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6B35" w14:textId="77777777" w:rsidR="006807C5" w:rsidRPr="00BC27C8" w:rsidRDefault="00E12205" w:rsidP="00E12205">
      <w:pPr>
        <w:pStyle w:val="Title"/>
        <w:spacing w:line="240" w:lineRule="auto"/>
        <w:ind w:firstLine="0"/>
        <w:contextualSpacing w:val="0"/>
        <w:rPr>
          <w:rFonts w:ascii="Arial" w:hAnsi="Arial" w:cs="Arial"/>
          <w:b w:val="0"/>
        </w:rPr>
      </w:pPr>
      <w:r w:rsidRPr="00BC27C8">
        <w:rPr>
          <w:rFonts w:ascii="Arial" w:hAnsi="Arial" w:cs="Arial"/>
        </w:rPr>
        <w:t>4A</w:t>
      </w:r>
      <w:r w:rsidR="00AE66E6" w:rsidRPr="00BC27C8">
        <w:rPr>
          <w:rFonts w:ascii="Arial" w:hAnsi="Arial" w:cs="Arial"/>
        </w:rPr>
        <w:t>-</w:t>
      </w:r>
      <w:r w:rsidR="00D27491" w:rsidRPr="00BC27C8">
        <w:rPr>
          <w:rFonts w:ascii="Arial" w:hAnsi="Arial" w:cs="Arial"/>
        </w:rPr>
        <w:t>404.</w:t>
      </w:r>
      <w:r w:rsidR="00AE66E6" w:rsidRPr="00BC27C8">
        <w:rPr>
          <w:rFonts w:ascii="Arial" w:hAnsi="Arial" w:cs="Arial"/>
        </w:rPr>
        <w:t xml:space="preserve"> </w:t>
      </w:r>
      <w:r w:rsidR="00EC3380" w:rsidRPr="00BC27C8">
        <w:rPr>
          <w:rFonts w:ascii="Arial" w:hAnsi="Arial" w:cs="Arial"/>
        </w:rPr>
        <w:t>Order establishing parentage, custody, and child s</w:t>
      </w:r>
      <w:r w:rsidR="00D27491" w:rsidRPr="00BC27C8">
        <w:rPr>
          <w:rFonts w:ascii="Arial" w:hAnsi="Arial" w:cs="Arial"/>
        </w:rPr>
        <w:t>upport.</w:t>
      </w:r>
    </w:p>
    <w:p w14:paraId="390313A3" w14:textId="77777777" w:rsidR="00E12205" w:rsidRPr="00B4171B" w:rsidRDefault="00E12205" w:rsidP="00E12205">
      <w:pPr>
        <w:spacing w:line="240" w:lineRule="auto"/>
        <w:ind w:firstLine="0"/>
        <w:rPr>
          <w:rFonts w:cs="Arial"/>
        </w:rPr>
      </w:pPr>
      <w:r w:rsidRPr="00B4171B">
        <w:rPr>
          <w:rFonts w:cs="Arial"/>
        </w:rPr>
        <w:t>STATE OF NEW MEXICO</w:t>
      </w:r>
    </w:p>
    <w:p w14:paraId="46151C98" w14:textId="77777777" w:rsidR="00E12205" w:rsidRPr="00B4171B" w:rsidRDefault="00E12205" w:rsidP="00E12205">
      <w:pPr>
        <w:spacing w:line="240" w:lineRule="auto"/>
        <w:ind w:firstLine="0"/>
        <w:rPr>
          <w:rFonts w:cs="Arial"/>
        </w:rPr>
      </w:pPr>
      <w:r w:rsidRPr="00B4171B">
        <w:rPr>
          <w:rFonts w:cs="Arial"/>
        </w:rPr>
        <w:t>COUNTY OF __________________</w:t>
      </w:r>
    </w:p>
    <w:p w14:paraId="32F6DEE4" w14:textId="77777777" w:rsidR="00E12205" w:rsidRPr="00B4171B" w:rsidRDefault="00E12205" w:rsidP="00E12205">
      <w:pPr>
        <w:ind w:firstLine="0"/>
        <w:rPr>
          <w:rFonts w:cs="Arial"/>
        </w:rPr>
      </w:pPr>
      <w:r w:rsidRPr="00B4171B">
        <w:rPr>
          <w:rFonts w:cs="Arial"/>
        </w:rPr>
        <w:t>__________________ JUDICIAL DISTRICT COURT</w:t>
      </w:r>
    </w:p>
    <w:p w14:paraId="43D1AB57" w14:textId="77777777" w:rsidR="00E12205" w:rsidRPr="00B4171B" w:rsidRDefault="00E12205" w:rsidP="00E12205">
      <w:pPr>
        <w:pStyle w:val="Heading1"/>
        <w:tabs>
          <w:tab w:val="left" w:pos="4520"/>
        </w:tabs>
        <w:rPr>
          <w:rFonts w:ascii="Arial" w:hAnsi="Arial" w:cs="Arial"/>
          <w:b w:val="0"/>
          <w:bCs/>
        </w:rPr>
      </w:pPr>
      <w:r w:rsidRPr="00B4171B">
        <w:rPr>
          <w:rFonts w:ascii="Arial" w:hAnsi="Arial" w:cs="Arial"/>
          <w:b w:val="0"/>
        </w:rPr>
        <w:t>____________________________________________</w:t>
      </w:r>
      <w:r w:rsidRPr="00B4171B">
        <w:rPr>
          <w:rFonts w:ascii="Arial" w:hAnsi="Arial" w:cs="Arial"/>
          <w:b w:val="0"/>
          <w:bCs/>
        </w:rPr>
        <w:t>,</w:t>
      </w:r>
    </w:p>
    <w:p w14:paraId="5DA712A1" w14:textId="77777777" w:rsidR="00E12205" w:rsidRPr="00B4171B" w:rsidRDefault="00E12205" w:rsidP="00E12205">
      <w:pPr>
        <w:pStyle w:val="BodyText"/>
        <w:rPr>
          <w:rFonts w:cs="Arial"/>
        </w:rPr>
      </w:pPr>
      <w:r w:rsidRPr="00B4171B">
        <w:rPr>
          <w:rFonts w:cs="Arial"/>
        </w:rPr>
        <w:t xml:space="preserve">Parent 1 </w:t>
      </w:r>
    </w:p>
    <w:p w14:paraId="6D828526" w14:textId="77777777" w:rsidR="00E12205" w:rsidRPr="00B4171B" w:rsidRDefault="00E12205" w:rsidP="00E12205">
      <w:pPr>
        <w:pStyle w:val="BodyText"/>
        <w:spacing w:line="480" w:lineRule="auto"/>
        <w:rPr>
          <w:rFonts w:cs="Arial"/>
        </w:rPr>
      </w:pPr>
      <w:r w:rsidRPr="00B4171B">
        <w:rPr>
          <w:rFonts w:cs="Arial"/>
        </w:rPr>
        <w:t>Petitioner,</w:t>
      </w:r>
    </w:p>
    <w:tbl>
      <w:tblPr>
        <w:tblStyle w:val="TableGrid"/>
        <w:tblW w:w="9720"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0"/>
        <w:gridCol w:w="5130"/>
      </w:tblGrid>
      <w:tr w:rsidR="00BC27C8" w:rsidRPr="00B4171B" w14:paraId="454E2953" w14:textId="77777777" w:rsidTr="00BC27C8">
        <w:trPr>
          <w:trHeight w:val="386"/>
        </w:trPr>
        <w:tc>
          <w:tcPr>
            <w:tcW w:w="4590" w:type="dxa"/>
          </w:tcPr>
          <w:p w14:paraId="1C1B9DD8" w14:textId="7C5B576F" w:rsidR="00BC27C8" w:rsidRPr="00B4171B" w:rsidRDefault="00BC27C8" w:rsidP="00E12205">
            <w:pPr>
              <w:tabs>
                <w:tab w:val="left" w:pos="5260"/>
                <w:tab w:val="left" w:pos="9309"/>
              </w:tabs>
              <w:ind w:firstLine="0"/>
              <w:rPr>
                <w:rFonts w:cs="Arial"/>
              </w:rPr>
            </w:pPr>
            <w:r w:rsidRPr="00B4171B">
              <w:rPr>
                <w:rFonts w:cs="Arial"/>
              </w:rPr>
              <w:t>v.</w:t>
            </w:r>
          </w:p>
        </w:tc>
        <w:tc>
          <w:tcPr>
            <w:tcW w:w="5130" w:type="dxa"/>
          </w:tcPr>
          <w:p w14:paraId="6A832C7A" w14:textId="632D71FB" w:rsidR="00BC27C8" w:rsidRPr="00B4171B" w:rsidRDefault="00BC27C8" w:rsidP="00E12205">
            <w:pPr>
              <w:tabs>
                <w:tab w:val="left" w:pos="5260"/>
                <w:tab w:val="left" w:pos="9309"/>
              </w:tabs>
              <w:ind w:firstLine="0"/>
              <w:rPr>
                <w:rFonts w:cs="Arial"/>
              </w:rPr>
            </w:pPr>
            <w:r w:rsidRPr="00B4171B">
              <w:rPr>
                <w:rFonts w:cs="Arial"/>
              </w:rPr>
              <w:t>No.</w:t>
            </w:r>
            <w:r w:rsidRPr="00B4171B">
              <w:rPr>
                <w:rFonts w:cs="Arial"/>
                <w:spacing w:val="-2"/>
              </w:rPr>
              <w:t xml:space="preserve"> ______________________________</w:t>
            </w:r>
          </w:p>
        </w:tc>
      </w:tr>
    </w:tbl>
    <w:p w14:paraId="48B303B3" w14:textId="77777777" w:rsidR="00E12205" w:rsidRPr="00B4171B" w:rsidRDefault="00E12205" w:rsidP="00E12205">
      <w:pPr>
        <w:pStyle w:val="Heading1"/>
        <w:tabs>
          <w:tab w:val="left" w:pos="4640"/>
        </w:tabs>
        <w:spacing w:before="90"/>
        <w:rPr>
          <w:rFonts w:ascii="Arial" w:hAnsi="Arial" w:cs="Arial"/>
          <w:b w:val="0"/>
          <w:bCs/>
        </w:rPr>
      </w:pPr>
      <w:r w:rsidRPr="00B4171B">
        <w:rPr>
          <w:rFonts w:ascii="Arial" w:hAnsi="Arial" w:cs="Arial"/>
          <w:b w:val="0"/>
          <w:bCs/>
        </w:rPr>
        <w:t>_____________________________________________,</w:t>
      </w:r>
    </w:p>
    <w:p w14:paraId="16A1C358" w14:textId="77777777" w:rsidR="00E12205" w:rsidRPr="00B4171B" w:rsidRDefault="00E12205" w:rsidP="00E12205">
      <w:pPr>
        <w:pStyle w:val="BodyText"/>
        <w:ind w:right="7960"/>
        <w:rPr>
          <w:rFonts w:cs="Arial"/>
        </w:rPr>
      </w:pPr>
      <w:r w:rsidRPr="00B4171B">
        <w:rPr>
          <w:rFonts w:cs="Arial"/>
        </w:rPr>
        <w:t>Parent</w:t>
      </w:r>
      <w:r w:rsidR="00D27491" w:rsidRPr="00B4171B">
        <w:rPr>
          <w:rFonts w:cs="Arial"/>
        </w:rPr>
        <w:t xml:space="preserve"> </w:t>
      </w:r>
      <w:r w:rsidRPr="00B4171B">
        <w:rPr>
          <w:rFonts w:cs="Arial"/>
        </w:rPr>
        <w:t>2</w:t>
      </w:r>
      <w:r w:rsidR="00EC3380" w:rsidRPr="00B4171B">
        <w:rPr>
          <w:rFonts w:cs="Arial"/>
        </w:rPr>
        <w:t xml:space="preserve"> Respondent.</w:t>
      </w:r>
      <w:r w:rsidRPr="00B4171B">
        <w:rPr>
          <w:rFonts w:cs="Arial"/>
        </w:rPr>
        <w:t xml:space="preserve"> </w:t>
      </w:r>
    </w:p>
    <w:p w14:paraId="56CFCE39" w14:textId="77777777" w:rsidR="00E12205" w:rsidRPr="00E12205" w:rsidRDefault="00E12205" w:rsidP="00E12205">
      <w:pPr>
        <w:spacing w:line="240" w:lineRule="auto"/>
        <w:ind w:firstLine="0"/>
      </w:pPr>
    </w:p>
    <w:p w14:paraId="7D2756F1" w14:textId="77777777" w:rsidR="00E12205" w:rsidRPr="00B4171B" w:rsidRDefault="00E12205" w:rsidP="00E12205">
      <w:pPr>
        <w:spacing w:line="240" w:lineRule="auto"/>
        <w:jc w:val="center"/>
        <w:rPr>
          <w:rFonts w:cs="Arial"/>
          <w:b/>
        </w:rPr>
      </w:pPr>
      <w:r w:rsidRPr="00B4171B">
        <w:rPr>
          <w:rFonts w:cs="Arial"/>
          <w:b/>
        </w:rPr>
        <w:t>ORDER ESTABLISHING PARENTAGE,</w:t>
      </w:r>
    </w:p>
    <w:p w14:paraId="693F4D84" w14:textId="77777777" w:rsidR="00E12205" w:rsidRPr="00B4171B" w:rsidRDefault="00E12205" w:rsidP="00934980">
      <w:pPr>
        <w:jc w:val="center"/>
        <w:rPr>
          <w:rFonts w:cs="Arial"/>
          <w:b/>
        </w:rPr>
      </w:pPr>
      <w:r w:rsidRPr="00B4171B">
        <w:rPr>
          <w:rFonts w:cs="Arial"/>
          <w:b/>
        </w:rPr>
        <w:t>CUSTODY, AND CHILD SUPPORT</w:t>
      </w:r>
    </w:p>
    <w:p w14:paraId="3C8DA56F" w14:textId="039A03A7" w:rsidR="00934980" w:rsidRDefault="00934980" w:rsidP="00BC27C8">
      <w:pPr>
        <w:spacing w:line="240" w:lineRule="auto"/>
        <w:jc w:val="left"/>
        <w:rPr>
          <w:b/>
          <w:bCs/>
        </w:rPr>
      </w:pPr>
      <w:r w:rsidRPr="00934980">
        <w:rPr>
          <w:b/>
          <w:bCs/>
        </w:rPr>
        <w:t>THIS MATTER</w:t>
      </w:r>
      <w:r w:rsidRPr="00934980">
        <w:t xml:space="preserve"> comes before the Court regarding the Petition t</w:t>
      </w:r>
      <w:r w:rsidR="00C75D4C">
        <w:t xml:space="preserve">o Establish Parentage, </w:t>
      </w:r>
      <w:r w:rsidRPr="00934980">
        <w:t>Cu</w:t>
      </w:r>
      <w:r w:rsidR="00C75D4C">
        <w:t xml:space="preserve">stody, Time-Sharing, and </w:t>
      </w:r>
      <w:r w:rsidRPr="00934980">
        <w:t xml:space="preserve">Child Support.  The Court has considered the evidence and hereby </w:t>
      </w:r>
      <w:r w:rsidRPr="00934980">
        <w:rPr>
          <w:b/>
          <w:bCs/>
        </w:rPr>
        <w:t>FINDS AND ORDERS:</w:t>
      </w:r>
    </w:p>
    <w:p w14:paraId="21105D0E" w14:textId="77777777" w:rsidR="00D27491" w:rsidRPr="00934980" w:rsidRDefault="00D27491" w:rsidP="00BC27C8">
      <w:pPr>
        <w:spacing w:line="240" w:lineRule="auto"/>
        <w:jc w:val="left"/>
        <w:rPr>
          <w:b/>
          <w:bCs/>
        </w:rPr>
      </w:pPr>
    </w:p>
    <w:p w14:paraId="0BCEB1BD" w14:textId="77777777" w:rsidR="00934980" w:rsidRDefault="00934980" w:rsidP="00BC27C8">
      <w:pPr>
        <w:spacing w:line="240" w:lineRule="auto"/>
        <w:ind w:firstLine="0"/>
        <w:jc w:val="left"/>
      </w:pPr>
      <w:r>
        <w:t>1.</w:t>
      </w:r>
      <w:r>
        <w:tab/>
      </w:r>
      <w:r w:rsidRPr="00934980">
        <w:t>The Court has jurisdiction over the subject matter and the parties.</w:t>
      </w:r>
    </w:p>
    <w:p w14:paraId="1385565C" w14:textId="77777777" w:rsidR="007355AB" w:rsidRDefault="007355AB" w:rsidP="00BC27C8">
      <w:pPr>
        <w:spacing w:line="240" w:lineRule="auto"/>
        <w:ind w:firstLine="0"/>
        <w:jc w:val="left"/>
      </w:pPr>
    </w:p>
    <w:p w14:paraId="7D4ED1D2" w14:textId="00FCBE43" w:rsidR="00AD18C6" w:rsidRDefault="00934980" w:rsidP="00BC27C8">
      <w:pPr>
        <w:spacing w:line="240" w:lineRule="auto"/>
        <w:ind w:firstLine="0"/>
        <w:jc w:val="left"/>
        <w:rPr>
          <w:b/>
        </w:rPr>
      </w:pPr>
      <w:r>
        <w:t>2.</w:t>
      </w:r>
      <w:r>
        <w:tab/>
      </w:r>
      <w:r w:rsidRPr="00934980">
        <w:rPr>
          <w:b/>
        </w:rPr>
        <w:t>BACKGROUND</w:t>
      </w:r>
      <w:r w:rsidR="001B2C1F">
        <w:rPr>
          <w:b/>
        </w:rPr>
        <w:t>.</w:t>
      </w:r>
    </w:p>
    <w:p w14:paraId="53D473A7" w14:textId="76576C59" w:rsidR="00934980" w:rsidRDefault="00934980" w:rsidP="000E27F6">
      <w:pPr>
        <w:spacing w:line="240" w:lineRule="auto"/>
        <w:ind w:left="720" w:firstLine="0"/>
        <w:jc w:val="left"/>
      </w:pPr>
      <w:r>
        <w:t>A.</w:t>
      </w:r>
      <w:r>
        <w:tab/>
      </w:r>
      <w:r w:rsidRPr="00934980">
        <w:t xml:space="preserve">Petitioner lives in the State of </w:t>
      </w:r>
      <w:r w:rsidR="00BE2DA9">
        <w:t>_________</w:t>
      </w:r>
      <w:r w:rsidRPr="00934980">
        <w:t>and resides in ______________ County.</w:t>
      </w:r>
      <w:r w:rsidR="00BE2DA9">
        <w:t xml:space="preserve"> Respondent lives in the State of ____</w:t>
      </w:r>
      <w:r w:rsidR="00BE6E2B">
        <w:t>_____</w:t>
      </w:r>
      <w:r w:rsidR="00BE2DA9">
        <w:t xml:space="preserve"> and resides in ___</w:t>
      </w:r>
      <w:r w:rsidR="00BC27C8">
        <w:t>__</w:t>
      </w:r>
      <w:r w:rsidR="00BE2DA9">
        <w:t xml:space="preserve">____ County. </w:t>
      </w:r>
    </w:p>
    <w:p w14:paraId="1865AC01" w14:textId="77777777" w:rsidR="00BE2DA9" w:rsidRDefault="00BE2DA9" w:rsidP="000E27F6">
      <w:pPr>
        <w:spacing w:line="240" w:lineRule="auto"/>
        <w:ind w:left="720" w:firstLine="0"/>
        <w:jc w:val="left"/>
      </w:pPr>
    </w:p>
    <w:p w14:paraId="0F847024" w14:textId="12E47791" w:rsidR="00934980" w:rsidRDefault="00934980" w:rsidP="000E27F6">
      <w:pPr>
        <w:spacing w:line="240" w:lineRule="auto"/>
        <w:ind w:left="720" w:firstLine="0"/>
        <w:jc w:val="left"/>
      </w:pPr>
      <w:r>
        <w:t>B.</w:t>
      </w:r>
      <w:r>
        <w:tab/>
      </w:r>
      <w:r w:rsidRPr="00934980">
        <w:t>This order refers to Petitioner as Parent 1 and refers to Respondent as Parent 2.</w:t>
      </w:r>
    </w:p>
    <w:p w14:paraId="66CEDD62" w14:textId="77777777" w:rsidR="00BE2DA9" w:rsidRDefault="00BE2DA9" w:rsidP="000E27F6">
      <w:pPr>
        <w:spacing w:line="240" w:lineRule="auto"/>
        <w:ind w:left="720" w:firstLine="0"/>
        <w:jc w:val="left"/>
      </w:pPr>
    </w:p>
    <w:p w14:paraId="290FDD4F" w14:textId="61CBA900" w:rsidR="00934980" w:rsidRDefault="00934980" w:rsidP="000E27F6">
      <w:pPr>
        <w:spacing w:line="240" w:lineRule="auto"/>
        <w:ind w:left="720" w:firstLine="0"/>
        <w:jc w:val="left"/>
      </w:pPr>
      <w:r>
        <w:t>C.</w:t>
      </w:r>
      <w:r>
        <w:tab/>
      </w:r>
      <w:r w:rsidRPr="00934980">
        <w:t>The child</w:t>
      </w:r>
      <w:r w:rsidR="006B116C">
        <w:t>(</w:t>
      </w:r>
      <w:r w:rsidRPr="00934980">
        <w:t>ren</w:t>
      </w:r>
      <w:r w:rsidR="006B116C">
        <w:t>)</w:t>
      </w:r>
      <w:r w:rsidRPr="00934980">
        <w:t xml:space="preserve"> of Parent 1 and Parent 2 are (</w:t>
      </w:r>
      <w:r w:rsidRPr="00BE6E2B">
        <w:rPr>
          <w:i/>
        </w:rPr>
        <w:t>Please add additional pages, if needed</w:t>
      </w:r>
      <w:r w:rsidRPr="00934980">
        <w:t>):</w:t>
      </w:r>
    </w:p>
    <w:p w14:paraId="60A9D7F8" w14:textId="77777777" w:rsidR="00CB384C" w:rsidRDefault="00CB384C" w:rsidP="00BC27C8">
      <w:pPr>
        <w:spacing w:line="240" w:lineRule="auto"/>
        <w:ind w:firstLine="0"/>
        <w:jc w:val="left"/>
      </w:pPr>
    </w:p>
    <w:tbl>
      <w:tblPr>
        <w:tblW w:w="9810" w:type="dxa"/>
        <w:tblInd w:w="715" w:type="dxa"/>
        <w:tblLayout w:type="fixed"/>
        <w:tblCellMar>
          <w:left w:w="0" w:type="dxa"/>
          <w:right w:w="0" w:type="dxa"/>
        </w:tblCellMar>
        <w:tblLook w:val="01E0" w:firstRow="1" w:lastRow="1" w:firstColumn="1" w:lastColumn="1" w:noHBand="0" w:noVBand="0"/>
      </w:tblPr>
      <w:tblGrid>
        <w:gridCol w:w="360"/>
        <w:gridCol w:w="2880"/>
        <w:gridCol w:w="360"/>
        <w:gridCol w:w="2880"/>
        <w:gridCol w:w="360"/>
        <w:gridCol w:w="2970"/>
      </w:tblGrid>
      <w:tr w:rsidR="00CB384C" w:rsidRPr="00253D8C" w14:paraId="3B4988EC" w14:textId="77777777" w:rsidTr="00B66518">
        <w:trPr>
          <w:trHeight w:val="275"/>
        </w:trPr>
        <w:tc>
          <w:tcPr>
            <w:tcW w:w="3240" w:type="dxa"/>
            <w:gridSpan w:val="2"/>
          </w:tcPr>
          <w:p w14:paraId="6ECF2EBD" w14:textId="77777777" w:rsidR="00CB384C" w:rsidRPr="00CB384C" w:rsidRDefault="00CB384C" w:rsidP="000438FF">
            <w:pPr>
              <w:pStyle w:val="TableParagraph"/>
            </w:pPr>
            <w:r w:rsidRPr="00CB384C">
              <w:t>N</w:t>
            </w:r>
            <w:r>
              <w:t>ame</w:t>
            </w:r>
          </w:p>
        </w:tc>
        <w:tc>
          <w:tcPr>
            <w:tcW w:w="3240" w:type="dxa"/>
            <w:gridSpan w:val="2"/>
          </w:tcPr>
          <w:p w14:paraId="1D410D36" w14:textId="77777777" w:rsidR="00CB384C" w:rsidRPr="00CB384C" w:rsidRDefault="00CB384C" w:rsidP="000438FF">
            <w:pPr>
              <w:pStyle w:val="TableParagraph"/>
            </w:pPr>
            <w:r>
              <w:t>Date of birth</w:t>
            </w:r>
          </w:p>
        </w:tc>
        <w:tc>
          <w:tcPr>
            <w:tcW w:w="3330" w:type="dxa"/>
            <w:gridSpan w:val="2"/>
          </w:tcPr>
          <w:p w14:paraId="63A49087" w14:textId="77777777" w:rsidR="00CB384C" w:rsidRPr="00CB384C" w:rsidRDefault="00CB384C" w:rsidP="000438FF">
            <w:pPr>
              <w:pStyle w:val="TableParagraph"/>
            </w:pPr>
            <w:r>
              <w:t>Present age</w:t>
            </w:r>
          </w:p>
        </w:tc>
      </w:tr>
      <w:tr w:rsidR="00B66518" w:rsidRPr="00253D8C" w14:paraId="404B41C5" w14:textId="77777777" w:rsidTr="00B66518">
        <w:trPr>
          <w:trHeight w:val="551"/>
        </w:trPr>
        <w:tc>
          <w:tcPr>
            <w:tcW w:w="360" w:type="dxa"/>
          </w:tcPr>
          <w:p w14:paraId="4295A943" w14:textId="00B8B97C" w:rsidR="00B66518" w:rsidRPr="000438FF" w:rsidRDefault="00B66518" w:rsidP="000438FF">
            <w:pPr>
              <w:pStyle w:val="TableParagraph"/>
            </w:pPr>
            <w:r w:rsidRPr="000438FF">
              <w:t xml:space="preserve">(a) </w:t>
            </w:r>
          </w:p>
        </w:tc>
        <w:tc>
          <w:tcPr>
            <w:tcW w:w="2880" w:type="dxa"/>
          </w:tcPr>
          <w:p w14:paraId="0F16A592" w14:textId="49B07E0C" w:rsidR="00B66518" w:rsidRPr="00C5753B" w:rsidRDefault="00B66518" w:rsidP="000438FF">
            <w:pPr>
              <w:pStyle w:val="TableParagraph"/>
            </w:pPr>
            <w:r w:rsidRPr="00C5753B">
              <w:t>_____________________</w:t>
            </w:r>
          </w:p>
        </w:tc>
        <w:tc>
          <w:tcPr>
            <w:tcW w:w="360" w:type="dxa"/>
          </w:tcPr>
          <w:p w14:paraId="1B3EF7AE" w14:textId="78BAD28F" w:rsidR="00B66518" w:rsidRPr="00C5753B" w:rsidRDefault="00B66518" w:rsidP="000438FF">
            <w:pPr>
              <w:pStyle w:val="TableParagraph"/>
            </w:pPr>
            <w:r w:rsidRPr="00C5753B">
              <w:t xml:space="preserve">(b) </w:t>
            </w:r>
          </w:p>
        </w:tc>
        <w:tc>
          <w:tcPr>
            <w:tcW w:w="2880" w:type="dxa"/>
          </w:tcPr>
          <w:p w14:paraId="72DA91BA" w14:textId="2282AE02" w:rsidR="00B66518" w:rsidRPr="00C5753B" w:rsidRDefault="00B66518" w:rsidP="000438FF">
            <w:pPr>
              <w:pStyle w:val="TableParagraph"/>
            </w:pPr>
            <w:r w:rsidRPr="00C5753B">
              <w:t>_____________________</w:t>
            </w:r>
          </w:p>
        </w:tc>
        <w:tc>
          <w:tcPr>
            <w:tcW w:w="360" w:type="dxa"/>
          </w:tcPr>
          <w:p w14:paraId="13088E1D" w14:textId="77777777" w:rsidR="00B66518" w:rsidRPr="00C5753B" w:rsidRDefault="00B66518" w:rsidP="000438FF">
            <w:pPr>
              <w:pStyle w:val="TableParagraph"/>
            </w:pPr>
            <w:r w:rsidRPr="00C5753B">
              <w:t>(c)</w:t>
            </w:r>
          </w:p>
        </w:tc>
        <w:tc>
          <w:tcPr>
            <w:tcW w:w="2970" w:type="dxa"/>
          </w:tcPr>
          <w:p w14:paraId="4615758B" w14:textId="1234DE64" w:rsidR="00B66518" w:rsidRPr="00253D8C" w:rsidRDefault="00B66518" w:rsidP="000438FF">
            <w:pPr>
              <w:pStyle w:val="TableParagraph"/>
            </w:pPr>
            <w:r>
              <w:t>_____________________</w:t>
            </w:r>
          </w:p>
        </w:tc>
      </w:tr>
      <w:tr w:rsidR="00B66518" w:rsidRPr="00C5753B" w14:paraId="621082AE" w14:textId="77777777" w:rsidTr="00B66518">
        <w:trPr>
          <w:trHeight w:val="551"/>
        </w:trPr>
        <w:tc>
          <w:tcPr>
            <w:tcW w:w="360" w:type="dxa"/>
          </w:tcPr>
          <w:p w14:paraId="55F8F496" w14:textId="5FA8A238" w:rsidR="00B66518" w:rsidRPr="00C5753B" w:rsidRDefault="00B66518" w:rsidP="000438FF">
            <w:pPr>
              <w:pStyle w:val="TableParagraph"/>
            </w:pPr>
          </w:p>
        </w:tc>
        <w:tc>
          <w:tcPr>
            <w:tcW w:w="2880" w:type="dxa"/>
          </w:tcPr>
          <w:p w14:paraId="2226E81A" w14:textId="32EDEF81" w:rsidR="00B66518" w:rsidRPr="00C5753B" w:rsidRDefault="00B66518" w:rsidP="000438FF">
            <w:pPr>
              <w:pStyle w:val="TableParagraph"/>
            </w:pPr>
            <w:r w:rsidRPr="00C5753B">
              <w:t>_____________________</w:t>
            </w:r>
          </w:p>
        </w:tc>
        <w:tc>
          <w:tcPr>
            <w:tcW w:w="360" w:type="dxa"/>
          </w:tcPr>
          <w:p w14:paraId="1A732410" w14:textId="77777777" w:rsidR="00B66518" w:rsidRPr="00C5753B" w:rsidRDefault="00B66518" w:rsidP="000438FF">
            <w:pPr>
              <w:pStyle w:val="TableParagraph"/>
            </w:pPr>
          </w:p>
        </w:tc>
        <w:tc>
          <w:tcPr>
            <w:tcW w:w="2880" w:type="dxa"/>
          </w:tcPr>
          <w:p w14:paraId="49A2F680" w14:textId="1EBD3C6D" w:rsidR="00B66518" w:rsidRPr="00C5753B" w:rsidRDefault="00B66518" w:rsidP="000438FF">
            <w:pPr>
              <w:pStyle w:val="TableParagraph"/>
            </w:pPr>
            <w:r w:rsidRPr="00C5753B">
              <w:t>_____________________</w:t>
            </w:r>
          </w:p>
        </w:tc>
        <w:tc>
          <w:tcPr>
            <w:tcW w:w="360" w:type="dxa"/>
          </w:tcPr>
          <w:p w14:paraId="3A2A9173" w14:textId="77777777" w:rsidR="00B66518" w:rsidRPr="00C5753B" w:rsidRDefault="00B66518" w:rsidP="000438FF">
            <w:pPr>
              <w:pStyle w:val="TableParagraph"/>
            </w:pPr>
          </w:p>
        </w:tc>
        <w:tc>
          <w:tcPr>
            <w:tcW w:w="2970" w:type="dxa"/>
          </w:tcPr>
          <w:p w14:paraId="0BD76A2A" w14:textId="3E52A712" w:rsidR="00B66518" w:rsidRPr="00C5753B" w:rsidRDefault="00B66518" w:rsidP="000438FF">
            <w:pPr>
              <w:pStyle w:val="TableParagraph"/>
            </w:pPr>
            <w:r w:rsidRPr="00C5753B">
              <w:t>_____________________</w:t>
            </w:r>
          </w:p>
        </w:tc>
      </w:tr>
      <w:tr w:rsidR="00B66518" w:rsidRPr="00C5753B" w14:paraId="156EEBEE" w14:textId="77777777" w:rsidTr="00B66518">
        <w:trPr>
          <w:trHeight w:val="554"/>
        </w:trPr>
        <w:tc>
          <w:tcPr>
            <w:tcW w:w="360" w:type="dxa"/>
          </w:tcPr>
          <w:p w14:paraId="544C5665" w14:textId="77777777" w:rsidR="00B66518" w:rsidRPr="00C5753B" w:rsidRDefault="00B66518" w:rsidP="000438FF">
            <w:pPr>
              <w:pStyle w:val="TableParagraph"/>
            </w:pPr>
          </w:p>
        </w:tc>
        <w:tc>
          <w:tcPr>
            <w:tcW w:w="2880" w:type="dxa"/>
          </w:tcPr>
          <w:p w14:paraId="2E723A9C" w14:textId="4618DB0D" w:rsidR="00B66518" w:rsidRPr="00C5753B" w:rsidRDefault="00B66518" w:rsidP="000438FF">
            <w:pPr>
              <w:pStyle w:val="TableParagraph"/>
            </w:pPr>
            <w:r w:rsidRPr="00C5753B">
              <w:t>_____________________</w:t>
            </w:r>
          </w:p>
        </w:tc>
        <w:tc>
          <w:tcPr>
            <w:tcW w:w="360" w:type="dxa"/>
          </w:tcPr>
          <w:p w14:paraId="140EC2C5" w14:textId="77777777" w:rsidR="00B66518" w:rsidRPr="00C5753B" w:rsidRDefault="00B66518" w:rsidP="000438FF">
            <w:pPr>
              <w:pStyle w:val="TableParagraph"/>
            </w:pPr>
          </w:p>
        </w:tc>
        <w:tc>
          <w:tcPr>
            <w:tcW w:w="2880" w:type="dxa"/>
          </w:tcPr>
          <w:p w14:paraId="6F3F2DA3" w14:textId="5CC3E64E" w:rsidR="00B66518" w:rsidRPr="00C5753B" w:rsidRDefault="00B66518" w:rsidP="000438FF">
            <w:pPr>
              <w:pStyle w:val="TableParagraph"/>
            </w:pPr>
            <w:r w:rsidRPr="00C5753B">
              <w:t>_____________________</w:t>
            </w:r>
          </w:p>
        </w:tc>
        <w:tc>
          <w:tcPr>
            <w:tcW w:w="360" w:type="dxa"/>
          </w:tcPr>
          <w:p w14:paraId="41390EB1" w14:textId="77777777" w:rsidR="00B66518" w:rsidRPr="00C5753B" w:rsidRDefault="00B66518" w:rsidP="000438FF">
            <w:pPr>
              <w:pStyle w:val="TableParagraph"/>
            </w:pPr>
          </w:p>
        </w:tc>
        <w:tc>
          <w:tcPr>
            <w:tcW w:w="2970" w:type="dxa"/>
          </w:tcPr>
          <w:p w14:paraId="65C6C48B" w14:textId="03E03A3B" w:rsidR="00B66518" w:rsidRPr="00C5753B" w:rsidRDefault="00B66518" w:rsidP="000438FF">
            <w:pPr>
              <w:pStyle w:val="TableParagraph"/>
            </w:pPr>
            <w:r w:rsidRPr="00C5753B">
              <w:t>_____________________</w:t>
            </w:r>
          </w:p>
        </w:tc>
      </w:tr>
      <w:tr w:rsidR="00B66518" w:rsidRPr="00C5753B" w14:paraId="13176025" w14:textId="77777777" w:rsidTr="00B66518">
        <w:trPr>
          <w:trHeight w:val="551"/>
        </w:trPr>
        <w:tc>
          <w:tcPr>
            <w:tcW w:w="360" w:type="dxa"/>
          </w:tcPr>
          <w:p w14:paraId="5C5EF0A8" w14:textId="77777777" w:rsidR="00B66518" w:rsidRPr="00C5753B" w:rsidRDefault="00B66518" w:rsidP="000438FF">
            <w:pPr>
              <w:pStyle w:val="TableParagraph"/>
            </w:pPr>
          </w:p>
        </w:tc>
        <w:tc>
          <w:tcPr>
            <w:tcW w:w="2880" w:type="dxa"/>
          </w:tcPr>
          <w:p w14:paraId="5B5DBE5C" w14:textId="59A47F67" w:rsidR="00B66518" w:rsidRPr="00C5753B" w:rsidRDefault="00B66518" w:rsidP="000438FF">
            <w:pPr>
              <w:pStyle w:val="TableParagraph"/>
            </w:pPr>
            <w:r w:rsidRPr="00C5753B">
              <w:t>_____________________</w:t>
            </w:r>
          </w:p>
        </w:tc>
        <w:tc>
          <w:tcPr>
            <w:tcW w:w="360" w:type="dxa"/>
          </w:tcPr>
          <w:p w14:paraId="3961BB2C" w14:textId="77777777" w:rsidR="00B66518" w:rsidRPr="00C5753B" w:rsidRDefault="00B66518" w:rsidP="000438FF">
            <w:pPr>
              <w:pStyle w:val="TableParagraph"/>
            </w:pPr>
          </w:p>
        </w:tc>
        <w:tc>
          <w:tcPr>
            <w:tcW w:w="2880" w:type="dxa"/>
          </w:tcPr>
          <w:p w14:paraId="365CB267" w14:textId="62672DD4" w:rsidR="00B66518" w:rsidRPr="00C5753B" w:rsidRDefault="00B66518" w:rsidP="000438FF">
            <w:pPr>
              <w:pStyle w:val="TableParagraph"/>
            </w:pPr>
            <w:r w:rsidRPr="00C5753B">
              <w:t>_____________________</w:t>
            </w:r>
          </w:p>
        </w:tc>
        <w:tc>
          <w:tcPr>
            <w:tcW w:w="360" w:type="dxa"/>
          </w:tcPr>
          <w:p w14:paraId="2E1506CA" w14:textId="77777777" w:rsidR="00B66518" w:rsidRPr="00C5753B" w:rsidRDefault="00B66518" w:rsidP="000438FF">
            <w:pPr>
              <w:pStyle w:val="TableParagraph"/>
            </w:pPr>
          </w:p>
        </w:tc>
        <w:tc>
          <w:tcPr>
            <w:tcW w:w="2970" w:type="dxa"/>
          </w:tcPr>
          <w:p w14:paraId="1D34F13D" w14:textId="4C2690FF" w:rsidR="00B66518" w:rsidRPr="00C5753B" w:rsidRDefault="00B66518" w:rsidP="000438FF">
            <w:pPr>
              <w:pStyle w:val="TableParagraph"/>
            </w:pPr>
            <w:r w:rsidRPr="00C5753B">
              <w:t>_____________________</w:t>
            </w:r>
          </w:p>
        </w:tc>
      </w:tr>
      <w:tr w:rsidR="00B66518" w:rsidRPr="00C5753B" w14:paraId="4018A9A0" w14:textId="77777777" w:rsidTr="00B66518">
        <w:trPr>
          <w:trHeight w:val="552"/>
        </w:trPr>
        <w:tc>
          <w:tcPr>
            <w:tcW w:w="360" w:type="dxa"/>
          </w:tcPr>
          <w:p w14:paraId="1BB79239" w14:textId="77777777" w:rsidR="00B66518" w:rsidRPr="00C5753B" w:rsidRDefault="00B66518" w:rsidP="000438FF">
            <w:pPr>
              <w:pStyle w:val="TableParagraph"/>
            </w:pPr>
          </w:p>
        </w:tc>
        <w:tc>
          <w:tcPr>
            <w:tcW w:w="2880" w:type="dxa"/>
          </w:tcPr>
          <w:p w14:paraId="02D01AA6" w14:textId="0D607755" w:rsidR="00B66518" w:rsidRPr="00C5753B" w:rsidRDefault="00B66518" w:rsidP="000438FF">
            <w:pPr>
              <w:pStyle w:val="TableParagraph"/>
            </w:pPr>
            <w:r w:rsidRPr="00C5753B">
              <w:t>_____________________</w:t>
            </w:r>
          </w:p>
        </w:tc>
        <w:tc>
          <w:tcPr>
            <w:tcW w:w="360" w:type="dxa"/>
          </w:tcPr>
          <w:p w14:paraId="40C1E778" w14:textId="77777777" w:rsidR="00B66518" w:rsidRPr="00C5753B" w:rsidRDefault="00B66518" w:rsidP="000438FF">
            <w:pPr>
              <w:pStyle w:val="TableParagraph"/>
            </w:pPr>
          </w:p>
        </w:tc>
        <w:tc>
          <w:tcPr>
            <w:tcW w:w="2880" w:type="dxa"/>
          </w:tcPr>
          <w:p w14:paraId="049B166B" w14:textId="2B5602A5" w:rsidR="00B66518" w:rsidRPr="00C5753B" w:rsidRDefault="00B66518" w:rsidP="000438FF">
            <w:pPr>
              <w:pStyle w:val="TableParagraph"/>
            </w:pPr>
            <w:r w:rsidRPr="00C5753B">
              <w:t>_____________________</w:t>
            </w:r>
          </w:p>
        </w:tc>
        <w:tc>
          <w:tcPr>
            <w:tcW w:w="360" w:type="dxa"/>
          </w:tcPr>
          <w:p w14:paraId="656700B9" w14:textId="77777777" w:rsidR="00B66518" w:rsidRPr="00C5753B" w:rsidRDefault="00B66518" w:rsidP="000438FF">
            <w:pPr>
              <w:pStyle w:val="TableParagraph"/>
            </w:pPr>
          </w:p>
        </w:tc>
        <w:tc>
          <w:tcPr>
            <w:tcW w:w="2970" w:type="dxa"/>
          </w:tcPr>
          <w:p w14:paraId="4CB7BE9F" w14:textId="7E955CE0" w:rsidR="00B66518" w:rsidRPr="00C5753B" w:rsidRDefault="00B66518" w:rsidP="000438FF">
            <w:pPr>
              <w:pStyle w:val="TableParagraph"/>
            </w:pPr>
            <w:r w:rsidRPr="00C5753B">
              <w:t>_____________________</w:t>
            </w:r>
          </w:p>
        </w:tc>
      </w:tr>
      <w:tr w:rsidR="00B66518" w:rsidRPr="00C5753B" w14:paraId="5161485A" w14:textId="77777777" w:rsidTr="00B66518">
        <w:trPr>
          <w:trHeight w:val="551"/>
        </w:trPr>
        <w:tc>
          <w:tcPr>
            <w:tcW w:w="360" w:type="dxa"/>
          </w:tcPr>
          <w:p w14:paraId="128DEC1C" w14:textId="77777777" w:rsidR="00B66518" w:rsidRPr="00C5753B" w:rsidRDefault="00B66518" w:rsidP="000438FF">
            <w:pPr>
              <w:pStyle w:val="TableParagraph"/>
            </w:pPr>
          </w:p>
        </w:tc>
        <w:tc>
          <w:tcPr>
            <w:tcW w:w="2880" w:type="dxa"/>
          </w:tcPr>
          <w:p w14:paraId="0D3041CF" w14:textId="55CC465E" w:rsidR="00B66518" w:rsidRPr="00C5753B" w:rsidRDefault="00B66518" w:rsidP="000438FF">
            <w:pPr>
              <w:pStyle w:val="TableParagraph"/>
            </w:pPr>
            <w:r w:rsidRPr="00C5753B">
              <w:t>_____________________</w:t>
            </w:r>
          </w:p>
        </w:tc>
        <w:tc>
          <w:tcPr>
            <w:tcW w:w="360" w:type="dxa"/>
          </w:tcPr>
          <w:p w14:paraId="496DAC6A" w14:textId="77777777" w:rsidR="00B66518" w:rsidRPr="00C5753B" w:rsidRDefault="00B66518" w:rsidP="000438FF">
            <w:pPr>
              <w:pStyle w:val="TableParagraph"/>
            </w:pPr>
          </w:p>
        </w:tc>
        <w:tc>
          <w:tcPr>
            <w:tcW w:w="2880" w:type="dxa"/>
          </w:tcPr>
          <w:p w14:paraId="0F595E25" w14:textId="40392F48" w:rsidR="00B66518" w:rsidRPr="00C5753B" w:rsidRDefault="00B66518" w:rsidP="000438FF">
            <w:pPr>
              <w:pStyle w:val="TableParagraph"/>
            </w:pPr>
            <w:r w:rsidRPr="00C5753B">
              <w:t>_____________________</w:t>
            </w:r>
          </w:p>
        </w:tc>
        <w:tc>
          <w:tcPr>
            <w:tcW w:w="360" w:type="dxa"/>
          </w:tcPr>
          <w:p w14:paraId="0D4EDCC0" w14:textId="77777777" w:rsidR="00B66518" w:rsidRPr="00C5753B" w:rsidRDefault="00B66518" w:rsidP="000438FF">
            <w:pPr>
              <w:pStyle w:val="TableParagraph"/>
            </w:pPr>
          </w:p>
        </w:tc>
        <w:tc>
          <w:tcPr>
            <w:tcW w:w="2970" w:type="dxa"/>
          </w:tcPr>
          <w:p w14:paraId="727D70E7" w14:textId="0C214143" w:rsidR="00B66518" w:rsidRPr="00C5753B" w:rsidRDefault="00B66518" w:rsidP="000438FF">
            <w:pPr>
              <w:pStyle w:val="TableParagraph"/>
            </w:pPr>
            <w:r w:rsidRPr="00C5753B">
              <w:t>_____________________</w:t>
            </w:r>
          </w:p>
        </w:tc>
      </w:tr>
    </w:tbl>
    <w:p w14:paraId="1C21770B" w14:textId="432583E4" w:rsidR="00CB384C" w:rsidRDefault="00CB384C" w:rsidP="00C00B1A">
      <w:pPr>
        <w:spacing w:line="240" w:lineRule="auto"/>
        <w:ind w:left="720" w:firstLine="0"/>
        <w:jc w:val="left"/>
      </w:pPr>
      <w:r>
        <w:t>D.</w:t>
      </w:r>
      <w:r>
        <w:tab/>
        <w:t>Parent 1 is a legal parent of the child(ren) based on:</w:t>
      </w:r>
    </w:p>
    <w:p w14:paraId="4AE0AC60" w14:textId="25886440" w:rsidR="00CB384C" w:rsidRDefault="00CB384C" w:rsidP="00C00B1A">
      <w:pPr>
        <w:spacing w:line="240" w:lineRule="auto"/>
        <w:ind w:left="720" w:firstLine="0"/>
        <w:jc w:val="left"/>
        <w:rPr>
          <w:i/>
        </w:rPr>
      </w:pPr>
      <w:r w:rsidRPr="008E1466">
        <w:rPr>
          <w:i/>
        </w:rPr>
        <w:t>(Chose one)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7195"/>
      </w:tblGrid>
      <w:tr w:rsidR="00B66518" w14:paraId="4F0D64D6" w14:textId="77777777" w:rsidTr="000E27F6">
        <w:tc>
          <w:tcPr>
            <w:tcW w:w="720" w:type="dxa"/>
          </w:tcPr>
          <w:p w14:paraId="721B5270" w14:textId="70A17C2F" w:rsidR="00B66518" w:rsidRDefault="00B66518" w:rsidP="009D6B4F">
            <w:pPr>
              <w:spacing w:line="240" w:lineRule="auto"/>
              <w:ind w:firstLine="0"/>
              <w:jc w:val="left"/>
              <w:rPr>
                <w:iCs/>
              </w:rPr>
            </w:pPr>
            <w:r>
              <w:t>[  ]</w:t>
            </w:r>
          </w:p>
        </w:tc>
        <w:tc>
          <w:tcPr>
            <w:tcW w:w="7195" w:type="dxa"/>
          </w:tcPr>
          <w:p w14:paraId="1D36815C" w14:textId="514A89B3" w:rsidR="00B66518" w:rsidRDefault="00B66518" w:rsidP="009D6B4F">
            <w:pPr>
              <w:spacing w:line="240" w:lineRule="auto"/>
              <w:ind w:firstLine="0"/>
              <w:jc w:val="left"/>
              <w:rPr>
                <w:iCs/>
              </w:rPr>
            </w:pPr>
            <w:r w:rsidRPr="00CB384C">
              <w:t>having given birth to the child(ren)</w:t>
            </w:r>
            <w:r>
              <w:t>;</w:t>
            </w:r>
          </w:p>
        </w:tc>
      </w:tr>
      <w:tr w:rsidR="00B66518" w14:paraId="11C36AB3" w14:textId="77777777" w:rsidTr="000E27F6">
        <w:tc>
          <w:tcPr>
            <w:tcW w:w="720" w:type="dxa"/>
          </w:tcPr>
          <w:p w14:paraId="4FE24B58" w14:textId="7E25F7F4" w:rsidR="00B66518" w:rsidRDefault="00B66518" w:rsidP="009D6B4F">
            <w:pPr>
              <w:spacing w:line="240" w:lineRule="auto"/>
              <w:ind w:firstLine="0"/>
              <w:jc w:val="left"/>
              <w:rPr>
                <w:iCs/>
              </w:rPr>
            </w:pPr>
            <w:r>
              <w:t>[  ]</w:t>
            </w:r>
          </w:p>
        </w:tc>
        <w:tc>
          <w:tcPr>
            <w:tcW w:w="7195" w:type="dxa"/>
          </w:tcPr>
          <w:p w14:paraId="3771547F" w14:textId="566B9DC9" w:rsidR="00B66518" w:rsidRDefault="00B66518" w:rsidP="009D6B4F">
            <w:pPr>
              <w:spacing w:line="240" w:lineRule="auto"/>
              <w:ind w:firstLine="0"/>
              <w:jc w:val="left"/>
              <w:rPr>
                <w:iCs/>
              </w:rPr>
            </w:pPr>
            <w:r>
              <w:t>named on the birth certificate;</w:t>
            </w:r>
          </w:p>
        </w:tc>
      </w:tr>
      <w:tr w:rsidR="00B66518" w14:paraId="6B7F4641" w14:textId="77777777" w:rsidTr="000E27F6">
        <w:tc>
          <w:tcPr>
            <w:tcW w:w="720" w:type="dxa"/>
          </w:tcPr>
          <w:p w14:paraId="10E11159" w14:textId="11A6469A" w:rsidR="00B66518" w:rsidRDefault="00B66518" w:rsidP="009D6B4F">
            <w:pPr>
              <w:spacing w:line="240" w:lineRule="auto"/>
              <w:ind w:firstLine="0"/>
              <w:jc w:val="left"/>
              <w:rPr>
                <w:iCs/>
              </w:rPr>
            </w:pPr>
            <w:r>
              <w:t>[  ]</w:t>
            </w:r>
          </w:p>
        </w:tc>
        <w:tc>
          <w:tcPr>
            <w:tcW w:w="7195" w:type="dxa"/>
          </w:tcPr>
          <w:p w14:paraId="25633F47" w14:textId="13CAE054" w:rsidR="00B66518" w:rsidRDefault="00B66518" w:rsidP="009D6B4F">
            <w:pPr>
              <w:spacing w:line="240" w:lineRule="auto"/>
              <w:ind w:firstLine="0"/>
              <w:jc w:val="left"/>
              <w:rPr>
                <w:iCs/>
              </w:rPr>
            </w:pPr>
            <w:r w:rsidRPr="00CB384C">
              <w:t>a court order adjudicating paternity;</w:t>
            </w:r>
          </w:p>
        </w:tc>
      </w:tr>
      <w:tr w:rsidR="00B66518" w14:paraId="27C62722" w14:textId="77777777" w:rsidTr="000E27F6">
        <w:tc>
          <w:tcPr>
            <w:tcW w:w="720" w:type="dxa"/>
          </w:tcPr>
          <w:p w14:paraId="0CB7260D" w14:textId="32EF3845" w:rsidR="00B66518" w:rsidRDefault="00B66518" w:rsidP="009D6B4F">
            <w:pPr>
              <w:spacing w:line="240" w:lineRule="auto"/>
              <w:ind w:firstLine="0"/>
              <w:jc w:val="left"/>
              <w:rPr>
                <w:iCs/>
              </w:rPr>
            </w:pPr>
            <w:r>
              <w:t>[  ]</w:t>
            </w:r>
          </w:p>
        </w:tc>
        <w:tc>
          <w:tcPr>
            <w:tcW w:w="7195" w:type="dxa"/>
          </w:tcPr>
          <w:p w14:paraId="693B6CB4" w14:textId="3B4BFBFA" w:rsidR="00B66518" w:rsidRDefault="00B66518" w:rsidP="009D6B4F">
            <w:pPr>
              <w:spacing w:line="240" w:lineRule="auto"/>
              <w:ind w:firstLine="0"/>
              <w:jc w:val="left"/>
              <w:rPr>
                <w:iCs/>
              </w:rPr>
            </w:pPr>
            <w:r w:rsidRPr="00CB384C">
              <w:t>adopting the child(ren);</w:t>
            </w:r>
          </w:p>
        </w:tc>
      </w:tr>
      <w:tr w:rsidR="00B66518" w14:paraId="46AA906F" w14:textId="77777777" w:rsidTr="000E27F6">
        <w:tc>
          <w:tcPr>
            <w:tcW w:w="720" w:type="dxa"/>
          </w:tcPr>
          <w:p w14:paraId="77D812D9" w14:textId="1E4E7CFF" w:rsidR="00B66518" w:rsidRDefault="00B66518" w:rsidP="009D6B4F">
            <w:pPr>
              <w:spacing w:line="240" w:lineRule="auto"/>
              <w:ind w:firstLine="0"/>
              <w:jc w:val="left"/>
              <w:rPr>
                <w:iCs/>
              </w:rPr>
            </w:pPr>
            <w:r>
              <w:t>[  ]</w:t>
            </w:r>
          </w:p>
        </w:tc>
        <w:tc>
          <w:tcPr>
            <w:tcW w:w="7195" w:type="dxa"/>
          </w:tcPr>
          <w:p w14:paraId="37580452" w14:textId="5D9128D0" w:rsidR="00B66518" w:rsidRDefault="00B66518" w:rsidP="009D6B4F">
            <w:pPr>
              <w:spacing w:line="240" w:lineRule="auto"/>
              <w:ind w:firstLine="0"/>
              <w:jc w:val="left"/>
              <w:rPr>
                <w:iCs/>
              </w:rPr>
            </w:pPr>
            <w:r w:rsidRPr="00CB384C">
              <w:t>genetic test(s);</w:t>
            </w:r>
          </w:p>
        </w:tc>
      </w:tr>
      <w:tr w:rsidR="00B66518" w14:paraId="470CE647" w14:textId="77777777" w:rsidTr="000E27F6">
        <w:tc>
          <w:tcPr>
            <w:tcW w:w="720" w:type="dxa"/>
          </w:tcPr>
          <w:p w14:paraId="1873D994" w14:textId="441DF284" w:rsidR="00B66518" w:rsidRDefault="00B66518" w:rsidP="009D6B4F">
            <w:pPr>
              <w:spacing w:line="240" w:lineRule="auto"/>
              <w:ind w:firstLine="0"/>
              <w:jc w:val="left"/>
              <w:rPr>
                <w:iCs/>
              </w:rPr>
            </w:pPr>
            <w:r>
              <w:t>[  ]</w:t>
            </w:r>
          </w:p>
        </w:tc>
        <w:tc>
          <w:tcPr>
            <w:tcW w:w="7195" w:type="dxa"/>
          </w:tcPr>
          <w:p w14:paraId="2F6EC1C8" w14:textId="4932E491" w:rsidR="00B66518" w:rsidRDefault="00B66518" w:rsidP="009D6B4F">
            <w:pPr>
              <w:spacing w:line="240" w:lineRule="auto"/>
              <w:ind w:firstLine="0"/>
              <w:jc w:val="left"/>
              <w:rPr>
                <w:iCs/>
              </w:rPr>
            </w:pPr>
            <w:r w:rsidRPr="00CB384C">
              <w:t>a valid Acknowledgement of Paternity</w:t>
            </w:r>
            <w:r>
              <w:t>;</w:t>
            </w:r>
          </w:p>
        </w:tc>
      </w:tr>
      <w:tr w:rsidR="00B66518" w14:paraId="188B9825" w14:textId="77777777" w:rsidTr="000E27F6">
        <w:tc>
          <w:tcPr>
            <w:tcW w:w="720" w:type="dxa"/>
          </w:tcPr>
          <w:p w14:paraId="54EB1CB7" w14:textId="4BED8E6A" w:rsidR="00B66518" w:rsidRDefault="00B66518" w:rsidP="009D6B4F">
            <w:pPr>
              <w:spacing w:line="240" w:lineRule="auto"/>
              <w:ind w:firstLine="0"/>
              <w:jc w:val="left"/>
              <w:rPr>
                <w:iCs/>
              </w:rPr>
            </w:pPr>
            <w:r>
              <w:t>[  ]</w:t>
            </w:r>
          </w:p>
        </w:tc>
        <w:tc>
          <w:tcPr>
            <w:tcW w:w="7195" w:type="dxa"/>
          </w:tcPr>
          <w:p w14:paraId="5AB97A09" w14:textId="5F296085" w:rsidR="00B66518" w:rsidRDefault="00B66518" w:rsidP="009D6B4F">
            <w:pPr>
              <w:spacing w:line="240" w:lineRule="auto"/>
              <w:ind w:firstLine="0"/>
              <w:jc w:val="left"/>
              <w:rPr>
                <w:iCs/>
              </w:rPr>
            </w:pPr>
            <w:r>
              <w:t>an</w:t>
            </w:r>
            <w:r w:rsidRPr="00CB384C">
              <w:t xml:space="preserve"> unrebutted presumption of paternity;</w:t>
            </w:r>
          </w:p>
        </w:tc>
      </w:tr>
      <w:tr w:rsidR="00B66518" w14:paraId="1CB048A7" w14:textId="77777777" w:rsidTr="000E27F6">
        <w:tc>
          <w:tcPr>
            <w:tcW w:w="720" w:type="dxa"/>
          </w:tcPr>
          <w:p w14:paraId="3E5873FF" w14:textId="737D57E4" w:rsidR="00B66518" w:rsidRDefault="00B66518" w:rsidP="009D6B4F">
            <w:pPr>
              <w:spacing w:line="240" w:lineRule="auto"/>
              <w:ind w:firstLine="0"/>
              <w:jc w:val="left"/>
              <w:rPr>
                <w:iCs/>
              </w:rPr>
            </w:pPr>
            <w:r>
              <w:t>[  ]</w:t>
            </w:r>
          </w:p>
        </w:tc>
        <w:tc>
          <w:tcPr>
            <w:tcW w:w="7195" w:type="dxa"/>
          </w:tcPr>
          <w:p w14:paraId="6266CC16" w14:textId="571BEF50" w:rsidR="00B66518" w:rsidRDefault="00B66518" w:rsidP="009D6B4F">
            <w:pPr>
              <w:spacing w:line="240" w:lineRule="auto"/>
              <w:ind w:firstLine="0"/>
              <w:jc w:val="left"/>
              <w:rPr>
                <w:iCs/>
              </w:rPr>
            </w:pPr>
            <w:r w:rsidRPr="00CB384C">
              <w:t>a consent for assisted reproduction that resulted in the birth of the child(ren)</w:t>
            </w:r>
            <w:r>
              <w:t>; or</w:t>
            </w:r>
          </w:p>
        </w:tc>
      </w:tr>
      <w:tr w:rsidR="00B66518" w14:paraId="4FE7E48D" w14:textId="77777777" w:rsidTr="000E27F6">
        <w:tc>
          <w:tcPr>
            <w:tcW w:w="720" w:type="dxa"/>
          </w:tcPr>
          <w:p w14:paraId="7F5F8E57" w14:textId="0E37CE3E" w:rsidR="00B66518" w:rsidRDefault="00B66518" w:rsidP="009D6B4F">
            <w:pPr>
              <w:spacing w:line="240" w:lineRule="auto"/>
              <w:ind w:firstLine="0"/>
              <w:jc w:val="left"/>
            </w:pPr>
            <w:r>
              <w:t>[  ]</w:t>
            </w:r>
          </w:p>
        </w:tc>
        <w:tc>
          <w:tcPr>
            <w:tcW w:w="7195" w:type="dxa"/>
          </w:tcPr>
          <w:p w14:paraId="0FE499AB" w14:textId="7E2EBDE2" w:rsidR="00B66518" w:rsidRDefault="00B66518" w:rsidP="009D6B4F">
            <w:pPr>
              <w:spacing w:line="240" w:lineRule="auto"/>
              <w:ind w:firstLine="0"/>
              <w:jc w:val="left"/>
              <w:rPr>
                <w:iCs/>
              </w:rPr>
            </w:pPr>
            <w:proofErr w:type="gramStart"/>
            <w:r>
              <w:t>both</w:t>
            </w:r>
            <w:proofErr w:type="gramEnd"/>
            <w:r>
              <w:t xml:space="preserve"> parents agree that they are the parents of the above-named child(ren) and that this form is an acknowledgment that they are the parents of the above-named child(ren).</w:t>
            </w:r>
          </w:p>
        </w:tc>
      </w:tr>
    </w:tbl>
    <w:p w14:paraId="1B60A46D" w14:textId="77777777" w:rsidR="00B66518" w:rsidRPr="00B66518" w:rsidRDefault="00B66518" w:rsidP="009D6B4F">
      <w:pPr>
        <w:spacing w:line="240" w:lineRule="auto"/>
        <w:ind w:firstLine="0"/>
        <w:jc w:val="left"/>
        <w:rPr>
          <w:iCs/>
        </w:rPr>
      </w:pPr>
    </w:p>
    <w:p w14:paraId="6F984C56" w14:textId="4526B304" w:rsidR="00CB384C" w:rsidRDefault="00CB384C" w:rsidP="009D6B4F">
      <w:pPr>
        <w:spacing w:line="240" w:lineRule="auto"/>
        <w:jc w:val="left"/>
      </w:pPr>
      <w:r>
        <w:t>E.</w:t>
      </w:r>
      <w:r>
        <w:tab/>
        <w:t>Parent 2 is a legal parent of the child(ren) based on:</w:t>
      </w:r>
    </w:p>
    <w:p w14:paraId="40B57DB9" w14:textId="7C5F85DB" w:rsidR="00CB384C" w:rsidRDefault="00CB384C" w:rsidP="00C00B1A">
      <w:pPr>
        <w:spacing w:line="240" w:lineRule="auto"/>
        <w:ind w:left="720" w:firstLine="0"/>
        <w:jc w:val="left"/>
        <w:rPr>
          <w:i/>
          <w:u w:val="single"/>
        </w:rPr>
      </w:pPr>
      <w:r w:rsidRPr="00CB384C">
        <w:rPr>
          <w:i/>
          <w:u w:val="single"/>
        </w:rPr>
        <w:t>(Chose one)</w:t>
      </w: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7195"/>
      </w:tblGrid>
      <w:tr w:rsidR="00B66518" w14:paraId="44D79318" w14:textId="77777777" w:rsidTr="000E27F6">
        <w:tc>
          <w:tcPr>
            <w:tcW w:w="720" w:type="dxa"/>
          </w:tcPr>
          <w:p w14:paraId="1F1FBBE1" w14:textId="16B97AF6" w:rsidR="00B66518" w:rsidRDefault="00B66518" w:rsidP="009D6B4F">
            <w:pPr>
              <w:spacing w:line="240" w:lineRule="auto"/>
              <w:ind w:firstLine="0"/>
              <w:jc w:val="left"/>
              <w:rPr>
                <w:iCs/>
                <w:u w:val="single"/>
              </w:rPr>
            </w:pPr>
            <w:r>
              <w:t>[  ]</w:t>
            </w:r>
          </w:p>
        </w:tc>
        <w:tc>
          <w:tcPr>
            <w:tcW w:w="7195" w:type="dxa"/>
          </w:tcPr>
          <w:p w14:paraId="1F777531" w14:textId="7C11BDF4" w:rsidR="00B66518" w:rsidRDefault="00B66518" w:rsidP="009D6B4F">
            <w:pPr>
              <w:spacing w:line="240" w:lineRule="auto"/>
              <w:ind w:firstLine="0"/>
              <w:jc w:val="left"/>
              <w:rPr>
                <w:iCs/>
                <w:u w:val="single"/>
              </w:rPr>
            </w:pPr>
            <w:r w:rsidRPr="00CB384C">
              <w:t>having given birth to the child(ren)</w:t>
            </w:r>
            <w:r>
              <w:t>;</w:t>
            </w:r>
          </w:p>
        </w:tc>
      </w:tr>
      <w:tr w:rsidR="00B66518" w14:paraId="329FF371" w14:textId="77777777" w:rsidTr="000E27F6">
        <w:tc>
          <w:tcPr>
            <w:tcW w:w="720" w:type="dxa"/>
          </w:tcPr>
          <w:p w14:paraId="1D32E5B3" w14:textId="64AEE730" w:rsidR="00B66518" w:rsidRDefault="00B66518" w:rsidP="009D6B4F">
            <w:pPr>
              <w:spacing w:line="240" w:lineRule="auto"/>
              <w:ind w:firstLine="0"/>
              <w:jc w:val="left"/>
              <w:rPr>
                <w:iCs/>
                <w:u w:val="single"/>
              </w:rPr>
            </w:pPr>
            <w:r>
              <w:t>[  ]</w:t>
            </w:r>
          </w:p>
        </w:tc>
        <w:tc>
          <w:tcPr>
            <w:tcW w:w="7195" w:type="dxa"/>
          </w:tcPr>
          <w:p w14:paraId="44A2BFAC" w14:textId="00955605" w:rsidR="00B66518" w:rsidRDefault="00B66518" w:rsidP="009D6B4F">
            <w:pPr>
              <w:spacing w:line="240" w:lineRule="auto"/>
              <w:ind w:firstLine="0"/>
              <w:jc w:val="left"/>
              <w:rPr>
                <w:iCs/>
                <w:u w:val="single"/>
              </w:rPr>
            </w:pPr>
            <w:r>
              <w:t>named on the birth certificate;</w:t>
            </w:r>
          </w:p>
        </w:tc>
      </w:tr>
      <w:tr w:rsidR="00B66518" w14:paraId="3C1CB93C" w14:textId="77777777" w:rsidTr="000E27F6">
        <w:tc>
          <w:tcPr>
            <w:tcW w:w="720" w:type="dxa"/>
          </w:tcPr>
          <w:p w14:paraId="3D4AF43E" w14:textId="24E802A4" w:rsidR="00B66518" w:rsidRDefault="00B66518" w:rsidP="009D6B4F">
            <w:pPr>
              <w:spacing w:line="240" w:lineRule="auto"/>
              <w:ind w:firstLine="0"/>
              <w:jc w:val="left"/>
              <w:rPr>
                <w:iCs/>
                <w:u w:val="single"/>
              </w:rPr>
            </w:pPr>
            <w:r>
              <w:t>[  ]</w:t>
            </w:r>
          </w:p>
        </w:tc>
        <w:tc>
          <w:tcPr>
            <w:tcW w:w="7195" w:type="dxa"/>
          </w:tcPr>
          <w:p w14:paraId="7F88BF38" w14:textId="04CB8458" w:rsidR="00B66518" w:rsidRDefault="00B66518" w:rsidP="009D6B4F">
            <w:pPr>
              <w:spacing w:line="240" w:lineRule="auto"/>
              <w:ind w:firstLine="0"/>
              <w:jc w:val="left"/>
              <w:rPr>
                <w:iCs/>
                <w:u w:val="single"/>
              </w:rPr>
            </w:pPr>
            <w:r w:rsidRPr="00CB384C">
              <w:t>a court order adjudicating paternity;</w:t>
            </w:r>
          </w:p>
        </w:tc>
      </w:tr>
      <w:tr w:rsidR="00B66518" w14:paraId="1116AA9C" w14:textId="77777777" w:rsidTr="000E27F6">
        <w:tc>
          <w:tcPr>
            <w:tcW w:w="720" w:type="dxa"/>
          </w:tcPr>
          <w:p w14:paraId="34FB103C" w14:textId="73BA1E20" w:rsidR="00B66518" w:rsidRDefault="00B66518" w:rsidP="009D6B4F">
            <w:pPr>
              <w:spacing w:line="240" w:lineRule="auto"/>
              <w:ind w:firstLine="0"/>
              <w:jc w:val="left"/>
              <w:rPr>
                <w:iCs/>
                <w:u w:val="single"/>
              </w:rPr>
            </w:pPr>
            <w:r>
              <w:t>[  ]</w:t>
            </w:r>
          </w:p>
        </w:tc>
        <w:tc>
          <w:tcPr>
            <w:tcW w:w="7195" w:type="dxa"/>
          </w:tcPr>
          <w:p w14:paraId="1EAA94AE" w14:textId="35B9985E" w:rsidR="00B66518" w:rsidRDefault="00B66518" w:rsidP="009D6B4F">
            <w:pPr>
              <w:spacing w:line="240" w:lineRule="auto"/>
              <w:ind w:firstLine="0"/>
              <w:jc w:val="left"/>
              <w:rPr>
                <w:iCs/>
                <w:u w:val="single"/>
              </w:rPr>
            </w:pPr>
            <w:r w:rsidRPr="00CB384C">
              <w:t>adopting the child(ren);</w:t>
            </w:r>
          </w:p>
        </w:tc>
      </w:tr>
      <w:tr w:rsidR="00B66518" w14:paraId="5404E76A" w14:textId="77777777" w:rsidTr="000E27F6">
        <w:tc>
          <w:tcPr>
            <w:tcW w:w="720" w:type="dxa"/>
          </w:tcPr>
          <w:p w14:paraId="2D9BDC85" w14:textId="46229594" w:rsidR="00B66518" w:rsidRDefault="00B66518" w:rsidP="009D6B4F">
            <w:pPr>
              <w:spacing w:line="240" w:lineRule="auto"/>
              <w:ind w:firstLine="0"/>
              <w:jc w:val="left"/>
              <w:rPr>
                <w:iCs/>
                <w:u w:val="single"/>
              </w:rPr>
            </w:pPr>
            <w:r>
              <w:t>[  ]</w:t>
            </w:r>
          </w:p>
        </w:tc>
        <w:tc>
          <w:tcPr>
            <w:tcW w:w="7195" w:type="dxa"/>
          </w:tcPr>
          <w:p w14:paraId="4F67967C" w14:textId="578EBFC3" w:rsidR="00B66518" w:rsidRDefault="00B66518" w:rsidP="009D6B4F">
            <w:pPr>
              <w:spacing w:line="240" w:lineRule="auto"/>
              <w:ind w:firstLine="0"/>
              <w:jc w:val="left"/>
              <w:rPr>
                <w:iCs/>
                <w:u w:val="single"/>
              </w:rPr>
            </w:pPr>
            <w:r w:rsidRPr="00CB384C">
              <w:t>genetic test(s);</w:t>
            </w:r>
          </w:p>
        </w:tc>
      </w:tr>
      <w:tr w:rsidR="00B66518" w14:paraId="45AD553B" w14:textId="77777777" w:rsidTr="000E27F6">
        <w:tc>
          <w:tcPr>
            <w:tcW w:w="720" w:type="dxa"/>
          </w:tcPr>
          <w:p w14:paraId="5B2EBB93" w14:textId="37D13498" w:rsidR="00B66518" w:rsidRDefault="00B66518" w:rsidP="009D6B4F">
            <w:pPr>
              <w:spacing w:line="240" w:lineRule="auto"/>
              <w:ind w:firstLine="0"/>
              <w:jc w:val="left"/>
              <w:rPr>
                <w:iCs/>
                <w:u w:val="single"/>
              </w:rPr>
            </w:pPr>
            <w:r>
              <w:t>[  ]</w:t>
            </w:r>
          </w:p>
        </w:tc>
        <w:tc>
          <w:tcPr>
            <w:tcW w:w="7195" w:type="dxa"/>
          </w:tcPr>
          <w:p w14:paraId="2ADEF016" w14:textId="7549FDB1" w:rsidR="00B66518" w:rsidRDefault="00B66518" w:rsidP="009D6B4F">
            <w:pPr>
              <w:spacing w:line="240" w:lineRule="auto"/>
              <w:ind w:firstLine="0"/>
              <w:jc w:val="left"/>
              <w:rPr>
                <w:iCs/>
                <w:u w:val="single"/>
              </w:rPr>
            </w:pPr>
            <w:r w:rsidRPr="00CB384C">
              <w:t>a valid Acknowledgement of Paternity</w:t>
            </w:r>
            <w:r>
              <w:t>;</w:t>
            </w:r>
          </w:p>
        </w:tc>
      </w:tr>
      <w:tr w:rsidR="00B66518" w14:paraId="3DCACF23" w14:textId="77777777" w:rsidTr="000E27F6">
        <w:tc>
          <w:tcPr>
            <w:tcW w:w="720" w:type="dxa"/>
          </w:tcPr>
          <w:p w14:paraId="25AB9F16" w14:textId="6FDB7F49" w:rsidR="00B66518" w:rsidRDefault="00B66518" w:rsidP="009D6B4F">
            <w:pPr>
              <w:spacing w:line="240" w:lineRule="auto"/>
              <w:ind w:firstLine="0"/>
              <w:jc w:val="left"/>
              <w:rPr>
                <w:iCs/>
                <w:u w:val="single"/>
              </w:rPr>
            </w:pPr>
            <w:r>
              <w:t>[  ]</w:t>
            </w:r>
          </w:p>
        </w:tc>
        <w:tc>
          <w:tcPr>
            <w:tcW w:w="7195" w:type="dxa"/>
          </w:tcPr>
          <w:p w14:paraId="4402E2FD" w14:textId="6A2FA13B" w:rsidR="00B66518" w:rsidRDefault="00B66518" w:rsidP="009D6B4F">
            <w:pPr>
              <w:spacing w:line="240" w:lineRule="auto"/>
              <w:ind w:firstLine="0"/>
              <w:jc w:val="left"/>
              <w:rPr>
                <w:iCs/>
                <w:u w:val="single"/>
              </w:rPr>
            </w:pPr>
            <w:r>
              <w:t>an</w:t>
            </w:r>
            <w:r w:rsidRPr="00CB384C">
              <w:t xml:space="preserve"> unrebutted presumption of paternity;</w:t>
            </w:r>
          </w:p>
        </w:tc>
      </w:tr>
      <w:tr w:rsidR="00B66518" w14:paraId="4A8078CF" w14:textId="77777777" w:rsidTr="000E27F6">
        <w:tc>
          <w:tcPr>
            <w:tcW w:w="720" w:type="dxa"/>
          </w:tcPr>
          <w:p w14:paraId="287959A4" w14:textId="0A8D4231" w:rsidR="00B66518" w:rsidRDefault="00B66518" w:rsidP="009D6B4F">
            <w:pPr>
              <w:spacing w:line="240" w:lineRule="auto"/>
              <w:ind w:firstLine="0"/>
              <w:jc w:val="left"/>
              <w:rPr>
                <w:iCs/>
                <w:u w:val="single"/>
              </w:rPr>
            </w:pPr>
            <w:r>
              <w:t>[  ]</w:t>
            </w:r>
          </w:p>
        </w:tc>
        <w:tc>
          <w:tcPr>
            <w:tcW w:w="7195" w:type="dxa"/>
          </w:tcPr>
          <w:p w14:paraId="5270BFF2" w14:textId="5B691CC1" w:rsidR="00B66518" w:rsidRDefault="00B66518" w:rsidP="009D6B4F">
            <w:pPr>
              <w:spacing w:line="240" w:lineRule="auto"/>
              <w:ind w:firstLine="0"/>
              <w:jc w:val="left"/>
              <w:rPr>
                <w:iCs/>
                <w:u w:val="single"/>
              </w:rPr>
            </w:pPr>
            <w:r w:rsidRPr="00CB384C">
              <w:t>a consent for assisted reproduction that resulted in the birth of the child(ren)</w:t>
            </w:r>
            <w:r>
              <w:t>; or</w:t>
            </w:r>
          </w:p>
        </w:tc>
      </w:tr>
      <w:tr w:rsidR="00B66518" w14:paraId="3BF7C298" w14:textId="77777777" w:rsidTr="000E27F6">
        <w:tc>
          <w:tcPr>
            <w:tcW w:w="720" w:type="dxa"/>
          </w:tcPr>
          <w:p w14:paraId="5FAE8099" w14:textId="6830F876" w:rsidR="00B66518" w:rsidRDefault="00B66518" w:rsidP="009D6B4F">
            <w:pPr>
              <w:spacing w:line="240" w:lineRule="auto"/>
              <w:ind w:firstLine="0"/>
              <w:jc w:val="left"/>
              <w:rPr>
                <w:iCs/>
                <w:u w:val="single"/>
              </w:rPr>
            </w:pPr>
            <w:r>
              <w:t>[  ]</w:t>
            </w:r>
          </w:p>
        </w:tc>
        <w:tc>
          <w:tcPr>
            <w:tcW w:w="7195" w:type="dxa"/>
          </w:tcPr>
          <w:p w14:paraId="44884CD1" w14:textId="21F86683" w:rsidR="00B66518" w:rsidRDefault="00B66518" w:rsidP="009D6B4F">
            <w:pPr>
              <w:spacing w:line="240" w:lineRule="auto"/>
              <w:ind w:firstLine="0"/>
              <w:jc w:val="left"/>
              <w:rPr>
                <w:iCs/>
                <w:u w:val="single"/>
              </w:rPr>
            </w:pPr>
            <w:proofErr w:type="gramStart"/>
            <w:r>
              <w:t>both</w:t>
            </w:r>
            <w:proofErr w:type="gramEnd"/>
            <w:r>
              <w:t xml:space="preserve"> parents agree that they are the parents of the above-named child(ren) and that this form is an acknowledgment that they are the parents of the above-named child(ren).</w:t>
            </w:r>
          </w:p>
        </w:tc>
      </w:tr>
    </w:tbl>
    <w:p w14:paraId="5127D708" w14:textId="77777777" w:rsidR="00B66518" w:rsidRPr="004D7B7F" w:rsidRDefault="00B66518" w:rsidP="00CB384C">
      <w:pPr>
        <w:spacing w:line="240" w:lineRule="auto"/>
        <w:ind w:firstLine="0"/>
        <w:rPr>
          <w:iCs/>
        </w:rPr>
      </w:pPr>
    </w:p>
    <w:p w14:paraId="2EDCD6BC" w14:textId="4476AC4A" w:rsidR="00CB384C" w:rsidRDefault="00CB384C" w:rsidP="00C00B1A">
      <w:pPr>
        <w:spacing w:line="240" w:lineRule="auto"/>
        <w:jc w:val="left"/>
      </w:pPr>
      <w:r>
        <w:t>F.</w:t>
      </w:r>
      <w:r>
        <w:tab/>
      </w:r>
      <w:r w:rsidRPr="00CB384C">
        <w:t xml:space="preserve">If either parent is not currently named on the </w:t>
      </w:r>
      <w:r w:rsidR="008E1466">
        <w:t>child</w:t>
      </w:r>
      <w:r w:rsidR="00BE6E2B">
        <w:t>(</w:t>
      </w:r>
      <w:r w:rsidR="008E1466">
        <w:t>ren</w:t>
      </w:r>
      <w:r w:rsidR="00BE6E2B">
        <w:t>)</w:t>
      </w:r>
      <w:r w:rsidR="008E1466">
        <w:t xml:space="preserve">’s birth certificate, </w:t>
      </w:r>
      <w:r w:rsidRPr="00CB384C">
        <w:t xml:space="preserve">on the request of either parent, the Bureau of Vital Records and Health Statistics of the New Mexico Department of Health </w:t>
      </w:r>
      <w:r w:rsidR="0096352A">
        <w:t>must</w:t>
      </w:r>
      <w:r w:rsidRPr="00CB384C">
        <w:t xml:space="preserve"> prepare a new certificate(s) of birth reflecting the parents of </w:t>
      </w:r>
      <w:r w:rsidR="000C1771">
        <w:t xml:space="preserve">the </w:t>
      </w:r>
      <w:r w:rsidRPr="00CB384C">
        <w:t xml:space="preserve">child(ren) as adjudicated </w:t>
      </w:r>
      <w:proofErr w:type="gramStart"/>
      <w:r w:rsidRPr="00CB384C">
        <w:t>herein, and</w:t>
      </w:r>
      <w:proofErr w:type="gramEnd"/>
      <w:r w:rsidRPr="00CB384C">
        <w:t xml:space="preserve"> </w:t>
      </w:r>
      <w:r w:rsidR="0096352A">
        <w:t>must</w:t>
      </w:r>
      <w:r w:rsidRPr="00CB384C">
        <w:t xml:space="preserve"> substitute the new certificate(s) for the original certificate(s).</w:t>
      </w:r>
    </w:p>
    <w:p w14:paraId="6926B500" w14:textId="77777777" w:rsidR="007355AB" w:rsidRDefault="007355AB" w:rsidP="009D6B4F">
      <w:pPr>
        <w:spacing w:line="240" w:lineRule="auto"/>
        <w:ind w:firstLine="0"/>
        <w:jc w:val="left"/>
      </w:pPr>
    </w:p>
    <w:p w14:paraId="0CFA9E84" w14:textId="78AE86BA" w:rsidR="008E1466" w:rsidRDefault="007355AB" w:rsidP="009D6B4F">
      <w:pPr>
        <w:spacing w:line="240" w:lineRule="auto"/>
        <w:ind w:firstLine="0"/>
        <w:jc w:val="left"/>
      </w:pPr>
      <w:r>
        <w:t>3</w:t>
      </w:r>
      <w:r w:rsidR="008E1466">
        <w:t>.</w:t>
      </w:r>
      <w:r w:rsidR="008E1466">
        <w:tab/>
      </w:r>
      <w:r w:rsidR="008E1466" w:rsidRPr="008E1466">
        <w:rPr>
          <w:b/>
        </w:rPr>
        <w:t>CHILD CUSTODY</w:t>
      </w:r>
      <w:r w:rsidR="001B2C1F">
        <w:rPr>
          <w:b/>
        </w:rPr>
        <w:t>.</w:t>
      </w:r>
      <w:r w:rsidR="008E1466" w:rsidRPr="008E1466">
        <w:rPr>
          <w:b/>
        </w:rPr>
        <w:t xml:space="preserve"> </w:t>
      </w:r>
      <w:r w:rsidR="008E1466" w:rsidRPr="008E1466">
        <w:t>Complete</w:t>
      </w:r>
      <w:r w:rsidR="007148B4">
        <w:t xml:space="preserve"> the Custody Plan and Order</w:t>
      </w:r>
      <w:r w:rsidR="00BE6E2B">
        <w:t>,</w:t>
      </w:r>
      <w:r w:rsidR="007148B4">
        <w:t xml:space="preserve"> which is</w:t>
      </w:r>
      <w:r w:rsidR="008E1466" w:rsidRPr="008E1466">
        <w:t xml:space="preserve"> </w:t>
      </w:r>
      <w:r w:rsidR="000136B1">
        <w:t>Form 4A</w:t>
      </w:r>
      <w:r w:rsidR="00691222">
        <w:t>-302</w:t>
      </w:r>
      <w:r w:rsidR="00BE6E2B">
        <w:t xml:space="preserve"> NMRA,</w:t>
      </w:r>
      <w:r w:rsidR="007148B4">
        <w:t xml:space="preserve"> and file that form with this form. </w:t>
      </w:r>
    </w:p>
    <w:p w14:paraId="059FD572" w14:textId="77777777" w:rsidR="000136B1" w:rsidRPr="008E1466" w:rsidRDefault="000136B1" w:rsidP="009D6B4F">
      <w:pPr>
        <w:spacing w:line="240" w:lineRule="auto"/>
        <w:ind w:firstLine="0"/>
        <w:jc w:val="left"/>
      </w:pPr>
    </w:p>
    <w:p w14:paraId="5FCC1F53" w14:textId="5A738B73" w:rsidR="008E1466" w:rsidRDefault="007355AB" w:rsidP="009D6B4F">
      <w:pPr>
        <w:spacing w:line="240" w:lineRule="auto"/>
        <w:ind w:firstLine="0"/>
        <w:jc w:val="left"/>
        <w:rPr>
          <w:b/>
        </w:rPr>
      </w:pPr>
      <w:r>
        <w:t>4.</w:t>
      </w:r>
      <w:r w:rsidRPr="008E1466">
        <w:tab/>
      </w:r>
      <w:r w:rsidR="008E1466" w:rsidRPr="008E1466">
        <w:rPr>
          <w:b/>
        </w:rPr>
        <w:t>ON-GOING CHILD SUPPORT</w:t>
      </w:r>
      <w:r w:rsidR="001B2C1F">
        <w:rPr>
          <w:b/>
        </w:rPr>
        <w:t>.</w:t>
      </w:r>
      <w:r w:rsidR="00BE6E2B">
        <w:rPr>
          <w:b/>
        </w:rPr>
        <w:t xml:space="preserve"> A Worksheet A or B must be a</w:t>
      </w:r>
      <w:r w:rsidR="00632F8B">
        <w:rPr>
          <w:b/>
        </w:rPr>
        <w:t xml:space="preserve">ttached even if the parties are agreeing to a different amount. </w:t>
      </w:r>
    </w:p>
    <w:p w14:paraId="34DA93BC" w14:textId="77777777" w:rsidR="00632F8B" w:rsidRDefault="00632F8B" w:rsidP="009D6B4F">
      <w:pPr>
        <w:spacing w:line="240" w:lineRule="auto"/>
        <w:ind w:firstLine="0"/>
        <w:jc w:val="left"/>
        <w:rPr>
          <w:b/>
        </w:rPr>
      </w:pPr>
    </w:p>
    <w:p w14:paraId="4062724E" w14:textId="1DB99A9D" w:rsidR="00632F8B" w:rsidRPr="00EA3889" w:rsidRDefault="00D27491" w:rsidP="009D6B4F">
      <w:pPr>
        <w:spacing w:line="240" w:lineRule="auto"/>
        <w:ind w:firstLine="0"/>
        <w:jc w:val="left"/>
        <w:rPr>
          <w:b/>
        </w:rPr>
      </w:pPr>
      <w:r>
        <w:tab/>
      </w:r>
      <w:r>
        <w:rPr>
          <w:b/>
        </w:rPr>
        <w:t>A.</w:t>
      </w:r>
      <w:r>
        <w:tab/>
      </w:r>
      <w:r w:rsidR="00632F8B" w:rsidRPr="00EA3889">
        <w:rPr>
          <w:b/>
        </w:rPr>
        <w:t xml:space="preserve">Amount of child support: </w:t>
      </w:r>
    </w:p>
    <w:p w14:paraId="1BC80077" w14:textId="5A65423F" w:rsidR="00632F8B" w:rsidRPr="00D27491" w:rsidRDefault="00D27491" w:rsidP="009D6B4F">
      <w:pPr>
        <w:spacing w:line="240" w:lineRule="auto"/>
        <w:ind w:left="2160" w:hanging="720"/>
        <w:jc w:val="left"/>
        <w:rPr>
          <w:b/>
        </w:rPr>
      </w:pPr>
      <w:r w:rsidRPr="00D27491">
        <w:rPr>
          <w:b/>
        </w:rPr>
        <w:lastRenderedPageBreak/>
        <w:t>1.</w:t>
      </w:r>
      <w:r>
        <w:tab/>
      </w:r>
      <w:r w:rsidR="00632F8B" w:rsidRPr="00D27491">
        <w:rPr>
          <w:b/>
        </w:rPr>
        <w:t xml:space="preserve">The amount is </w:t>
      </w:r>
      <w:r w:rsidR="005150CC">
        <w:rPr>
          <w:b/>
        </w:rPr>
        <w:t>$</w:t>
      </w:r>
      <w:r w:rsidR="00632F8B" w:rsidRPr="00D27491">
        <w:rPr>
          <w:b/>
        </w:rPr>
        <w:t>_______ per month, which is the amount of child support</w:t>
      </w:r>
      <w:r w:rsidR="005150CC">
        <w:rPr>
          <w:b/>
        </w:rPr>
        <w:t xml:space="preserve"> </w:t>
      </w:r>
      <w:r w:rsidR="00632F8B" w:rsidRPr="00D27491">
        <w:rPr>
          <w:b/>
        </w:rPr>
        <w:t xml:space="preserve">on the attached worksheet. </w:t>
      </w:r>
    </w:p>
    <w:p w14:paraId="62C69ECF" w14:textId="3F8BB288" w:rsidR="00632F8B" w:rsidRDefault="00D27491" w:rsidP="009D6B4F">
      <w:pPr>
        <w:spacing w:line="240" w:lineRule="auto"/>
        <w:ind w:left="2160" w:hanging="720"/>
        <w:jc w:val="left"/>
        <w:rPr>
          <w:iCs/>
        </w:rPr>
      </w:pPr>
      <w:r w:rsidRPr="00D27491">
        <w:rPr>
          <w:b/>
        </w:rPr>
        <w:t>2.</w:t>
      </w:r>
      <w:r>
        <w:tab/>
      </w:r>
      <w:r w:rsidR="00632F8B" w:rsidRPr="00D27491">
        <w:rPr>
          <w:b/>
        </w:rPr>
        <w:t>The amount is __________ per month, which is NOT the amount of</w:t>
      </w:r>
      <w:r w:rsidR="001108A7">
        <w:rPr>
          <w:b/>
        </w:rPr>
        <w:t xml:space="preserve"> </w:t>
      </w:r>
      <w:r w:rsidR="00632F8B" w:rsidRPr="00D27491">
        <w:rPr>
          <w:b/>
        </w:rPr>
        <w:t>child support on the attached worksheet because _______________________ (</w:t>
      </w:r>
      <w:r w:rsidR="00632F8B" w:rsidRPr="00BE6E2B">
        <w:t xml:space="preserve">must be a </w:t>
      </w:r>
      <w:r w:rsidR="00EA3889" w:rsidRPr="00BE6E2B">
        <w:t>reason</w:t>
      </w:r>
      <w:r w:rsidR="00EA3889" w:rsidRPr="00D27491">
        <w:rPr>
          <w:b/>
        </w:rPr>
        <w:t xml:space="preserve"> </w:t>
      </w:r>
      <w:r w:rsidR="00EA3889" w:rsidRPr="00D27491">
        <w:rPr>
          <w:iCs/>
        </w:rPr>
        <w:t>that would create a hardship if the person was required to pay the guideline amount in this space or list the other reasons that child support should be different from the child support worksheet amount)</w:t>
      </w:r>
      <w:r w:rsidR="00BE6E2B">
        <w:rPr>
          <w:iCs/>
        </w:rPr>
        <w:t>.</w:t>
      </w:r>
    </w:p>
    <w:p w14:paraId="78C75345" w14:textId="77777777" w:rsidR="001108A7" w:rsidRPr="00D27491" w:rsidRDefault="001108A7" w:rsidP="001108A7">
      <w:pPr>
        <w:spacing w:line="240" w:lineRule="auto"/>
        <w:ind w:left="2160" w:hanging="720"/>
        <w:rPr>
          <w:b/>
        </w:rPr>
      </w:pPr>
    </w:p>
    <w:p w14:paraId="11D289BC" w14:textId="6BF5D480" w:rsidR="00EA3889" w:rsidRPr="00954429" w:rsidRDefault="00D27491" w:rsidP="007E024E">
      <w:pPr>
        <w:spacing w:line="240" w:lineRule="auto"/>
        <w:ind w:firstLine="0"/>
        <w:rPr>
          <w:bCs/>
        </w:rPr>
      </w:pPr>
      <w:r>
        <w:tab/>
      </w:r>
      <w:r w:rsidR="007E024E">
        <w:rPr>
          <w:b/>
        </w:rPr>
        <w:t>B.</w:t>
      </w:r>
      <w:r w:rsidR="009D6B4F">
        <w:rPr>
          <w:b/>
        </w:rPr>
        <w:tab/>
      </w:r>
      <w:r w:rsidR="00EA3889">
        <w:rPr>
          <w:b/>
        </w:rPr>
        <w:t>Child Support Payments Begin: _________(</w:t>
      </w:r>
      <w:r w:rsidR="00EA3889" w:rsidRPr="00BE6E2B">
        <w:rPr>
          <w:b/>
          <w:i/>
        </w:rPr>
        <w:t>date</w:t>
      </w:r>
      <w:r w:rsidR="00EA3889">
        <w:rPr>
          <w:b/>
        </w:rPr>
        <w:t>) and are to be paid by the ___</w:t>
      </w:r>
      <w:r w:rsidR="00BE6E2B">
        <w:rPr>
          <w:b/>
        </w:rPr>
        <w:t>__</w:t>
      </w:r>
      <w:r w:rsidR="00EA3889">
        <w:rPr>
          <w:b/>
        </w:rPr>
        <w:t xml:space="preserve"> (</w:t>
      </w:r>
      <w:r w:rsidR="00EA3889" w:rsidRPr="00BE6E2B">
        <w:rPr>
          <w:b/>
          <w:i/>
        </w:rPr>
        <w:t>day</w:t>
      </w:r>
      <w:r w:rsidR="00EA3889">
        <w:rPr>
          <w:b/>
        </w:rPr>
        <w:t>) of the month every month thereafter until modified by court order</w:t>
      </w:r>
      <w:r w:rsidR="00EA3889" w:rsidRPr="00954429">
        <w:rPr>
          <w:bCs/>
        </w:rPr>
        <w:t xml:space="preserve">. </w:t>
      </w:r>
    </w:p>
    <w:p w14:paraId="54FABAF3" w14:textId="6AE83492" w:rsidR="008E1466" w:rsidRPr="00954429" w:rsidRDefault="001D60C1" w:rsidP="00EA3889">
      <w:pPr>
        <w:spacing w:line="240" w:lineRule="auto"/>
        <w:ind w:firstLine="0"/>
        <w:rPr>
          <w:bCs/>
        </w:rPr>
      </w:pPr>
      <w:r w:rsidRPr="00954429">
        <w:rPr>
          <w:bCs/>
        </w:rPr>
        <w:tab/>
      </w:r>
      <w:r w:rsidR="008E1466" w:rsidRPr="00954429">
        <w:rPr>
          <w:bCs/>
        </w:rPr>
        <w:t>________________________________________________________________</w:t>
      </w:r>
    </w:p>
    <w:p w14:paraId="31E2EB52" w14:textId="566A4C90" w:rsidR="009F761A" w:rsidRPr="00954429" w:rsidRDefault="009F761A" w:rsidP="009F761A">
      <w:pPr>
        <w:spacing w:line="240" w:lineRule="auto"/>
        <w:ind w:firstLine="0"/>
        <w:jc w:val="left"/>
        <w:rPr>
          <w:bCs/>
        </w:rPr>
      </w:pPr>
      <w:r w:rsidRPr="00954429">
        <w:rPr>
          <w:bCs/>
        </w:rPr>
        <w:tab/>
        <w:t>________________________________________________________________</w:t>
      </w:r>
    </w:p>
    <w:p w14:paraId="696A89F8" w14:textId="086345D0" w:rsidR="009F761A" w:rsidRPr="00954429" w:rsidRDefault="009F761A" w:rsidP="009F761A">
      <w:pPr>
        <w:spacing w:line="240" w:lineRule="auto"/>
        <w:ind w:firstLine="0"/>
        <w:jc w:val="left"/>
        <w:rPr>
          <w:bCs/>
        </w:rPr>
      </w:pPr>
      <w:r w:rsidRPr="00954429">
        <w:rPr>
          <w:bCs/>
        </w:rPr>
        <w:tab/>
        <w:t>________________________________________________________________</w:t>
      </w:r>
    </w:p>
    <w:p w14:paraId="373BDF7D" w14:textId="77777777" w:rsidR="001108A7" w:rsidRPr="008E1466" w:rsidRDefault="001108A7" w:rsidP="009F761A">
      <w:pPr>
        <w:spacing w:line="240" w:lineRule="auto"/>
        <w:ind w:firstLine="0"/>
        <w:jc w:val="left"/>
        <w:rPr>
          <w:i/>
          <w:iCs/>
        </w:rPr>
      </w:pPr>
    </w:p>
    <w:p w14:paraId="0EF98393" w14:textId="5F8E1FC8" w:rsidR="007E024E" w:rsidRPr="00BE6E2B" w:rsidRDefault="008E1466" w:rsidP="009D6B4F">
      <w:pPr>
        <w:spacing w:line="240" w:lineRule="auto"/>
        <w:ind w:firstLine="0"/>
        <w:jc w:val="left"/>
        <w:rPr>
          <w:rFonts w:eastAsia="Times New Roman" w:cs="Times New Roman"/>
          <w:szCs w:val="24"/>
        </w:rPr>
      </w:pPr>
      <w:r w:rsidRPr="008E1466">
        <w:tab/>
      </w:r>
      <w:r w:rsidRPr="00BE6E2B">
        <w:rPr>
          <w:szCs w:val="24"/>
        </w:rPr>
        <w:t>C.</w:t>
      </w:r>
      <w:r w:rsidRPr="00BE6E2B">
        <w:rPr>
          <w:szCs w:val="24"/>
        </w:rPr>
        <w:tab/>
      </w:r>
      <w:r w:rsidR="000C1771" w:rsidRPr="00BE6E2B">
        <w:rPr>
          <w:szCs w:val="24"/>
        </w:rPr>
        <w:t xml:space="preserve">This on-going child support obligation </w:t>
      </w:r>
      <w:r w:rsidR="007E024E" w:rsidRPr="00BE6E2B">
        <w:rPr>
          <w:rFonts w:eastAsia="Times New Roman" w:cs="Times New Roman"/>
          <w:szCs w:val="24"/>
        </w:rPr>
        <w:t>will continue until the c</w:t>
      </w:r>
      <w:r w:rsidR="000C1771" w:rsidRPr="00BE6E2B">
        <w:rPr>
          <w:rFonts w:eastAsia="Times New Roman" w:cs="Times New Roman"/>
          <w:szCs w:val="24"/>
        </w:rPr>
        <w:t>ourt chan</w:t>
      </w:r>
      <w:r w:rsidR="007E024E" w:rsidRPr="00BE6E2B">
        <w:rPr>
          <w:rFonts w:eastAsia="Times New Roman" w:cs="Times New Roman"/>
          <w:szCs w:val="24"/>
        </w:rPr>
        <w:t>ges it in an Order of the Court or until the emancipation of the child</w:t>
      </w:r>
      <w:r w:rsidR="00012753">
        <w:rPr>
          <w:rFonts w:eastAsia="Times New Roman" w:cs="Times New Roman"/>
          <w:szCs w:val="24"/>
        </w:rPr>
        <w:t>(</w:t>
      </w:r>
      <w:r w:rsidR="007E024E" w:rsidRPr="00BE6E2B">
        <w:rPr>
          <w:rFonts w:eastAsia="Times New Roman" w:cs="Times New Roman"/>
          <w:szCs w:val="24"/>
        </w:rPr>
        <w:t>ren</w:t>
      </w:r>
      <w:r w:rsidR="00012753">
        <w:rPr>
          <w:rFonts w:eastAsia="Times New Roman" w:cs="Times New Roman"/>
          <w:szCs w:val="24"/>
        </w:rPr>
        <w:t>)</w:t>
      </w:r>
      <w:r w:rsidR="00384A8C">
        <w:rPr>
          <w:rFonts w:eastAsia="Times New Roman" w:cs="Times New Roman"/>
          <w:szCs w:val="24"/>
        </w:rPr>
        <w:t xml:space="preserve">. </w:t>
      </w:r>
      <w:r w:rsidR="000C1771" w:rsidRPr="00BE6E2B">
        <w:rPr>
          <w:rFonts w:eastAsia="Times New Roman" w:cs="Times New Roman"/>
          <w:szCs w:val="24"/>
        </w:rPr>
        <w:t>If on</w:t>
      </w:r>
      <w:r w:rsidR="00BE6E2B">
        <w:rPr>
          <w:rFonts w:eastAsia="Times New Roman" w:cs="Times New Roman"/>
          <w:szCs w:val="24"/>
        </w:rPr>
        <w:t>e of the children named in the o</w:t>
      </w:r>
      <w:r w:rsidR="000C1771" w:rsidRPr="00BE6E2B">
        <w:rPr>
          <w:rFonts w:eastAsia="Times New Roman" w:cs="Times New Roman"/>
          <w:szCs w:val="24"/>
        </w:rPr>
        <w:t xml:space="preserve">rder turns </w:t>
      </w:r>
      <w:r w:rsidR="002E7BB5">
        <w:rPr>
          <w:rFonts w:eastAsia="Times New Roman" w:cs="Times New Roman"/>
          <w:szCs w:val="24"/>
        </w:rPr>
        <w:t>eighteen (</w:t>
      </w:r>
      <w:r w:rsidR="000C1771" w:rsidRPr="00BE6E2B">
        <w:rPr>
          <w:rFonts w:eastAsia="Times New Roman" w:cs="Times New Roman"/>
          <w:szCs w:val="24"/>
        </w:rPr>
        <w:t>18</w:t>
      </w:r>
      <w:r w:rsidR="002E7BB5">
        <w:rPr>
          <w:rFonts w:eastAsia="Times New Roman" w:cs="Times New Roman"/>
          <w:szCs w:val="24"/>
        </w:rPr>
        <w:t>) years of age</w:t>
      </w:r>
      <w:r w:rsidR="00EA3889" w:rsidRPr="00BE6E2B">
        <w:rPr>
          <w:rFonts w:eastAsia="Times New Roman" w:cs="Times New Roman"/>
          <w:szCs w:val="24"/>
        </w:rPr>
        <w:t xml:space="preserve"> (or</w:t>
      </w:r>
      <w:r w:rsidR="002E7BB5">
        <w:rPr>
          <w:rFonts w:eastAsia="Times New Roman" w:cs="Times New Roman"/>
          <w:szCs w:val="24"/>
        </w:rPr>
        <w:t xml:space="preserve"> nineteen</w:t>
      </w:r>
      <w:r w:rsidR="00EA3889" w:rsidRPr="00BE6E2B">
        <w:rPr>
          <w:rFonts w:eastAsia="Times New Roman" w:cs="Times New Roman"/>
          <w:szCs w:val="24"/>
        </w:rPr>
        <w:t xml:space="preserve"> </w:t>
      </w:r>
      <w:r w:rsidR="002E7BB5">
        <w:rPr>
          <w:rFonts w:eastAsia="Times New Roman" w:cs="Times New Roman"/>
          <w:szCs w:val="24"/>
        </w:rPr>
        <w:t>(</w:t>
      </w:r>
      <w:r w:rsidR="000C1771" w:rsidRPr="00BE6E2B">
        <w:rPr>
          <w:rFonts w:eastAsia="Times New Roman" w:cs="Times New Roman"/>
          <w:szCs w:val="24"/>
        </w:rPr>
        <w:t>19</w:t>
      </w:r>
      <w:r w:rsidR="002E7BB5">
        <w:rPr>
          <w:rFonts w:eastAsia="Times New Roman" w:cs="Times New Roman"/>
          <w:szCs w:val="24"/>
        </w:rPr>
        <w:t>)</w:t>
      </w:r>
      <w:r w:rsidR="000C1771" w:rsidRPr="00BE6E2B">
        <w:rPr>
          <w:rFonts w:eastAsia="Times New Roman" w:cs="Times New Roman"/>
          <w:szCs w:val="24"/>
        </w:rPr>
        <w:t xml:space="preserve"> </w:t>
      </w:r>
      <w:r w:rsidR="002E7BB5">
        <w:rPr>
          <w:rFonts w:eastAsia="Times New Roman" w:cs="Times New Roman"/>
          <w:szCs w:val="24"/>
        </w:rPr>
        <w:t xml:space="preserve">years of age </w:t>
      </w:r>
      <w:r w:rsidR="000C1771" w:rsidRPr="00BE6E2B">
        <w:rPr>
          <w:rFonts w:eastAsia="Times New Roman" w:cs="Times New Roman"/>
          <w:szCs w:val="24"/>
        </w:rPr>
        <w:t>if they are still in high school</w:t>
      </w:r>
      <w:r w:rsidR="00EA3889" w:rsidRPr="00BE6E2B">
        <w:rPr>
          <w:rFonts w:eastAsia="Times New Roman" w:cs="Times New Roman"/>
          <w:szCs w:val="24"/>
        </w:rPr>
        <w:t>)</w:t>
      </w:r>
      <w:r w:rsidR="00BE6E2B">
        <w:rPr>
          <w:rFonts w:eastAsia="Times New Roman" w:cs="Times New Roman"/>
          <w:szCs w:val="24"/>
        </w:rPr>
        <w:t>,</w:t>
      </w:r>
      <w:r w:rsidR="000C1771" w:rsidRPr="00BE6E2B">
        <w:rPr>
          <w:rFonts w:eastAsia="Times New Roman" w:cs="Times New Roman"/>
          <w:szCs w:val="24"/>
        </w:rPr>
        <w:t xml:space="preserve"> either </w:t>
      </w:r>
      <w:r w:rsidR="00BE6E2B">
        <w:rPr>
          <w:rFonts w:eastAsia="Times New Roman" w:cs="Times New Roman"/>
          <w:szCs w:val="24"/>
        </w:rPr>
        <w:t>party may file a motion for an o</w:t>
      </w:r>
      <w:r w:rsidR="000C1771" w:rsidRPr="00BE6E2B">
        <w:rPr>
          <w:rFonts w:eastAsia="Times New Roman" w:cs="Times New Roman"/>
          <w:szCs w:val="24"/>
        </w:rPr>
        <w:t>rder modifying child support for the remaining children</w:t>
      </w:r>
      <w:r w:rsidR="00EA3889" w:rsidRPr="00BE6E2B">
        <w:rPr>
          <w:rFonts w:eastAsia="Times New Roman" w:cs="Times New Roman"/>
          <w:szCs w:val="24"/>
        </w:rPr>
        <w:t xml:space="preserve"> or may request the court to end ongoing child support if all children are </w:t>
      </w:r>
      <w:r w:rsidR="002E7BB5">
        <w:rPr>
          <w:rFonts w:eastAsia="Times New Roman" w:cs="Times New Roman"/>
          <w:szCs w:val="24"/>
        </w:rPr>
        <w:t>eighteen (</w:t>
      </w:r>
      <w:r w:rsidR="00EA3889" w:rsidRPr="00BE6E2B">
        <w:rPr>
          <w:rFonts w:eastAsia="Times New Roman" w:cs="Times New Roman"/>
          <w:szCs w:val="24"/>
        </w:rPr>
        <w:t>18</w:t>
      </w:r>
      <w:r w:rsidR="002E7BB5">
        <w:rPr>
          <w:rFonts w:eastAsia="Times New Roman" w:cs="Times New Roman"/>
          <w:szCs w:val="24"/>
        </w:rPr>
        <w:t>) years of age</w:t>
      </w:r>
      <w:r w:rsidR="00EA3889" w:rsidRPr="00BE6E2B">
        <w:rPr>
          <w:rFonts w:eastAsia="Times New Roman" w:cs="Times New Roman"/>
          <w:szCs w:val="24"/>
        </w:rPr>
        <w:t xml:space="preserve"> (or </w:t>
      </w:r>
      <w:r w:rsidR="002E7BB5">
        <w:rPr>
          <w:rFonts w:eastAsia="Times New Roman" w:cs="Times New Roman"/>
          <w:szCs w:val="24"/>
        </w:rPr>
        <w:t>nineteen (</w:t>
      </w:r>
      <w:r w:rsidR="00EA3889" w:rsidRPr="00BE6E2B">
        <w:rPr>
          <w:rFonts w:eastAsia="Times New Roman" w:cs="Times New Roman"/>
          <w:szCs w:val="24"/>
        </w:rPr>
        <w:t>19</w:t>
      </w:r>
      <w:r w:rsidR="002E7BB5">
        <w:rPr>
          <w:rFonts w:eastAsia="Times New Roman" w:cs="Times New Roman"/>
          <w:szCs w:val="24"/>
        </w:rPr>
        <w:t>) years of age</w:t>
      </w:r>
      <w:r w:rsidR="00EA3889" w:rsidRPr="00BE6E2B">
        <w:rPr>
          <w:rFonts w:eastAsia="Times New Roman" w:cs="Times New Roman"/>
          <w:szCs w:val="24"/>
        </w:rPr>
        <w:t xml:space="preserve"> if the child is still in high school). </w:t>
      </w:r>
      <w:r w:rsidR="007E024E" w:rsidRPr="00BE6E2B">
        <w:rPr>
          <w:rFonts w:eastAsia="Times New Roman" w:cs="Times New Roman"/>
          <w:szCs w:val="24"/>
        </w:rPr>
        <w:t xml:space="preserve">Modifying or ending ongoing child support does not change unpaid child support that may still be due and owing. </w:t>
      </w:r>
    </w:p>
    <w:p w14:paraId="1539449E" w14:textId="6379F1C2" w:rsidR="008E1466" w:rsidRPr="00C72387" w:rsidRDefault="000C1771" w:rsidP="009D6B4F">
      <w:pPr>
        <w:spacing w:line="240" w:lineRule="auto"/>
        <w:ind w:firstLine="0"/>
        <w:jc w:val="left"/>
        <w:rPr>
          <w:color w:val="000000" w:themeColor="text1"/>
        </w:rPr>
      </w:pPr>
      <w:r w:rsidRPr="00BE6E2B">
        <w:rPr>
          <w:rFonts w:eastAsia="Times New Roman" w:cs="Times New Roman"/>
          <w:szCs w:val="24"/>
        </w:rPr>
        <w:br/>
      </w:r>
      <w:r w:rsidR="009F761A">
        <w:t>5.</w:t>
      </w:r>
      <w:r w:rsidR="009F761A" w:rsidRPr="008E1466">
        <w:tab/>
      </w:r>
      <w:r w:rsidR="008E1466" w:rsidRPr="008E1466">
        <w:rPr>
          <w:b/>
        </w:rPr>
        <w:t>RETROACTIVE CHILD SUPPORT</w:t>
      </w:r>
      <w:r w:rsidR="001B2C1F" w:rsidRPr="009D6B4F">
        <w:rPr>
          <w:b/>
          <w:bCs/>
          <w:color w:val="000000" w:themeColor="text1"/>
        </w:rPr>
        <w:t>.</w:t>
      </w:r>
      <w:r w:rsidR="006D55D9">
        <w:rPr>
          <w:color w:val="000000" w:themeColor="text1"/>
        </w:rPr>
        <w:t xml:space="preserve"> </w:t>
      </w:r>
      <w:r w:rsidR="00196040" w:rsidRPr="00C72387">
        <w:rPr>
          <w:color w:val="000000" w:themeColor="text1"/>
        </w:rPr>
        <w:t xml:space="preserve"> Retroactive child support is child support </w:t>
      </w:r>
      <w:r w:rsidR="006D529F" w:rsidRPr="00C72387">
        <w:rPr>
          <w:color w:val="000000" w:themeColor="text1"/>
        </w:rPr>
        <w:t xml:space="preserve">owed by one parent to the other </w:t>
      </w:r>
      <w:r w:rsidR="00196040" w:rsidRPr="00C72387">
        <w:rPr>
          <w:color w:val="000000" w:themeColor="text1"/>
        </w:rPr>
        <w:t xml:space="preserve">parent for the </w:t>
      </w:r>
      <w:proofErr w:type="gramStart"/>
      <w:r w:rsidR="00196040" w:rsidRPr="00C72387">
        <w:rPr>
          <w:color w:val="000000" w:themeColor="text1"/>
        </w:rPr>
        <w:t>period of time</w:t>
      </w:r>
      <w:proofErr w:type="gramEnd"/>
      <w:r w:rsidR="00196040" w:rsidRPr="00C72387">
        <w:rPr>
          <w:color w:val="000000" w:themeColor="text1"/>
        </w:rPr>
        <w:t xml:space="preserve"> before </w:t>
      </w:r>
      <w:r w:rsidR="006D529F" w:rsidRPr="00C72387">
        <w:rPr>
          <w:color w:val="000000" w:themeColor="text1"/>
        </w:rPr>
        <w:t>this order.</w:t>
      </w:r>
    </w:p>
    <w:p w14:paraId="510A2D4D" w14:textId="77777777" w:rsidR="006D529F" w:rsidRPr="00C72387" w:rsidRDefault="006D529F" w:rsidP="009D6B4F">
      <w:pPr>
        <w:spacing w:line="240" w:lineRule="auto"/>
        <w:ind w:firstLine="0"/>
        <w:jc w:val="left"/>
        <w:rPr>
          <w:color w:val="000000" w:themeColor="text1"/>
        </w:rPr>
      </w:pPr>
    </w:p>
    <w:p w14:paraId="0E78BCE4" w14:textId="77777777" w:rsidR="007E024E" w:rsidRPr="00C72387" w:rsidRDefault="007E024E" w:rsidP="009D6B4F">
      <w:pPr>
        <w:spacing w:line="240" w:lineRule="auto"/>
        <w:ind w:firstLine="0"/>
        <w:jc w:val="left"/>
        <w:rPr>
          <w:color w:val="000000" w:themeColor="text1"/>
        </w:rPr>
      </w:pPr>
      <w:r w:rsidRPr="00C72387">
        <w:rPr>
          <w:color w:val="000000" w:themeColor="text1"/>
        </w:rPr>
        <w:tab/>
        <w:t>A.</w:t>
      </w:r>
      <w:r w:rsidRPr="00C72387">
        <w:rPr>
          <w:color w:val="000000" w:themeColor="text1"/>
        </w:rPr>
        <w:tab/>
        <w:t xml:space="preserve">[  ] No retroactive child support is owed. </w:t>
      </w:r>
    </w:p>
    <w:p w14:paraId="48F3291B" w14:textId="016F5D55" w:rsidR="006D55D9" w:rsidRDefault="008E1466" w:rsidP="009D6B4F">
      <w:pPr>
        <w:spacing w:line="240" w:lineRule="auto"/>
        <w:ind w:firstLine="0"/>
        <w:jc w:val="left"/>
      </w:pPr>
      <w:r w:rsidRPr="008E1466">
        <w:tab/>
      </w:r>
      <w:r w:rsidR="007E024E">
        <w:t>B</w:t>
      </w:r>
      <w:r w:rsidR="001B2C1F">
        <w:t>.</w:t>
      </w:r>
      <w:r w:rsidR="001B2C1F" w:rsidRPr="008E1466">
        <w:tab/>
      </w:r>
      <w:r w:rsidR="007E024E">
        <w:t xml:space="preserve">[ </w:t>
      </w:r>
      <w:r w:rsidR="002E7BB5">
        <w:t xml:space="preserve"> </w:t>
      </w:r>
      <w:r w:rsidR="007E024E">
        <w:t xml:space="preserve">] Retroactive child support is owed. </w:t>
      </w:r>
      <w:r w:rsidRPr="008E1466">
        <w:t xml:space="preserve">_____________________ </w:t>
      </w:r>
      <w:r w:rsidR="006D55D9">
        <w:t>(</w:t>
      </w:r>
      <w:r w:rsidR="006D55D9" w:rsidRPr="002E7BB5">
        <w:rPr>
          <w:i/>
        </w:rPr>
        <w:t>name of parent</w:t>
      </w:r>
      <w:r w:rsidR="006D55D9">
        <w:t xml:space="preserve">) </w:t>
      </w:r>
      <w:r w:rsidRPr="008E1466">
        <w:t xml:space="preserve">is awarded retroactive child support against __________________ </w:t>
      </w:r>
      <w:r w:rsidR="006D55D9">
        <w:t>(</w:t>
      </w:r>
      <w:r w:rsidR="006D55D9" w:rsidRPr="002E7BB5">
        <w:rPr>
          <w:i/>
        </w:rPr>
        <w:t>name of other parent</w:t>
      </w:r>
      <w:r w:rsidR="006D55D9">
        <w:t xml:space="preserve">) </w:t>
      </w:r>
      <w:r w:rsidRPr="008E1466">
        <w:t>in the amount of $</w:t>
      </w:r>
      <w:r w:rsidR="009D6B4F">
        <w:t xml:space="preserve"> </w:t>
      </w:r>
      <w:r w:rsidRPr="008E1466">
        <w:t xml:space="preserve">____________, which </w:t>
      </w:r>
      <w:r w:rsidR="0096352A">
        <w:t>will</w:t>
      </w:r>
      <w:r w:rsidRPr="008E1466">
        <w:t xml:space="preserve"> accrue interest at the statutory rate of 4%.  </w:t>
      </w:r>
      <w:r w:rsidR="006D55D9">
        <w:t>The retroactive child support is from _____</w:t>
      </w:r>
      <w:r w:rsidR="002E7BB5">
        <w:t>______</w:t>
      </w:r>
      <w:r w:rsidR="006D55D9">
        <w:t xml:space="preserve"> (</w:t>
      </w:r>
      <w:r w:rsidR="006D55D9" w:rsidRPr="002E7BB5">
        <w:rPr>
          <w:i/>
        </w:rPr>
        <w:t>enter month and year that the retroactive child support covers</w:t>
      </w:r>
      <w:r w:rsidR="006D55D9">
        <w:t xml:space="preserve">) to the present. </w:t>
      </w:r>
      <w:r w:rsidRPr="008E1466">
        <w:t>Beginning ________________ (</w:t>
      </w:r>
      <w:r w:rsidRPr="002E7BB5">
        <w:rPr>
          <w:i/>
        </w:rPr>
        <w:t>first day of the month</w:t>
      </w:r>
      <w:r w:rsidRPr="008E1466">
        <w:t xml:space="preserve">), _________________ </w:t>
      </w:r>
      <w:r w:rsidR="0096352A">
        <w:t>must</w:t>
      </w:r>
      <w:r w:rsidRPr="008E1466">
        <w:t xml:space="preserve"> pay $</w:t>
      </w:r>
      <w:r w:rsidR="009D6B4F">
        <w:t> </w:t>
      </w:r>
      <w:r w:rsidRPr="008E1466">
        <w:t xml:space="preserve">____________ per month toward reduction of the </w:t>
      </w:r>
      <w:r w:rsidR="006D55D9">
        <w:t>retroactive child support, which is a judgment</w:t>
      </w:r>
      <w:r w:rsidRPr="008E1466">
        <w:t>.</w:t>
      </w:r>
    </w:p>
    <w:p w14:paraId="337CC614" w14:textId="77777777" w:rsidR="006D529F" w:rsidRPr="008E1466" w:rsidRDefault="006D529F" w:rsidP="009D6B4F">
      <w:pPr>
        <w:spacing w:line="240" w:lineRule="auto"/>
        <w:ind w:firstLine="0"/>
        <w:jc w:val="left"/>
      </w:pPr>
    </w:p>
    <w:p w14:paraId="54C7BBDD" w14:textId="285C39F5" w:rsidR="008E1466" w:rsidRPr="008E1466" w:rsidRDefault="009F761A" w:rsidP="009D6B4F">
      <w:pPr>
        <w:spacing w:line="240" w:lineRule="auto"/>
        <w:ind w:firstLine="0"/>
        <w:jc w:val="left"/>
      </w:pPr>
      <w:r w:rsidRPr="009F761A">
        <w:t>6.</w:t>
      </w:r>
      <w:r w:rsidRPr="008E1466">
        <w:tab/>
      </w:r>
      <w:r w:rsidR="008E1466" w:rsidRPr="008E1466">
        <w:rPr>
          <w:b/>
        </w:rPr>
        <w:t>EXCHANGE FINANCIAL INFORMATION</w:t>
      </w:r>
      <w:r w:rsidR="001B2C1F">
        <w:rPr>
          <w:b/>
        </w:rPr>
        <w:t>.</w:t>
      </w:r>
    </w:p>
    <w:p w14:paraId="0D7EFBE2" w14:textId="752828B2" w:rsidR="000136B1" w:rsidRDefault="008E1466" w:rsidP="009D6B4F">
      <w:pPr>
        <w:spacing w:line="240" w:lineRule="auto"/>
        <w:ind w:firstLine="0"/>
        <w:jc w:val="left"/>
      </w:pPr>
      <w:r w:rsidRPr="008E1466">
        <w:tab/>
      </w:r>
      <w:r w:rsidR="001B2C1F">
        <w:t>A.</w:t>
      </w:r>
      <w:r w:rsidR="001B2C1F" w:rsidRPr="008E1466">
        <w:tab/>
      </w:r>
      <w:r w:rsidRPr="008E1466">
        <w:t xml:space="preserve">The parties will exchange financial information once a year </w:t>
      </w:r>
      <w:r w:rsidR="000136B1">
        <w:t xml:space="preserve">upon written </w:t>
      </w:r>
      <w:proofErr w:type="gramStart"/>
      <w:r w:rsidR="000136B1">
        <w:t>request</w:t>
      </w:r>
      <w:proofErr w:type="gramEnd"/>
      <w:r w:rsidR="00C75D4C">
        <w:t xml:space="preserve"> of either party.</w:t>
      </w:r>
    </w:p>
    <w:p w14:paraId="5B91C479" w14:textId="20AE1EF4" w:rsidR="008E1466" w:rsidRDefault="008E1466" w:rsidP="009D6B4F">
      <w:pPr>
        <w:spacing w:line="240" w:lineRule="auto"/>
        <w:ind w:firstLine="0"/>
        <w:jc w:val="left"/>
      </w:pPr>
    </w:p>
    <w:p w14:paraId="022B38B7" w14:textId="77777777"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 xml:space="preserve">Financial information that must be exchanged </w:t>
      </w:r>
      <w:r>
        <w:rPr>
          <w:rFonts w:cs="Times New Roman"/>
          <w:color w:val="202124"/>
          <w:szCs w:val="24"/>
          <w:shd w:val="clear" w:color="auto" w:fill="FFFFFF"/>
        </w:rPr>
        <w:t xml:space="preserve">upon request </w:t>
      </w:r>
      <w:r w:rsidRPr="000136B1">
        <w:rPr>
          <w:rFonts w:cs="Times New Roman"/>
          <w:color w:val="202124"/>
          <w:szCs w:val="24"/>
          <w:shd w:val="clear" w:color="auto" w:fill="FFFFFF"/>
        </w:rPr>
        <w:t xml:space="preserve">is: </w:t>
      </w:r>
    </w:p>
    <w:p w14:paraId="4F2B8764" w14:textId="7B678D4F"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a.</w:t>
      </w:r>
      <w:r w:rsidR="009D6B4F">
        <w:rPr>
          <w:rFonts w:cs="Times New Roman"/>
          <w:color w:val="202124"/>
          <w:szCs w:val="24"/>
          <w:shd w:val="clear" w:color="auto" w:fill="FFFFFF"/>
        </w:rPr>
        <w:tab/>
      </w:r>
      <w:r w:rsidRPr="000136B1">
        <w:rPr>
          <w:rFonts w:cs="Times New Roman"/>
          <w:color w:val="202124"/>
          <w:szCs w:val="24"/>
          <w:shd w:val="clear" w:color="auto" w:fill="FFFFFF"/>
        </w:rPr>
        <w:t xml:space="preserve">federal and state tax returns, including all schedules, for the year </w:t>
      </w:r>
      <w:r w:rsidR="0096352A">
        <w:rPr>
          <w:rFonts w:cs="Times New Roman"/>
          <w:color w:val="202124"/>
          <w:szCs w:val="24"/>
          <w:shd w:val="clear" w:color="auto" w:fill="FFFFFF"/>
        </w:rPr>
        <w:t>before</w:t>
      </w:r>
      <w:r w:rsidRPr="000136B1">
        <w:rPr>
          <w:rFonts w:cs="Times New Roman"/>
          <w:color w:val="202124"/>
          <w:szCs w:val="24"/>
          <w:shd w:val="clear" w:color="auto" w:fill="FFFFFF"/>
        </w:rPr>
        <w:t xml:space="preserve"> the </w:t>
      </w:r>
      <w:proofErr w:type="gramStart"/>
      <w:r w:rsidRPr="000136B1">
        <w:rPr>
          <w:rFonts w:cs="Times New Roman"/>
          <w:color w:val="202124"/>
          <w:szCs w:val="24"/>
          <w:shd w:val="clear" w:color="auto" w:fill="FFFFFF"/>
        </w:rPr>
        <w:t>request;</w:t>
      </w:r>
      <w:proofErr w:type="gramEnd"/>
      <w:r w:rsidRPr="000136B1">
        <w:rPr>
          <w:rFonts w:cs="Times New Roman"/>
          <w:color w:val="202124"/>
          <w:szCs w:val="24"/>
          <w:shd w:val="clear" w:color="auto" w:fill="FFFFFF"/>
        </w:rPr>
        <w:t xml:space="preserve"> </w:t>
      </w:r>
    </w:p>
    <w:p w14:paraId="53F5E909" w14:textId="2AAE01B4"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b.</w:t>
      </w:r>
      <w:r w:rsidR="009D6B4F">
        <w:rPr>
          <w:rFonts w:cs="Times New Roman"/>
          <w:color w:val="202124"/>
          <w:szCs w:val="24"/>
          <w:shd w:val="clear" w:color="auto" w:fill="FFFFFF"/>
        </w:rPr>
        <w:tab/>
      </w:r>
      <w:r w:rsidRPr="000136B1">
        <w:rPr>
          <w:rFonts w:cs="Times New Roman"/>
          <w:color w:val="202124"/>
          <w:szCs w:val="24"/>
          <w:shd w:val="clear" w:color="auto" w:fill="FFFFFF"/>
        </w:rPr>
        <w:t xml:space="preserve">W-2 statements for the year </w:t>
      </w:r>
      <w:r w:rsidR="0096352A">
        <w:rPr>
          <w:rFonts w:cs="Times New Roman"/>
          <w:color w:val="202124"/>
          <w:szCs w:val="24"/>
          <w:shd w:val="clear" w:color="auto" w:fill="FFFFFF"/>
        </w:rPr>
        <w:t>before</w:t>
      </w:r>
      <w:r w:rsidRPr="000136B1">
        <w:rPr>
          <w:rFonts w:cs="Times New Roman"/>
          <w:color w:val="202124"/>
          <w:szCs w:val="24"/>
          <w:shd w:val="clear" w:color="auto" w:fill="FFFFFF"/>
        </w:rPr>
        <w:t xml:space="preserve"> the </w:t>
      </w:r>
      <w:proofErr w:type="gramStart"/>
      <w:r w:rsidRPr="000136B1">
        <w:rPr>
          <w:rFonts w:cs="Times New Roman"/>
          <w:color w:val="202124"/>
          <w:szCs w:val="24"/>
          <w:shd w:val="clear" w:color="auto" w:fill="FFFFFF"/>
        </w:rPr>
        <w:t>request;</w:t>
      </w:r>
      <w:proofErr w:type="gramEnd"/>
      <w:r w:rsidRPr="000136B1">
        <w:rPr>
          <w:rFonts w:cs="Times New Roman"/>
          <w:color w:val="202124"/>
          <w:szCs w:val="24"/>
          <w:shd w:val="clear" w:color="auto" w:fill="FFFFFF"/>
        </w:rPr>
        <w:t xml:space="preserve"> </w:t>
      </w:r>
    </w:p>
    <w:p w14:paraId="1BF9E9B8" w14:textId="19F33C57"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lastRenderedPageBreak/>
        <w:t>c.</w:t>
      </w:r>
      <w:r w:rsidR="009D6B4F">
        <w:rPr>
          <w:rFonts w:cs="Times New Roman"/>
          <w:color w:val="202124"/>
          <w:szCs w:val="24"/>
          <w:shd w:val="clear" w:color="auto" w:fill="FFFFFF"/>
        </w:rPr>
        <w:tab/>
      </w:r>
      <w:r w:rsidRPr="000136B1">
        <w:rPr>
          <w:rFonts w:cs="Times New Roman"/>
          <w:color w:val="202124"/>
          <w:szCs w:val="24"/>
          <w:shd w:val="clear" w:color="auto" w:fill="FFFFFF"/>
        </w:rPr>
        <w:t xml:space="preserve">Internal Revenue Service Form 1099s for the year </w:t>
      </w:r>
      <w:r w:rsidR="0096352A">
        <w:rPr>
          <w:rFonts w:cs="Times New Roman"/>
          <w:color w:val="202124"/>
          <w:szCs w:val="24"/>
          <w:shd w:val="clear" w:color="auto" w:fill="FFFFFF"/>
        </w:rPr>
        <w:t>before</w:t>
      </w:r>
      <w:r w:rsidRPr="000136B1">
        <w:rPr>
          <w:rFonts w:cs="Times New Roman"/>
          <w:color w:val="202124"/>
          <w:szCs w:val="24"/>
          <w:shd w:val="clear" w:color="auto" w:fill="FFFFFF"/>
        </w:rPr>
        <w:t xml:space="preserve"> the </w:t>
      </w:r>
      <w:proofErr w:type="gramStart"/>
      <w:r w:rsidRPr="000136B1">
        <w:rPr>
          <w:rFonts w:cs="Times New Roman"/>
          <w:color w:val="202124"/>
          <w:szCs w:val="24"/>
          <w:shd w:val="clear" w:color="auto" w:fill="FFFFFF"/>
        </w:rPr>
        <w:t>request;</w:t>
      </w:r>
      <w:proofErr w:type="gramEnd"/>
      <w:r w:rsidRPr="000136B1">
        <w:rPr>
          <w:rFonts w:cs="Times New Roman"/>
          <w:color w:val="202124"/>
          <w:szCs w:val="24"/>
          <w:shd w:val="clear" w:color="auto" w:fill="FFFFFF"/>
        </w:rPr>
        <w:t xml:space="preserve"> </w:t>
      </w:r>
    </w:p>
    <w:p w14:paraId="5D87FD73" w14:textId="00A04F8F"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d.</w:t>
      </w:r>
      <w:r w:rsidR="009D6B4F">
        <w:rPr>
          <w:rFonts w:cs="Times New Roman"/>
          <w:color w:val="202124"/>
          <w:szCs w:val="24"/>
          <w:shd w:val="clear" w:color="auto" w:fill="FFFFFF"/>
        </w:rPr>
        <w:tab/>
      </w:r>
      <w:r w:rsidRPr="000136B1">
        <w:rPr>
          <w:rFonts w:cs="Times New Roman"/>
          <w:color w:val="202124"/>
          <w:szCs w:val="24"/>
          <w:shd w:val="clear" w:color="auto" w:fill="FFFFFF"/>
        </w:rPr>
        <w:t xml:space="preserve">work-related daycare statements for the year </w:t>
      </w:r>
      <w:r w:rsidR="0096352A">
        <w:rPr>
          <w:rFonts w:cs="Times New Roman"/>
          <w:color w:val="202124"/>
          <w:szCs w:val="24"/>
          <w:shd w:val="clear" w:color="auto" w:fill="FFFFFF"/>
        </w:rPr>
        <w:t>before</w:t>
      </w:r>
      <w:r w:rsidR="00C72387">
        <w:rPr>
          <w:rFonts w:cs="Times New Roman"/>
          <w:color w:val="202124"/>
          <w:szCs w:val="24"/>
          <w:shd w:val="clear" w:color="auto" w:fill="FFFFFF"/>
        </w:rPr>
        <w:t xml:space="preserve"> </w:t>
      </w:r>
      <w:r w:rsidRPr="000136B1">
        <w:rPr>
          <w:rFonts w:cs="Times New Roman"/>
          <w:color w:val="202124"/>
          <w:szCs w:val="24"/>
          <w:shd w:val="clear" w:color="auto" w:fill="FFFFFF"/>
        </w:rPr>
        <w:t xml:space="preserve">the </w:t>
      </w:r>
      <w:proofErr w:type="gramStart"/>
      <w:r w:rsidRPr="000136B1">
        <w:rPr>
          <w:rFonts w:cs="Times New Roman"/>
          <w:color w:val="202124"/>
          <w:szCs w:val="24"/>
          <w:shd w:val="clear" w:color="auto" w:fill="FFFFFF"/>
        </w:rPr>
        <w:t>request;</w:t>
      </w:r>
      <w:proofErr w:type="gramEnd"/>
      <w:r w:rsidRPr="000136B1">
        <w:rPr>
          <w:rFonts w:cs="Times New Roman"/>
          <w:color w:val="202124"/>
          <w:szCs w:val="24"/>
          <w:shd w:val="clear" w:color="auto" w:fill="FFFFFF"/>
        </w:rPr>
        <w:t xml:space="preserve"> </w:t>
      </w:r>
    </w:p>
    <w:p w14:paraId="45131B2A" w14:textId="4F91B72B" w:rsidR="000136B1" w:rsidRP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e.</w:t>
      </w:r>
      <w:r w:rsidR="009D6B4F">
        <w:rPr>
          <w:rFonts w:cs="Times New Roman"/>
          <w:color w:val="202124"/>
          <w:szCs w:val="24"/>
          <w:shd w:val="clear" w:color="auto" w:fill="FFFFFF"/>
        </w:rPr>
        <w:tab/>
      </w:r>
      <w:r w:rsidRPr="000136B1">
        <w:rPr>
          <w:rFonts w:cs="Times New Roman"/>
          <w:color w:val="202124"/>
          <w:szCs w:val="24"/>
          <w:shd w:val="clear" w:color="auto" w:fill="FFFFFF"/>
        </w:rPr>
        <w:t xml:space="preserve">dependent medical insurance premiums for the year </w:t>
      </w:r>
      <w:r w:rsidR="0096352A">
        <w:rPr>
          <w:rFonts w:cs="Times New Roman"/>
          <w:color w:val="202124"/>
          <w:szCs w:val="24"/>
          <w:shd w:val="clear" w:color="auto" w:fill="FFFFFF"/>
        </w:rPr>
        <w:t>before</w:t>
      </w:r>
      <w:r w:rsidRPr="000136B1">
        <w:rPr>
          <w:rFonts w:cs="Times New Roman"/>
          <w:color w:val="202124"/>
          <w:szCs w:val="24"/>
          <w:shd w:val="clear" w:color="auto" w:fill="FFFFFF"/>
        </w:rPr>
        <w:t xml:space="preserve"> the request; </w:t>
      </w:r>
      <w:r w:rsidR="002E7BB5">
        <w:rPr>
          <w:rFonts w:cs="Times New Roman"/>
          <w:color w:val="202124"/>
          <w:szCs w:val="24"/>
          <w:shd w:val="clear" w:color="auto" w:fill="FFFFFF"/>
        </w:rPr>
        <w:t>and</w:t>
      </w:r>
    </w:p>
    <w:p w14:paraId="0905F3CD" w14:textId="65C1F342" w:rsidR="000136B1" w:rsidRDefault="000136B1" w:rsidP="009D6B4F">
      <w:pPr>
        <w:spacing w:line="240" w:lineRule="auto"/>
        <w:ind w:left="720"/>
        <w:jc w:val="left"/>
        <w:rPr>
          <w:rFonts w:cs="Times New Roman"/>
          <w:color w:val="202124"/>
          <w:szCs w:val="24"/>
          <w:shd w:val="clear" w:color="auto" w:fill="FFFFFF"/>
        </w:rPr>
      </w:pPr>
      <w:r w:rsidRPr="000136B1">
        <w:rPr>
          <w:rFonts w:cs="Times New Roman"/>
          <w:color w:val="202124"/>
          <w:szCs w:val="24"/>
          <w:shd w:val="clear" w:color="auto" w:fill="FFFFFF"/>
        </w:rPr>
        <w:t>f.</w:t>
      </w:r>
      <w:r w:rsidR="009D6B4F">
        <w:rPr>
          <w:rFonts w:cs="Times New Roman"/>
          <w:color w:val="202124"/>
          <w:szCs w:val="24"/>
          <w:shd w:val="clear" w:color="auto" w:fill="FFFFFF"/>
        </w:rPr>
        <w:tab/>
      </w:r>
      <w:r w:rsidRPr="000136B1">
        <w:rPr>
          <w:rFonts w:cs="Times New Roman"/>
          <w:color w:val="202124"/>
          <w:szCs w:val="24"/>
          <w:shd w:val="clear" w:color="auto" w:fill="FFFFFF"/>
        </w:rPr>
        <w:t>wage and payroll statements for four months</w:t>
      </w:r>
      <w:r w:rsidR="0096352A">
        <w:rPr>
          <w:rFonts w:cs="Times New Roman"/>
          <w:color w:val="202124"/>
          <w:szCs w:val="24"/>
          <w:shd w:val="clear" w:color="auto" w:fill="FFFFFF"/>
        </w:rPr>
        <w:t xml:space="preserve"> before</w:t>
      </w:r>
      <w:r w:rsidRPr="000136B1">
        <w:rPr>
          <w:rFonts w:cs="Times New Roman"/>
          <w:color w:val="202124"/>
          <w:szCs w:val="24"/>
          <w:shd w:val="clear" w:color="auto" w:fill="FFFFFF"/>
        </w:rPr>
        <w:t xml:space="preserve"> the request.</w:t>
      </w:r>
    </w:p>
    <w:p w14:paraId="4466B545" w14:textId="77777777" w:rsidR="000136B1" w:rsidRPr="000136B1" w:rsidRDefault="000136B1" w:rsidP="000136B1">
      <w:pPr>
        <w:spacing w:line="240" w:lineRule="auto"/>
        <w:ind w:left="720"/>
        <w:rPr>
          <w:rFonts w:cs="Times New Roman"/>
          <w:szCs w:val="24"/>
        </w:rPr>
      </w:pPr>
    </w:p>
    <w:p w14:paraId="334501F1" w14:textId="5C9E1EE4" w:rsidR="008E1466" w:rsidRPr="008E1466" w:rsidRDefault="009F761A" w:rsidP="009D6B4F">
      <w:pPr>
        <w:spacing w:line="240" w:lineRule="auto"/>
        <w:ind w:firstLine="0"/>
        <w:jc w:val="left"/>
        <w:rPr>
          <w:b/>
        </w:rPr>
      </w:pPr>
      <w:r>
        <w:t>7.</w:t>
      </w:r>
      <w:r w:rsidRPr="008E1466">
        <w:tab/>
      </w:r>
      <w:r w:rsidR="008E1466" w:rsidRPr="008E1466">
        <w:rPr>
          <w:b/>
        </w:rPr>
        <w:t>WAGE WITHHOLDING</w:t>
      </w:r>
      <w:r w:rsidR="001B2C1F">
        <w:rPr>
          <w:b/>
        </w:rPr>
        <w:t>.</w:t>
      </w:r>
    </w:p>
    <w:p w14:paraId="79684746" w14:textId="1F249147" w:rsidR="008E1466" w:rsidRPr="008E1466" w:rsidRDefault="001B2C1F" w:rsidP="009D6B4F">
      <w:pPr>
        <w:spacing w:line="240" w:lineRule="auto"/>
        <w:ind w:left="720" w:firstLine="0"/>
        <w:jc w:val="left"/>
      </w:pPr>
      <w:r w:rsidRPr="001B2C1F">
        <w:rPr>
          <w:bCs/>
        </w:rPr>
        <w:t>[  ]</w:t>
      </w:r>
      <w:r w:rsidRPr="008E1466">
        <w:tab/>
      </w:r>
      <w:r w:rsidR="008E1466" w:rsidRPr="008E1466">
        <w:t>A.</w:t>
      </w:r>
      <w:r w:rsidR="00466D29">
        <w:t xml:space="preserve">  </w:t>
      </w:r>
      <w:r w:rsidR="008E1466" w:rsidRPr="008E1466">
        <w:t xml:space="preserve">_________________ has waived income withholding.  The </w:t>
      </w:r>
      <w:proofErr w:type="gramStart"/>
      <w:r w:rsidR="008E1466" w:rsidRPr="008E1466">
        <w:t>parent</w:t>
      </w:r>
      <w:proofErr w:type="gramEnd"/>
      <w:r w:rsidR="008E1466" w:rsidRPr="008E1466">
        <w:t xml:space="preserve"> responsible for child support will make payments directly to: </w:t>
      </w:r>
    </w:p>
    <w:p w14:paraId="308348A2" w14:textId="610E1988" w:rsidR="008E1466" w:rsidRPr="008E1466" w:rsidRDefault="008E1466" w:rsidP="009D6B4F">
      <w:pPr>
        <w:spacing w:line="240" w:lineRule="auto"/>
        <w:ind w:firstLine="0"/>
        <w:jc w:val="left"/>
      </w:pPr>
      <w:r w:rsidRPr="008E1466">
        <w:tab/>
        <w:t>NAME: ______</w:t>
      </w:r>
      <w:r w:rsidR="009D6B4F">
        <w:t>_</w:t>
      </w:r>
      <w:r w:rsidRPr="008E1466">
        <w:t>____________</w:t>
      </w:r>
      <w:r w:rsidR="009D6B4F">
        <w:t>_______________</w:t>
      </w:r>
      <w:r w:rsidRPr="008E1466">
        <w:t>____________</w:t>
      </w:r>
      <w:r w:rsidR="009D6B4F">
        <w:t>_</w:t>
      </w:r>
    </w:p>
    <w:p w14:paraId="37864099" w14:textId="1F8F6B66" w:rsidR="008E1466" w:rsidRPr="008E1466" w:rsidRDefault="008E1466" w:rsidP="009D6B4F">
      <w:pPr>
        <w:spacing w:line="240" w:lineRule="auto"/>
        <w:ind w:firstLine="0"/>
        <w:jc w:val="left"/>
      </w:pPr>
      <w:r w:rsidRPr="008E1466">
        <w:tab/>
        <w:t xml:space="preserve">ADDRESS: </w:t>
      </w:r>
      <w:r w:rsidR="009D6B4F">
        <w:tab/>
        <w:t>_</w:t>
      </w:r>
      <w:r w:rsidRPr="008E1466">
        <w:t>_________________________________________</w:t>
      </w:r>
    </w:p>
    <w:p w14:paraId="34690DF1" w14:textId="1B6D3526" w:rsidR="008E1466" w:rsidRDefault="008E1466" w:rsidP="009D6B4F">
      <w:pPr>
        <w:spacing w:line="240" w:lineRule="auto"/>
        <w:ind w:firstLine="0"/>
        <w:jc w:val="left"/>
      </w:pPr>
      <w:r w:rsidRPr="008E1466">
        <w:tab/>
      </w:r>
      <w:r w:rsidRPr="008E1466">
        <w:tab/>
      </w:r>
      <w:r w:rsidR="009D6B4F">
        <w:tab/>
      </w:r>
      <w:r w:rsidRPr="008E1466">
        <w:t>__________________________________________</w:t>
      </w:r>
    </w:p>
    <w:p w14:paraId="3D48A0A8" w14:textId="77777777" w:rsidR="006D529F" w:rsidRDefault="002E7BB5" w:rsidP="009D6B4F">
      <w:pPr>
        <w:spacing w:line="240" w:lineRule="auto"/>
        <w:ind w:firstLine="0"/>
        <w:jc w:val="left"/>
      </w:pPr>
      <w:r>
        <w:tab/>
        <w:t>OR</w:t>
      </w:r>
      <w:r w:rsidR="006D529F">
        <w:t xml:space="preserve"> through direct payments via _______________________ (</w:t>
      </w:r>
      <w:r w:rsidR="006D529F" w:rsidRPr="002E7BB5">
        <w:rPr>
          <w:i/>
        </w:rPr>
        <w:t>direct deposit, smart phone app, etc.</w:t>
      </w:r>
      <w:r w:rsidR="006D529F">
        <w:t>)</w:t>
      </w:r>
      <w:r w:rsidR="00D27491">
        <w:t>.</w:t>
      </w:r>
    </w:p>
    <w:p w14:paraId="26481929" w14:textId="77777777" w:rsidR="006D529F" w:rsidRDefault="006D529F" w:rsidP="009D6B4F">
      <w:pPr>
        <w:spacing w:line="240" w:lineRule="auto"/>
        <w:ind w:firstLine="0"/>
        <w:jc w:val="left"/>
      </w:pPr>
      <w:r>
        <w:tab/>
        <w:t>Parties m</w:t>
      </w:r>
      <w:r w:rsidR="0093017D">
        <w:t>ust keep track of all payments</w:t>
      </w:r>
      <w:r w:rsidR="002E7BB5">
        <w:t>,</w:t>
      </w:r>
      <w:r w:rsidR="0093017D">
        <w:t xml:space="preserve"> and records of payment are encouraged. </w:t>
      </w:r>
    </w:p>
    <w:p w14:paraId="36FA025A" w14:textId="77777777" w:rsidR="006D529F" w:rsidRPr="008E1466" w:rsidRDefault="006D529F" w:rsidP="009D6B4F">
      <w:pPr>
        <w:spacing w:line="240" w:lineRule="auto"/>
        <w:ind w:firstLine="0"/>
        <w:jc w:val="left"/>
      </w:pPr>
    </w:p>
    <w:p w14:paraId="303902F9" w14:textId="45004A3A" w:rsidR="008E1466" w:rsidRPr="008E1466" w:rsidRDefault="001B2C1F" w:rsidP="000E27F6">
      <w:pPr>
        <w:spacing w:line="240" w:lineRule="auto"/>
        <w:ind w:left="720" w:hanging="720"/>
        <w:jc w:val="left"/>
      </w:pPr>
      <w:r w:rsidRPr="008E1466">
        <w:tab/>
      </w:r>
      <w:r>
        <w:rPr>
          <w:bCs/>
        </w:rPr>
        <w:t>[  ]</w:t>
      </w:r>
      <w:r w:rsidRPr="008E1466">
        <w:tab/>
      </w:r>
      <w:r>
        <w:t>B.</w:t>
      </w:r>
      <w:r w:rsidR="00466D29">
        <w:t xml:space="preserve">  </w:t>
      </w:r>
      <w:r w:rsidR="008E1466" w:rsidRPr="008E1466">
        <w:t xml:space="preserve">Immediate wage withholding is ordered.  The employer of the parent obligated to pay child support </w:t>
      </w:r>
      <w:r w:rsidR="0096352A">
        <w:t>must</w:t>
      </w:r>
      <w:r w:rsidR="008E1466" w:rsidRPr="008E1466">
        <w:t xml:space="preserve"> make child support payments to:</w:t>
      </w:r>
    </w:p>
    <w:p w14:paraId="1633E0DA" w14:textId="77777777" w:rsidR="006D529F" w:rsidRPr="00C72387" w:rsidRDefault="006D529F" w:rsidP="009D6B4F">
      <w:pPr>
        <w:spacing w:line="240" w:lineRule="auto"/>
        <w:ind w:left="1440" w:firstLine="360"/>
        <w:jc w:val="left"/>
        <w:rPr>
          <w:rFonts w:eastAsia="Times New Roman" w:cs="Times New Roman"/>
          <w:color w:val="000000" w:themeColor="text1"/>
          <w:szCs w:val="24"/>
        </w:rPr>
      </w:pPr>
      <w:r w:rsidRPr="00C72387">
        <w:rPr>
          <w:rFonts w:eastAsia="Times New Roman" w:cs="Times New Roman"/>
          <w:color w:val="000000" w:themeColor="text1"/>
          <w:szCs w:val="24"/>
        </w:rPr>
        <w:t>HSD, Child Support Enforcement Division</w:t>
      </w:r>
    </w:p>
    <w:p w14:paraId="5F45CF3B" w14:textId="77777777" w:rsidR="006D529F" w:rsidRPr="00C72387" w:rsidRDefault="006D529F" w:rsidP="009D6B4F">
      <w:pPr>
        <w:spacing w:line="240" w:lineRule="auto"/>
        <w:ind w:left="1440" w:firstLine="360"/>
        <w:jc w:val="left"/>
        <w:rPr>
          <w:rFonts w:eastAsia="Times New Roman" w:cs="Times New Roman"/>
          <w:color w:val="000000" w:themeColor="text1"/>
          <w:szCs w:val="24"/>
        </w:rPr>
      </w:pPr>
      <w:r w:rsidRPr="00C72387">
        <w:rPr>
          <w:rFonts w:eastAsia="Times New Roman" w:cs="Times New Roman"/>
          <w:color w:val="000000" w:themeColor="text1"/>
          <w:szCs w:val="24"/>
        </w:rPr>
        <w:t>P.O. Box 200796</w:t>
      </w:r>
    </w:p>
    <w:p w14:paraId="142BE194" w14:textId="77777777" w:rsidR="006D529F" w:rsidRPr="00C72387" w:rsidRDefault="006D529F" w:rsidP="009D6B4F">
      <w:pPr>
        <w:spacing w:line="240" w:lineRule="auto"/>
        <w:ind w:left="1440" w:firstLine="360"/>
        <w:jc w:val="left"/>
        <w:rPr>
          <w:rFonts w:eastAsia="Times New Roman" w:cs="Times New Roman"/>
          <w:color w:val="000000" w:themeColor="text1"/>
          <w:szCs w:val="24"/>
        </w:rPr>
      </w:pPr>
      <w:r w:rsidRPr="00C72387">
        <w:rPr>
          <w:rFonts w:eastAsia="Times New Roman" w:cs="Times New Roman"/>
          <w:color w:val="000000" w:themeColor="text1"/>
          <w:szCs w:val="24"/>
        </w:rPr>
        <w:t>Dallas, TX 75320-0796</w:t>
      </w:r>
    </w:p>
    <w:p w14:paraId="7279A7C1" w14:textId="77777777" w:rsidR="006D529F" w:rsidRPr="00C72387" w:rsidRDefault="006D529F" w:rsidP="009D6B4F">
      <w:pPr>
        <w:spacing w:line="240" w:lineRule="auto"/>
        <w:ind w:left="1440" w:firstLine="360"/>
        <w:jc w:val="left"/>
        <w:rPr>
          <w:rFonts w:eastAsia="Times New Roman" w:cs="Times New Roman"/>
          <w:color w:val="000000" w:themeColor="text1"/>
          <w:szCs w:val="24"/>
        </w:rPr>
      </w:pPr>
    </w:p>
    <w:p w14:paraId="402591C5" w14:textId="374B66CD" w:rsidR="006D529F" w:rsidRPr="00C72387" w:rsidRDefault="002E7BB5" w:rsidP="009D6B4F">
      <w:pPr>
        <w:spacing w:line="240" w:lineRule="auto"/>
        <w:ind w:left="1800" w:firstLine="0"/>
        <w:jc w:val="left"/>
        <w:rPr>
          <w:rFonts w:eastAsia="Times New Roman" w:cs="Times New Roman"/>
          <w:color w:val="000000" w:themeColor="text1"/>
          <w:szCs w:val="24"/>
        </w:rPr>
      </w:pPr>
      <w:r>
        <w:rPr>
          <w:rFonts w:eastAsia="Times New Roman" w:cs="Times New Roman"/>
          <w:color w:val="000000" w:themeColor="text1"/>
          <w:szCs w:val="24"/>
        </w:rPr>
        <w:t>OR</w:t>
      </w:r>
      <w:r w:rsidR="006D529F" w:rsidRPr="00C72387">
        <w:rPr>
          <w:rFonts w:eastAsia="Times New Roman" w:cs="Times New Roman"/>
          <w:color w:val="000000" w:themeColor="text1"/>
          <w:szCs w:val="24"/>
        </w:rPr>
        <w:t xml:space="preserve"> online (</w:t>
      </w:r>
      <w:r w:rsidR="006D529F" w:rsidRPr="002E7BB5">
        <w:rPr>
          <w:rFonts w:eastAsia="Times New Roman" w:cs="Times New Roman"/>
          <w:i/>
          <w:color w:val="000000" w:themeColor="text1"/>
          <w:szCs w:val="24"/>
        </w:rPr>
        <w:t>e-check, credit or debit cards – parents only</w:t>
      </w:r>
      <w:r w:rsidR="006D529F" w:rsidRPr="00C72387">
        <w:rPr>
          <w:rFonts w:eastAsia="Times New Roman" w:cs="Times New Roman"/>
          <w:color w:val="000000" w:themeColor="text1"/>
          <w:szCs w:val="24"/>
        </w:rPr>
        <w:t xml:space="preserve">) using </w:t>
      </w:r>
      <w:r w:rsidR="006D529F" w:rsidRPr="005150CC">
        <w:t>E-Bill Express</w:t>
      </w:r>
      <w:r w:rsidR="005150CC">
        <w:t xml:space="preserve">, available at </w:t>
      </w:r>
      <w:r w:rsidR="005150CC" w:rsidRPr="005150CC">
        <w:t>https://www.e-billexpress.com/ebpp/NMHSDCSED/Login/Index</w:t>
      </w:r>
      <w:r w:rsidR="005150CC">
        <w:t>.</w:t>
      </w:r>
    </w:p>
    <w:p w14:paraId="7C5619BD" w14:textId="77777777" w:rsidR="008E1466" w:rsidRPr="008E1466" w:rsidRDefault="008E1466" w:rsidP="009D6B4F">
      <w:pPr>
        <w:spacing w:line="240" w:lineRule="auto"/>
        <w:ind w:firstLine="0"/>
        <w:jc w:val="left"/>
      </w:pPr>
    </w:p>
    <w:p w14:paraId="0E266C70" w14:textId="77777777" w:rsidR="006D529F" w:rsidRDefault="008E1466" w:rsidP="009D6B4F">
      <w:pPr>
        <w:spacing w:line="240" w:lineRule="auto"/>
        <w:ind w:left="720" w:firstLine="0"/>
        <w:jc w:val="left"/>
      </w:pPr>
      <w:r w:rsidRPr="008E1466">
        <w:t xml:space="preserve">The CSED account number </w:t>
      </w:r>
      <w:r w:rsidR="0096352A">
        <w:t>must</w:t>
      </w:r>
      <w:r w:rsidRPr="008E1466">
        <w:t xml:space="preserve"> be shown on each payment</w:t>
      </w:r>
      <w:r w:rsidR="002E7BB5">
        <w:t>,</w:t>
      </w:r>
      <w:r w:rsidRPr="008E1466">
        <w:t xml:space="preserve"> and an Income Withholding for Support form must also be filled out by the parties and signed by the judge</w:t>
      </w:r>
      <w:r w:rsidR="000C1771">
        <w:t>.</w:t>
      </w:r>
      <w:r w:rsidR="0093017D">
        <w:t xml:space="preserve"> Direct payments between parents must occur until wage withholding begins. </w:t>
      </w:r>
    </w:p>
    <w:p w14:paraId="731AB311" w14:textId="77777777" w:rsidR="006D529F" w:rsidRPr="008E1466" w:rsidRDefault="006D529F" w:rsidP="009D6B4F">
      <w:pPr>
        <w:spacing w:line="240" w:lineRule="auto"/>
        <w:ind w:firstLine="0"/>
        <w:jc w:val="left"/>
      </w:pPr>
    </w:p>
    <w:p w14:paraId="62547DB9" w14:textId="0E490820" w:rsidR="008E1466" w:rsidRPr="008E1466" w:rsidRDefault="001B2C1F" w:rsidP="009D6B4F">
      <w:pPr>
        <w:spacing w:line="240" w:lineRule="auto"/>
        <w:ind w:firstLine="0"/>
        <w:jc w:val="left"/>
      </w:pPr>
      <w:r w:rsidRPr="00466D29">
        <w:rPr>
          <w:bCs/>
        </w:rPr>
        <w:t>8.</w:t>
      </w:r>
      <w:r w:rsidRPr="008E1466">
        <w:tab/>
      </w:r>
      <w:r w:rsidR="008E1466" w:rsidRPr="008E1466">
        <w:rPr>
          <w:b/>
        </w:rPr>
        <w:t>MEDICAL SUPPORT</w:t>
      </w:r>
      <w:r>
        <w:rPr>
          <w:b/>
        </w:rPr>
        <w:t>.</w:t>
      </w:r>
    </w:p>
    <w:p w14:paraId="5E68076F" w14:textId="77777777" w:rsidR="0093017D" w:rsidRDefault="0093017D" w:rsidP="009D6B4F">
      <w:pPr>
        <w:spacing w:line="240" w:lineRule="auto"/>
        <w:jc w:val="left"/>
      </w:pPr>
    </w:p>
    <w:p w14:paraId="57F2165F" w14:textId="35DEE0F9" w:rsidR="0093017D" w:rsidRDefault="001B2C1F" w:rsidP="009D6B4F">
      <w:pPr>
        <w:spacing w:line="240" w:lineRule="auto"/>
        <w:jc w:val="left"/>
      </w:pPr>
      <w:r>
        <w:t>A.</w:t>
      </w:r>
      <w:r w:rsidR="009D6B4F">
        <w:tab/>
      </w:r>
      <w:r w:rsidR="0093017D">
        <w:t>(</w:t>
      </w:r>
      <w:r w:rsidR="0093017D" w:rsidRPr="005150CC">
        <w:rPr>
          <w:i/>
        </w:rPr>
        <w:t>pick one of the selections below</w:t>
      </w:r>
      <w:r w:rsidR="0093017D">
        <w:t>)</w:t>
      </w:r>
    </w:p>
    <w:p w14:paraId="7D512DAC" w14:textId="77777777" w:rsidR="0093017D" w:rsidRDefault="0093017D" w:rsidP="009D6B4F">
      <w:pPr>
        <w:spacing w:line="240" w:lineRule="auto"/>
        <w:jc w:val="left"/>
      </w:pPr>
    </w:p>
    <w:p w14:paraId="20A1C896" w14:textId="42696F8C" w:rsidR="00D27491" w:rsidRDefault="00D27491" w:rsidP="009D6B4F">
      <w:pPr>
        <w:spacing w:line="240" w:lineRule="auto"/>
        <w:ind w:left="720" w:firstLine="0"/>
        <w:jc w:val="left"/>
      </w:pPr>
      <w:r>
        <w:tab/>
      </w:r>
      <w:r w:rsidR="00E113CF">
        <w:t>[  ]</w:t>
      </w:r>
      <w:r w:rsidR="008E1466" w:rsidRPr="008E1466">
        <w:tab/>
      </w:r>
      <w:r w:rsidR="00E113CF">
        <w:t>__________________(</w:t>
      </w:r>
      <w:r w:rsidR="00E113CF">
        <w:rPr>
          <w:i/>
        </w:rPr>
        <w:t xml:space="preserve">write name of parent who </w:t>
      </w:r>
      <w:proofErr w:type="gramStart"/>
      <w:r w:rsidR="00E113CF">
        <w:rPr>
          <w:i/>
        </w:rPr>
        <w:t>has/will provide</w:t>
      </w:r>
      <w:proofErr w:type="gramEnd"/>
      <w:r w:rsidR="00E113CF">
        <w:rPr>
          <w:i/>
        </w:rPr>
        <w:t xml:space="preserve"> insurance coverage for the child(ren</w:t>
      </w:r>
      <w:r w:rsidR="005150CC">
        <w:t>)</w:t>
      </w:r>
      <w:r w:rsidR="00E113CF" w:rsidRPr="005150CC">
        <w:t>)</w:t>
      </w:r>
      <w:r w:rsidR="00E113CF">
        <w:rPr>
          <w:i/>
        </w:rPr>
        <w:t xml:space="preserve"> </w:t>
      </w:r>
      <w:r w:rsidR="00E113CF">
        <w:t xml:space="preserve">will </w:t>
      </w:r>
      <w:r w:rsidR="008E1466" w:rsidRPr="008E1466">
        <w:t>ensure that the child(ren) are covered under a group health insurance policy and that parent will pay for the insurance.</w:t>
      </w:r>
    </w:p>
    <w:p w14:paraId="7998D5E4" w14:textId="77777777" w:rsidR="00E113CF" w:rsidRPr="008E1466" w:rsidRDefault="00E113CF" w:rsidP="009D6B4F">
      <w:pPr>
        <w:spacing w:line="240" w:lineRule="auto"/>
        <w:jc w:val="left"/>
      </w:pPr>
      <w:r>
        <w:t>OR</w:t>
      </w:r>
    </w:p>
    <w:p w14:paraId="77527CE4" w14:textId="20567404" w:rsidR="008E1466" w:rsidRDefault="00D27491" w:rsidP="009D6B4F">
      <w:pPr>
        <w:spacing w:line="240" w:lineRule="auto"/>
        <w:jc w:val="left"/>
      </w:pPr>
      <w:r>
        <w:tab/>
      </w:r>
      <w:r w:rsidR="00E113CF" w:rsidRPr="00D27491">
        <w:rPr>
          <w:bCs/>
        </w:rPr>
        <w:t>[  ]</w:t>
      </w:r>
      <w:r w:rsidR="009D6B4F">
        <w:rPr>
          <w:bCs/>
        </w:rPr>
        <w:tab/>
      </w:r>
      <w:r w:rsidR="008E1466" w:rsidRPr="008E1466">
        <w:t>The child(ren) is/are covered by Medicaid.</w:t>
      </w:r>
    </w:p>
    <w:p w14:paraId="328E3AC7" w14:textId="77777777" w:rsidR="00E113CF" w:rsidRPr="008E1466" w:rsidRDefault="00E113CF" w:rsidP="009D6B4F">
      <w:pPr>
        <w:spacing w:line="240" w:lineRule="auto"/>
        <w:ind w:firstLine="0"/>
        <w:jc w:val="left"/>
      </w:pPr>
    </w:p>
    <w:p w14:paraId="1571B931" w14:textId="77777777" w:rsidR="008E1466" w:rsidRPr="008E1466" w:rsidRDefault="008E1466" w:rsidP="009D6B4F">
      <w:pPr>
        <w:spacing w:line="240" w:lineRule="auto"/>
        <w:ind w:firstLine="0"/>
        <w:jc w:val="left"/>
      </w:pPr>
      <w:r w:rsidRPr="008E1466">
        <w:tab/>
      </w:r>
      <w:r w:rsidR="00E113CF">
        <w:t>B</w:t>
      </w:r>
      <w:r w:rsidRPr="008E1466">
        <w:t>.</w:t>
      </w:r>
      <w:r w:rsidRPr="008E1466">
        <w:tab/>
        <w:t>Medical expenses not paid by insurance and/or Medicaid will be paid as follows:</w:t>
      </w:r>
    </w:p>
    <w:p w14:paraId="46DA388F" w14:textId="2FAD7FC4" w:rsidR="008E1466" w:rsidRPr="008E1466" w:rsidRDefault="008E1466" w:rsidP="009D6B4F">
      <w:pPr>
        <w:spacing w:line="240" w:lineRule="auto"/>
        <w:ind w:firstLine="0"/>
        <w:jc w:val="left"/>
      </w:pPr>
      <w:r w:rsidRPr="008E1466">
        <w:tab/>
        <w:t>Parent __________________ is responsible for ____% of these expenses; and</w:t>
      </w:r>
    </w:p>
    <w:p w14:paraId="3CB8A2C9" w14:textId="77777777" w:rsidR="008E1466" w:rsidRPr="008E1466" w:rsidRDefault="001B2C1F" w:rsidP="009D6B4F">
      <w:pPr>
        <w:spacing w:line="240" w:lineRule="auto"/>
        <w:ind w:firstLine="0"/>
        <w:jc w:val="left"/>
      </w:pPr>
      <w:r>
        <w:lastRenderedPageBreak/>
        <w:tab/>
      </w:r>
      <w:r w:rsidR="008E1466" w:rsidRPr="008E1466">
        <w:t>Parent __________________ is responsible for ____% of these expenses.</w:t>
      </w:r>
    </w:p>
    <w:p w14:paraId="1249D4E2" w14:textId="2E0B5287" w:rsidR="008E1466" w:rsidRDefault="001B2C1F" w:rsidP="009D6B4F">
      <w:pPr>
        <w:spacing w:line="240" w:lineRule="auto"/>
        <w:ind w:firstLine="0"/>
        <w:jc w:val="left"/>
      </w:pPr>
      <w:r w:rsidRPr="008E1466">
        <w:tab/>
      </w:r>
      <w:r w:rsidR="008E1466" w:rsidRPr="001B2C1F">
        <w:rPr>
          <w:i/>
        </w:rPr>
        <w:t xml:space="preserve">(The total % </w:t>
      </w:r>
      <w:r w:rsidR="0096352A">
        <w:rPr>
          <w:i/>
        </w:rPr>
        <w:t>must</w:t>
      </w:r>
      <w:r w:rsidR="008E1466" w:rsidRPr="001B2C1F">
        <w:rPr>
          <w:i/>
        </w:rPr>
        <w:t xml:space="preserve"> add up to 100%)</w:t>
      </w:r>
      <w:r w:rsidR="008E1466" w:rsidRPr="008E1466">
        <w:t>.</w:t>
      </w:r>
    </w:p>
    <w:p w14:paraId="3578B01A" w14:textId="77777777" w:rsidR="00E113CF" w:rsidRPr="008E1466" w:rsidRDefault="00E113CF" w:rsidP="009D6B4F">
      <w:pPr>
        <w:spacing w:line="240" w:lineRule="auto"/>
        <w:ind w:firstLine="0"/>
        <w:jc w:val="left"/>
      </w:pPr>
    </w:p>
    <w:p w14:paraId="7208B2A7" w14:textId="5A83D610" w:rsidR="001B2C1F" w:rsidRDefault="001B2C1F" w:rsidP="009D6B4F">
      <w:pPr>
        <w:spacing w:line="240" w:lineRule="auto"/>
        <w:ind w:firstLine="0"/>
        <w:jc w:val="left"/>
      </w:pPr>
      <w:r>
        <w:t>9.</w:t>
      </w:r>
      <w:r w:rsidRPr="008E1466">
        <w:tab/>
      </w:r>
      <w:r w:rsidR="0093017D">
        <w:rPr>
          <w:b/>
        </w:rPr>
        <w:t xml:space="preserve">LIFE INSURANCE </w:t>
      </w:r>
      <w:r w:rsidR="0093017D" w:rsidRPr="0093017D">
        <w:rPr>
          <w:i/>
        </w:rPr>
        <w:t>(optional)</w:t>
      </w:r>
    </w:p>
    <w:p w14:paraId="52BAAF5F" w14:textId="60E8E746" w:rsidR="008E1466" w:rsidRDefault="001B2C1F" w:rsidP="005E535E">
      <w:pPr>
        <w:spacing w:line="240" w:lineRule="auto"/>
        <w:ind w:left="720" w:firstLine="0"/>
        <w:jc w:val="left"/>
      </w:pPr>
      <w:r>
        <w:t>[  ]</w:t>
      </w:r>
      <w:r w:rsidRPr="008E1466">
        <w:tab/>
      </w:r>
      <w:r w:rsidR="008E1466" w:rsidRPr="008E1466">
        <w:t>________________________ will purchase life insurance with a benefit of $</w:t>
      </w:r>
      <w:r w:rsidR="005E535E">
        <w:t xml:space="preserve"> </w:t>
      </w:r>
      <w:r w:rsidR="008E1466" w:rsidRPr="008E1466">
        <w:t>_____________________, naming the other parent as trustee for the benefit of the minor child(ren) to pay the child support upon the paying parent’s death.</w:t>
      </w:r>
    </w:p>
    <w:p w14:paraId="5EE6AF58" w14:textId="77777777" w:rsidR="0093017D" w:rsidRPr="008E1466" w:rsidRDefault="0093017D" w:rsidP="009D6B4F">
      <w:pPr>
        <w:spacing w:line="240" w:lineRule="auto"/>
        <w:ind w:firstLine="0"/>
        <w:jc w:val="left"/>
      </w:pPr>
    </w:p>
    <w:p w14:paraId="52E1A905" w14:textId="70CC0844" w:rsidR="008E1466" w:rsidRPr="008E1466" w:rsidRDefault="001B2C1F" w:rsidP="009D6B4F">
      <w:pPr>
        <w:spacing w:line="240" w:lineRule="auto"/>
        <w:ind w:firstLine="0"/>
        <w:jc w:val="left"/>
      </w:pPr>
      <w:r>
        <w:t>10.</w:t>
      </w:r>
      <w:r w:rsidRPr="008E1466">
        <w:tab/>
      </w:r>
      <w:r w:rsidR="0093017D">
        <w:t>[  ]</w:t>
      </w:r>
      <w:r w:rsidR="000E27F6">
        <w:tab/>
      </w:r>
      <w:r w:rsidR="008E1466" w:rsidRPr="008E1466">
        <w:t>The Department of Health, Bureau of Vital Records and S</w:t>
      </w:r>
      <w:r w:rsidR="0093017D">
        <w:t xml:space="preserve">tatistics will change the birth </w:t>
      </w:r>
      <w:r w:rsidR="008E1466" w:rsidRPr="008E1466">
        <w:t>records of the minor child(ren) to reflect this parentage determination.</w:t>
      </w:r>
      <w:r w:rsidR="0093017D">
        <w:t xml:space="preserve"> (</w:t>
      </w:r>
      <w:r w:rsidR="00981F23">
        <w:rPr>
          <w:i/>
        </w:rPr>
        <w:t>A</w:t>
      </w:r>
      <w:r w:rsidR="0093017D" w:rsidRPr="00981F23">
        <w:rPr>
          <w:i/>
        </w:rPr>
        <w:t xml:space="preserve"> copy of this order must be provided by the parties to Vital Records</w:t>
      </w:r>
      <w:r w:rsidR="0093017D">
        <w:t>).</w:t>
      </w:r>
    </w:p>
    <w:p w14:paraId="361E0DCB" w14:textId="77777777" w:rsidR="001B2C1F" w:rsidRDefault="001B2C1F" w:rsidP="009D6B4F">
      <w:pPr>
        <w:spacing w:line="240" w:lineRule="auto"/>
        <w:ind w:firstLine="0"/>
        <w:jc w:val="left"/>
        <w:rPr>
          <w:b/>
        </w:rPr>
      </w:pPr>
    </w:p>
    <w:p w14:paraId="3A03EA94" w14:textId="539E9120" w:rsidR="008E1466" w:rsidRPr="005150CC" w:rsidRDefault="005150CC" w:rsidP="009D6B4F">
      <w:pPr>
        <w:spacing w:line="240" w:lineRule="auto"/>
        <w:ind w:firstLine="0"/>
        <w:jc w:val="left"/>
        <w:rPr>
          <w:b/>
        </w:rPr>
      </w:pPr>
      <w:r w:rsidRPr="005150CC">
        <w:rPr>
          <w:b/>
        </w:rPr>
        <w:t>IT IS SO ORDERED.</w:t>
      </w:r>
    </w:p>
    <w:p w14:paraId="434B14B2" w14:textId="77777777" w:rsidR="008E1466" w:rsidRPr="008E1466" w:rsidRDefault="008E1466" w:rsidP="009D6B4F">
      <w:pPr>
        <w:spacing w:line="240" w:lineRule="auto"/>
        <w:ind w:firstLine="0"/>
        <w:jc w:val="left"/>
      </w:pPr>
    </w:p>
    <w:p w14:paraId="3265BDD7" w14:textId="77777777" w:rsidR="008E1466" w:rsidRPr="008E1466" w:rsidRDefault="008E1466" w:rsidP="009D6B4F">
      <w:pPr>
        <w:spacing w:line="240" w:lineRule="auto"/>
        <w:ind w:firstLine="0"/>
        <w:jc w:val="left"/>
      </w:pPr>
    </w:p>
    <w:p w14:paraId="0430BE65" w14:textId="77777777" w:rsidR="008E1466" w:rsidRPr="008E1466" w:rsidRDefault="001B2C1F" w:rsidP="009D6B4F">
      <w:pPr>
        <w:spacing w:line="240" w:lineRule="auto"/>
        <w:ind w:firstLine="0"/>
        <w:jc w:val="left"/>
      </w:pPr>
      <w:r>
        <w:t>_________________________________________</w:t>
      </w:r>
    </w:p>
    <w:p w14:paraId="5D04E1A3" w14:textId="77777777" w:rsidR="008E1466" w:rsidRPr="008E1466" w:rsidRDefault="008E1466" w:rsidP="009D6B4F">
      <w:pPr>
        <w:spacing w:line="240" w:lineRule="auto"/>
        <w:ind w:firstLine="0"/>
        <w:jc w:val="left"/>
        <w:rPr>
          <w:b/>
          <w:bCs/>
        </w:rPr>
      </w:pPr>
      <w:r w:rsidRPr="008E1466">
        <w:rPr>
          <w:b/>
          <w:bCs/>
        </w:rPr>
        <w:t>DISTRICT COURT JUDGE</w:t>
      </w:r>
    </w:p>
    <w:p w14:paraId="1F5105DB" w14:textId="77777777" w:rsidR="008E1466" w:rsidRPr="008E1466" w:rsidRDefault="008E1466" w:rsidP="009D6B4F">
      <w:pPr>
        <w:spacing w:line="240" w:lineRule="auto"/>
        <w:ind w:firstLine="0"/>
        <w:jc w:val="left"/>
        <w:rPr>
          <w:b/>
        </w:rPr>
      </w:pPr>
    </w:p>
    <w:p w14:paraId="025A5BA8" w14:textId="77777777" w:rsidR="008E1466" w:rsidRPr="008E1466" w:rsidRDefault="008E1466" w:rsidP="009D6B4F">
      <w:pPr>
        <w:spacing w:line="240" w:lineRule="auto"/>
        <w:ind w:firstLine="0"/>
        <w:jc w:val="left"/>
      </w:pPr>
      <w:r w:rsidRPr="008E1466">
        <w:t>APPROVED:</w:t>
      </w:r>
    </w:p>
    <w:p w14:paraId="5F7AFF3E" w14:textId="77777777" w:rsidR="008E1466" w:rsidRPr="008E1466" w:rsidRDefault="008E1466" w:rsidP="009D6B4F">
      <w:pPr>
        <w:spacing w:line="240" w:lineRule="auto"/>
        <w:ind w:firstLine="0"/>
        <w:jc w:val="left"/>
      </w:pPr>
    </w:p>
    <w:p w14:paraId="0C9EC4BF" w14:textId="77777777" w:rsidR="008E1466" w:rsidRPr="002510BB" w:rsidRDefault="002510BB" w:rsidP="009D6B4F">
      <w:pPr>
        <w:spacing w:line="240" w:lineRule="auto"/>
        <w:ind w:firstLine="0"/>
        <w:jc w:val="left"/>
        <w:rPr>
          <w:bCs/>
        </w:rPr>
      </w:pPr>
      <w:r>
        <w:rPr>
          <w:bCs/>
          <w:u w:val="single"/>
        </w:rPr>
        <w:t>__________________________________________</w:t>
      </w:r>
    </w:p>
    <w:p w14:paraId="41EE87FD" w14:textId="77777777" w:rsidR="008E1466" w:rsidRPr="008E1466" w:rsidRDefault="008E1466" w:rsidP="009D6B4F">
      <w:pPr>
        <w:spacing w:line="240" w:lineRule="auto"/>
        <w:ind w:firstLine="0"/>
        <w:jc w:val="left"/>
      </w:pPr>
      <w:r w:rsidRPr="008E1466">
        <w:t>Petitioner/Parent 1</w:t>
      </w:r>
    </w:p>
    <w:p w14:paraId="76E3BC04" w14:textId="77777777" w:rsidR="008E1466" w:rsidRPr="008E1466" w:rsidRDefault="008E1466" w:rsidP="009D6B4F">
      <w:pPr>
        <w:spacing w:line="240" w:lineRule="auto"/>
        <w:ind w:firstLine="0"/>
        <w:jc w:val="left"/>
      </w:pPr>
    </w:p>
    <w:p w14:paraId="19B0CDC2" w14:textId="77777777" w:rsidR="002510BB" w:rsidRPr="002510BB" w:rsidRDefault="002510BB" w:rsidP="009D6B4F">
      <w:pPr>
        <w:spacing w:line="240" w:lineRule="auto"/>
        <w:ind w:firstLine="0"/>
        <w:jc w:val="left"/>
        <w:rPr>
          <w:bCs/>
        </w:rPr>
      </w:pPr>
      <w:r>
        <w:rPr>
          <w:bCs/>
          <w:u w:val="single"/>
        </w:rPr>
        <w:t>__________________________________________</w:t>
      </w:r>
    </w:p>
    <w:p w14:paraId="2ED238F6" w14:textId="77777777" w:rsidR="008E1466" w:rsidRDefault="008E1466" w:rsidP="009D6B4F">
      <w:pPr>
        <w:spacing w:line="240" w:lineRule="auto"/>
        <w:ind w:firstLine="0"/>
        <w:jc w:val="left"/>
      </w:pPr>
      <w:r w:rsidRPr="008E1466">
        <w:t>Respondent/Parent 2</w:t>
      </w:r>
    </w:p>
    <w:p w14:paraId="51DFF2A8" w14:textId="77777777" w:rsidR="00847F4A" w:rsidRDefault="00847F4A" w:rsidP="009D6B4F">
      <w:pPr>
        <w:spacing w:line="240" w:lineRule="auto"/>
        <w:ind w:firstLine="0"/>
        <w:jc w:val="left"/>
      </w:pPr>
    </w:p>
    <w:p w14:paraId="176D0734" w14:textId="0AE00D21" w:rsidR="00847F4A" w:rsidRPr="008E1466" w:rsidRDefault="00847F4A" w:rsidP="009D6B4F">
      <w:pPr>
        <w:spacing w:line="240" w:lineRule="auto"/>
        <w:ind w:firstLine="0"/>
        <w:jc w:val="left"/>
      </w:pPr>
      <w:bookmarkStart w:id="0" w:name="_Hlk160786206"/>
      <w:r>
        <w:t xml:space="preserve">[Adopted by Supreme Court Order No. </w:t>
      </w:r>
      <w:r w:rsidR="009E0AED">
        <w:t>S-1-RCR-2024-00103</w:t>
      </w:r>
      <w:r>
        <w:t xml:space="preserve">, effective for all cases pending or filed on or after </w:t>
      </w:r>
      <w:r w:rsidR="009E0AED">
        <w:t>December 31, 2024</w:t>
      </w:r>
      <w:r>
        <w:t>.]</w:t>
      </w:r>
      <w:bookmarkEnd w:id="0"/>
    </w:p>
    <w:sectPr w:rsidR="00847F4A" w:rsidRPr="008E1466" w:rsidSect="00BC27C8">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55F50" w14:textId="77777777" w:rsidR="00DE6756" w:rsidRDefault="00DE6756" w:rsidP="00AE66E6">
      <w:r>
        <w:separator/>
      </w:r>
    </w:p>
  </w:endnote>
  <w:endnote w:type="continuationSeparator" w:id="0">
    <w:p w14:paraId="064BD306" w14:textId="77777777" w:rsidR="00DE6756" w:rsidRDefault="00DE6756"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altName w:val="Times New Roman"/>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69993" w14:textId="77777777" w:rsidR="00DE6756" w:rsidRDefault="00DE6756" w:rsidP="00AE66E6">
      <w:r>
        <w:separator/>
      </w:r>
    </w:p>
  </w:footnote>
  <w:footnote w:type="continuationSeparator" w:id="0">
    <w:p w14:paraId="6AF40BC8" w14:textId="77777777" w:rsidR="00DE6756" w:rsidRDefault="00DE6756" w:rsidP="00AE6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A10E4"/>
    <w:multiLevelType w:val="hybridMultilevel"/>
    <w:tmpl w:val="FCD05360"/>
    <w:lvl w:ilvl="0" w:tplc="06704D08">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F3B06"/>
    <w:multiLevelType w:val="hybridMultilevel"/>
    <w:tmpl w:val="11707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656870"/>
    <w:multiLevelType w:val="hybridMultilevel"/>
    <w:tmpl w:val="D89453F2"/>
    <w:lvl w:ilvl="0" w:tplc="96D0191E">
      <w:start w:val="1"/>
      <w:numFmt w:val="lowerLetter"/>
      <w:lvlText w:val="%1."/>
      <w:lvlJc w:val="left"/>
      <w:pPr>
        <w:ind w:left="2160" w:hanging="360"/>
      </w:pPr>
      <w:rPr>
        <w:rFonts w:ascii="Arial" w:hAnsi="Arial" w:cs="Arial" w:hint="default"/>
        <w:b/>
        <w:color w:val="auto"/>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212423A"/>
    <w:multiLevelType w:val="hybridMultilevel"/>
    <w:tmpl w:val="8DE88D14"/>
    <w:lvl w:ilvl="0" w:tplc="F3C46E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98B56EC"/>
    <w:multiLevelType w:val="hybridMultilevel"/>
    <w:tmpl w:val="81D6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7111CA2"/>
    <w:multiLevelType w:val="hybridMultilevel"/>
    <w:tmpl w:val="9042A93C"/>
    <w:lvl w:ilvl="0" w:tplc="21AC0F3E">
      <w:start w:val="1"/>
      <w:numFmt w:val="lowerLetter"/>
      <w:lvlText w:val="%1."/>
      <w:lvlJc w:val="left"/>
      <w:pPr>
        <w:ind w:left="1440" w:hanging="360"/>
      </w:pPr>
      <w:rPr>
        <w:rFonts w:hint="default"/>
      </w:rPr>
    </w:lvl>
    <w:lvl w:ilvl="1" w:tplc="15EC6330">
      <w:start w:val="1"/>
      <w:numFmt w:val="lowerRoman"/>
      <w:lvlText w:val="%2."/>
      <w:lvlJc w:val="left"/>
      <w:pPr>
        <w:ind w:left="2160" w:hanging="360"/>
      </w:pPr>
      <w:rPr>
        <w:rFonts w:ascii="Times New Roman" w:eastAsiaTheme="minorHAnsi"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640E6D"/>
    <w:multiLevelType w:val="hybridMultilevel"/>
    <w:tmpl w:val="30A48C4C"/>
    <w:lvl w:ilvl="0" w:tplc="6DF610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D54DF3"/>
    <w:multiLevelType w:val="hybridMultilevel"/>
    <w:tmpl w:val="36749022"/>
    <w:lvl w:ilvl="0" w:tplc="99EA15B2">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27710F"/>
    <w:multiLevelType w:val="hybridMultilevel"/>
    <w:tmpl w:val="90429D9C"/>
    <w:lvl w:ilvl="0" w:tplc="20942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DC13995"/>
    <w:multiLevelType w:val="hybridMultilevel"/>
    <w:tmpl w:val="61FA20AC"/>
    <w:lvl w:ilvl="0" w:tplc="4A3AE4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DC65A90"/>
    <w:multiLevelType w:val="hybridMultilevel"/>
    <w:tmpl w:val="1C4A8DF6"/>
    <w:lvl w:ilvl="0" w:tplc="E81CF67E">
      <w:start w:val="1"/>
      <w:numFmt w:val="upperLetter"/>
      <w:pStyle w:val="Sub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31001190">
    <w:abstractNumId w:val="2"/>
  </w:num>
  <w:num w:numId="2" w16cid:durableId="1938363021">
    <w:abstractNumId w:val="12"/>
  </w:num>
  <w:num w:numId="3" w16cid:durableId="1860045258">
    <w:abstractNumId w:val="6"/>
  </w:num>
  <w:num w:numId="4" w16cid:durableId="409429572">
    <w:abstractNumId w:val="10"/>
  </w:num>
  <w:num w:numId="5" w16cid:durableId="1664502621">
    <w:abstractNumId w:val="13"/>
  </w:num>
  <w:num w:numId="6" w16cid:durableId="920724168">
    <w:abstractNumId w:val="15"/>
  </w:num>
  <w:num w:numId="7" w16cid:durableId="739911569">
    <w:abstractNumId w:val="9"/>
  </w:num>
  <w:num w:numId="8" w16cid:durableId="852499558">
    <w:abstractNumId w:val="5"/>
  </w:num>
  <w:num w:numId="9" w16cid:durableId="226040920">
    <w:abstractNumId w:val="1"/>
  </w:num>
  <w:num w:numId="10" w16cid:durableId="1803767527">
    <w:abstractNumId w:val="11"/>
  </w:num>
  <w:num w:numId="11" w16cid:durableId="1568881709">
    <w:abstractNumId w:val="8"/>
  </w:num>
  <w:num w:numId="12" w16cid:durableId="61803653">
    <w:abstractNumId w:val="14"/>
  </w:num>
  <w:num w:numId="13" w16cid:durableId="2044557535">
    <w:abstractNumId w:val="7"/>
  </w:num>
  <w:num w:numId="14" w16cid:durableId="495456480">
    <w:abstractNumId w:val="3"/>
  </w:num>
  <w:num w:numId="15" w16cid:durableId="948200810">
    <w:abstractNumId w:val="4"/>
  </w:num>
  <w:num w:numId="16" w16cid:durableId="1491630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205"/>
    <w:rsid w:val="00012753"/>
    <w:rsid w:val="000136B1"/>
    <w:rsid w:val="00030F62"/>
    <w:rsid w:val="000438FF"/>
    <w:rsid w:val="0006105D"/>
    <w:rsid w:val="00063DC8"/>
    <w:rsid w:val="00064C01"/>
    <w:rsid w:val="000728DB"/>
    <w:rsid w:val="00077CB0"/>
    <w:rsid w:val="000C1771"/>
    <w:rsid w:val="000E27F6"/>
    <w:rsid w:val="001108A7"/>
    <w:rsid w:val="001156D0"/>
    <w:rsid w:val="00115FEC"/>
    <w:rsid w:val="0017569D"/>
    <w:rsid w:val="00196040"/>
    <w:rsid w:val="001B2C1F"/>
    <w:rsid w:val="001B683C"/>
    <w:rsid w:val="001D60C1"/>
    <w:rsid w:val="001E2331"/>
    <w:rsid w:val="00204344"/>
    <w:rsid w:val="0021715F"/>
    <w:rsid w:val="002510BB"/>
    <w:rsid w:val="00251A87"/>
    <w:rsid w:val="002655A7"/>
    <w:rsid w:val="002C72DF"/>
    <w:rsid w:val="002D01C1"/>
    <w:rsid w:val="002E7BB5"/>
    <w:rsid w:val="00311F96"/>
    <w:rsid w:val="00312840"/>
    <w:rsid w:val="003210AA"/>
    <w:rsid w:val="0037508F"/>
    <w:rsid w:val="00376ACB"/>
    <w:rsid w:val="00384A8C"/>
    <w:rsid w:val="003B3079"/>
    <w:rsid w:val="003D23B9"/>
    <w:rsid w:val="003E3755"/>
    <w:rsid w:val="0040014D"/>
    <w:rsid w:val="00405451"/>
    <w:rsid w:val="0046682D"/>
    <w:rsid w:val="00466D29"/>
    <w:rsid w:val="0049015E"/>
    <w:rsid w:val="004A4FBA"/>
    <w:rsid w:val="004C739D"/>
    <w:rsid w:val="004D7B7F"/>
    <w:rsid w:val="004F20A8"/>
    <w:rsid w:val="005145D5"/>
    <w:rsid w:val="005150CC"/>
    <w:rsid w:val="00522310"/>
    <w:rsid w:val="005439DE"/>
    <w:rsid w:val="005A52B9"/>
    <w:rsid w:val="005B011D"/>
    <w:rsid w:val="005C22C8"/>
    <w:rsid w:val="005D5185"/>
    <w:rsid w:val="005E535E"/>
    <w:rsid w:val="006244C5"/>
    <w:rsid w:val="00632F8B"/>
    <w:rsid w:val="0065296E"/>
    <w:rsid w:val="006807C5"/>
    <w:rsid w:val="00691222"/>
    <w:rsid w:val="006B116C"/>
    <w:rsid w:val="006D529F"/>
    <w:rsid w:val="006D55D9"/>
    <w:rsid w:val="007148B4"/>
    <w:rsid w:val="00715F47"/>
    <w:rsid w:val="007355AB"/>
    <w:rsid w:val="00776817"/>
    <w:rsid w:val="007C5B6F"/>
    <w:rsid w:val="007E024E"/>
    <w:rsid w:val="00807AC3"/>
    <w:rsid w:val="008165DB"/>
    <w:rsid w:val="00835A4D"/>
    <w:rsid w:val="00840636"/>
    <w:rsid w:val="00842C8D"/>
    <w:rsid w:val="00847F4A"/>
    <w:rsid w:val="00886D3A"/>
    <w:rsid w:val="008E1466"/>
    <w:rsid w:val="009010E9"/>
    <w:rsid w:val="00912D58"/>
    <w:rsid w:val="0093017D"/>
    <w:rsid w:val="00934980"/>
    <w:rsid w:val="00954429"/>
    <w:rsid w:val="0096352A"/>
    <w:rsid w:val="00981F23"/>
    <w:rsid w:val="009D6B4F"/>
    <w:rsid w:val="009E0AED"/>
    <w:rsid w:val="009E0BF9"/>
    <w:rsid w:val="009E676E"/>
    <w:rsid w:val="009F761A"/>
    <w:rsid w:val="00A3117F"/>
    <w:rsid w:val="00A42CF9"/>
    <w:rsid w:val="00AB4F13"/>
    <w:rsid w:val="00AD18C6"/>
    <w:rsid w:val="00AE0EDB"/>
    <w:rsid w:val="00AE3F9F"/>
    <w:rsid w:val="00AE66E6"/>
    <w:rsid w:val="00B04315"/>
    <w:rsid w:val="00B4171B"/>
    <w:rsid w:val="00B507EF"/>
    <w:rsid w:val="00B52187"/>
    <w:rsid w:val="00B618FB"/>
    <w:rsid w:val="00B66518"/>
    <w:rsid w:val="00BA7CB5"/>
    <w:rsid w:val="00BC27C8"/>
    <w:rsid w:val="00BE2DA9"/>
    <w:rsid w:val="00BE49B5"/>
    <w:rsid w:val="00BE4C8E"/>
    <w:rsid w:val="00BE6E2B"/>
    <w:rsid w:val="00C00B1A"/>
    <w:rsid w:val="00C0656A"/>
    <w:rsid w:val="00C460DB"/>
    <w:rsid w:val="00C52326"/>
    <w:rsid w:val="00C5753B"/>
    <w:rsid w:val="00C72387"/>
    <w:rsid w:val="00C75D4C"/>
    <w:rsid w:val="00CB384C"/>
    <w:rsid w:val="00CE187B"/>
    <w:rsid w:val="00CF7C66"/>
    <w:rsid w:val="00D25CE7"/>
    <w:rsid w:val="00D27491"/>
    <w:rsid w:val="00D37FEC"/>
    <w:rsid w:val="00DC6BB0"/>
    <w:rsid w:val="00DE6756"/>
    <w:rsid w:val="00E113CF"/>
    <w:rsid w:val="00E12205"/>
    <w:rsid w:val="00E670A0"/>
    <w:rsid w:val="00E85A9D"/>
    <w:rsid w:val="00EA3889"/>
    <w:rsid w:val="00EA4B5E"/>
    <w:rsid w:val="00EC3380"/>
    <w:rsid w:val="00ED5FB8"/>
    <w:rsid w:val="00ED66E2"/>
    <w:rsid w:val="00EE2038"/>
    <w:rsid w:val="00EE333B"/>
    <w:rsid w:val="00EE4B25"/>
    <w:rsid w:val="00EE6BB7"/>
    <w:rsid w:val="00F90B8E"/>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7C990F3"/>
  <w15:docId w15:val="{EFB21464-F5ED-4CD8-B35D-F3DA7FCB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C8"/>
    <w:pPr>
      <w:spacing w:line="480" w:lineRule="auto"/>
      <w:ind w:firstLine="720"/>
      <w:jc w:val="both"/>
    </w:pPr>
    <w:rPr>
      <w:rFonts w:ascii="Arial" w:hAnsi="Arial"/>
      <w:sz w:val="24"/>
    </w:rPr>
  </w:style>
  <w:style w:type="paragraph" w:styleId="Heading1">
    <w:name w:val="heading 1"/>
    <w:basedOn w:val="Normal"/>
    <w:next w:val="Normal"/>
    <w:link w:val="Heading1Char"/>
    <w:uiPriority w:val="9"/>
    <w:qFormat/>
    <w:rsid w:val="00C460DB"/>
    <w:pPr>
      <w:keepNext/>
      <w:keepLines/>
      <w:spacing w:line="240" w:lineRule="auto"/>
      <w:ind w:firstLine="0"/>
      <w:outlineLvl w:val="0"/>
    </w:pPr>
    <w:rPr>
      <w:rFonts w:ascii="Times New Roman Bold" w:eastAsiaTheme="majorEastAsia" w:hAnsi="Times New Roman Bol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cstheme="majorBidi"/>
      <w:szCs w:val="24"/>
    </w:rPr>
  </w:style>
  <w:style w:type="character" w:styleId="LineNumber">
    <w:name w:val="line number"/>
    <w:basedOn w:val="DefaultParagraphFont"/>
    <w:uiPriority w:val="99"/>
    <w:semiHidden/>
    <w:unhideWhenUsed/>
    <w:rsid w:val="00AE66E6"/>
  </w:style>
  <w:style w:type="paragraph" w:styleId="ListParagraph">
    <w:name w:val="List Paragraph"/>
    <w:basedOn w:val="Normal"/>
    <w:uiPriority w:val="34"/>
    <w:qFormat/>
    <w:rsid w:val="005B011D"/>
    <w:pPr>
      <w:tabs>
        <w:tab w:val="left" w:pos="720"/>
        <w:tab w:val="left" w:pos="1440"/>
        <w:tab w:val="left" w:pos="2160"/>
        <w:tab w:val="left" w:pos="2880"/>
        <w:tab w:val="left" w:pos="3600"/>
      </w:tabs>
    </w:pPr>
    <w:rPr>
      <w:rFonts w:cs="Times New Roman"/>
      <w:szCs w:val="24"/>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B52187"/>
    <w:pPr>
      <w:tabs>
        <w:tab w:val="center" w:pos="4680"/>
        <w:tab w:val="right" w:pos="9360"/>
      </w:tabs>
      <w:spacing w:line="240" w:lineRule="auto"/>
    </w:pPr>
    <w:rPr>
      <w:b/>
    </w:rPr>
  </w:style>
  <w:style w:type="character" w:customStyle="1" w:styleId="FooterChar">
    <w:name w:val="Footer Char"/>
    <w:basedOn w:val="DefaultParagraphFont"/>
    <w:link w:val="Footer"/>
    <w:uiPriority w:val="99"/>
    <w:rsid w:val="00B52187"/>
    <w:rPr>
      <w:rFonts w:ascii="Times New Roman" w:hAnsi="Times New Roman"/>
      <w:b/>
      <w:sz w:val="24"/>
    </w:rPr>
  </w:style>
  <w:style w:type="paragraph" w:styleId="BalloonText">
    <w:name w:val="Balloon Text"/>
    <w:basedOn w:val="Normal"/>
    <w:link w:val="BalloonTextChar"/>
    <w:uiPriority w:val="99"/>
    <w:semiHidden/>
    <w:unhideWhenUsed/>
    <w:rsid w:val="00AE66E6"/>
    <w:rPr>
      <w:rFonts w:ascii="Tahoma" w:hAnsi="Tahoma" w:cs="Tahoma"/>
      <w:sz w:val="16"/>
      <w:szCs w:val="16"/>
    </w:rPr>
  </w:style>
  <w:style w:type="character" w:customStyle="1" w:styleId="BalloonTextChar">
    <w:name w:val="Balloon Text Char"/>
    <w:basedOn w:val="DefaultParagraphFont"/>
    <w:link w:val="BalloonText"/>
    <w:uiPriority w:val="99"/>
    <w:semiHidden/>
    <w:rsid w:val="00AE66E6"/>
    <w:rPr>
      <w:rFonts w:ascii="Tahoma" w:hAnsi="Tahoma" w:cs="Tahoma"/>
      <w:sz w:val="16"/>
      <w:szCs w:val="16"/>
    </w:rPr>
  </w:style>
  <w:style w:type="paragraph" w:styleId="Title">
    <w:name w:val="Title"/>
    <w:basedOn w:val="Normal"/>
    <w:next w:val="Normal"/>
    <w:link w:val="TitleChar"/>
    <w:uiPriority w:val="10"/>
    <w:qFormat/>
    <w:rsid w:val="001B683C"/>
    <w:pPr>
      <w:contextualSpacing/>
    </w:pPr>
    <w:rPr>
      <w:rFonts w:ascii="Times New Roman Bold" w:eastAsiaTheme="majorEastAsia" w:hAnsi="Times New Roman Bold" w:cstheme="majorBidi"/>
      <w:b/>
      <w:kern w:val="28"/>
      <w:szCs w:val="56"/>
    </w:rPr>
  </w:style>
  <w:style w:type="character" w:customStyle="1" w:styleId="TitleChar">
    <w:name w:val="Title Char"/>
    <w:basedOn w:val="DefaultParagraphFont"/>
    <w:link w:val="Title"/>
    <w:uiPriority w:val="10"/>
    <w:rsid w:val="001B683C"/>
    <w:rPr>
      <w:rFonts w:ascii="Times New Roman Bold" w:eastAsiaTheme="majorEastAsia" w:hAnsi="Times New Roman Bold" w:cstheme="majorBidi"/>
      <w:b/>
      <w:kern w:val="28"/>
      <w:sz w:val="24"/>
      <w:szCs w:val="56"/>
    </w:rPr>
  </w:style>
  <w:style w:type="paragraph" w:styleId="Subtitle">
    <w:name w:val="Subtitle"/>
    <w:basedOn w:val="Normal"/>
    <w:next w:val="Normal"/>
    <w:link w:val="SubtitleChar"/>
    <w:uiPriority w:val="11"/>
    <w:qFormat/>
    <w:rsid w:val="001B683C"/>
    <w:pPr>
      <w:numPr>
        <w:numId w:val="6"/>
      </w:numPr>
      <w:ind w:left="0" w:firstLine="720"/>
    </w:pPr>
    <w:rPr>
      <w:rFonts w:eastAsiaTheme="minorEastAsia"/>
      <w:szCs w:val="22"/>
    </w:rPr>
  </w:style>
  <w:style w:type="character" w:customStyle="1" w:styleId="SubtitleChar">
    <w:name w:val="Subtitle Char"/>
    <w:basedOn w:val="DefaultParagraphFont"/>
    <w:link w:val="Subtitle"/>
    <w:uiPriority w:val="11"/>
    <w:rsid w:val="001B683C"/>
    <w:rPr>
      <w:rFonts w:ascii="Times New Roman" w:eastAsiaTheme="minorEastAsia" w:hAnsi="Times New Roman"/>
      <w:sz w:val="24"/>
      <w:szCs w:val="22"/>
    </w:rPr>
  </w:style>
  <w:style w:type="character" w:styleId="SubtleEmphasis">
    <w:name w:val="Subtle Emphasis"/>
    <w:basedOn w:val="DefaultParagraphFont"/>
    <w:uiPriority w:val="19"/>
    <w:qFormat/>
    <w:rsid w:val="001B683C"/>
    <w:rPr>
      <w:rFonts w:ascii="Times New Roman" w:hAnsi="Times New Roman"/>
      <w:b/>
      <w:i w:val="0"/>
      <w:iCs/>
      <w:color w:val="404040" w:themeColor="text1" w:themeTint="BF"/>
      <w:sz w:val="24"/>
    </w:rPr>
  </w:style>
  <w:style w:type="character" w:customStyle="1" w:styleId="Heading1Char">
    <w:name w:val="Heading 1 Char"/>
    <w:basedOn w:val="DefaultParagraphFont"/>
    <w:link w:val="Heading1"/>
    <w:uiPriority w:val="9"/>
    <w:rsid w:val="00C460DB"/>
    <w:rPr>
      <w:rFonts w:ascii="Times New Roman Bold" w:eastAsiaTheme="majorEastAsia" w:hAnsi="Times New Roman Bold" w:cstheme="majorBidi"/>
      <w:b/>
      <w:sz w:val="24"/>
      <w:szCs w:val="32"/>
    </w:rPr>
  </w:style>
  <w:style w:type="character" w:styleId="Emphasis">
    <w:name w:val="Emphasis"/>
    <w:basedOn w:val="DefaultParagraphFont"/>
    <w:uiPriority w:val="20"/>
    <w:qFormat/>
    <w:rsid w:val="001B683C"/>
    <w:rPr>
      <w:rFonts w:ascii="Times New Roman" w:hAnsi="Times New Roman"/>
      <w:b/>
      <w:i/>
      <w:iCs/>
      <w:sz w:val="24"/>
    </w:rPr>
  </w:style>
  <w:style w:type="paragraph" w:styleId="BodyText">
    <w:name w:val="Body Text"/>
    <w:basedOn w:val="Normal"/>
    <w:link w:val="BodyTextChar"/>
    <w:uiPriority w:val="1"/>
    <w:qFormat/>
    <w:rsid w:val="00E12205"/>
    <w:pPr>
      <w:widowControl w:val="0"/>
      <w:autoSpaceDE w:val="0"/>
      <w:autoSpaceDN w:val="0"/>
      <w:spacing w:line="240" w:lineRule="auto"/>
      <w:ind w:firstLine="0"/>
      <w:jc w:val="left"/>
    </w:pPr>
    <w:rPr>
      <w:rFonts w:eastAsia="Times New Roman" w:cs="Times New Roman"/>
      <w:szCs w:val="24"/>
    </w:rPr>
  </w:style>
  <w:style w:type="character" w:customStyle="1" w:styleId="BodyTextChar">
    <w:name w:val="Body Text Char"/>
    <w:basedOn w:val="DefaultParagraphFont"/>
    <w:link w:val="BodyText"/>
    <w:uiPriority w:val="1"/>
    <w:rsid w:val="00E1220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438FF"/>
    <w:pPr>
      <w:widowControl w:val="0"/>
      <w:autoSpaceDE w:val="0"/>
      <w:autoSpaceDN w:val="0"/>
      <w:spacing w:line="240" w:lineRule="auto"/>
      <w:ind w:firstLine="0"/>
      <w:jc w:val="left"/>
    </w:pPr>
    <w:rPr>
      <w:rFonts w:eastAsia="Times New Roman" w:cs="Times New Roman"/>
      <w:szCs w:val="24"/>
      <w:u w:color="000000"/>
    </w:rPr>
  </w:style>
  <w:style w:type="table" w:styleId="TableGrid">
    <w:name w:val="Table Grid"/>
    <w:basedOn w:val="TableNormal"/>
    <w:uiPriority w:val="59"/>
    <w:rsid w:val="00F90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529F"/>
    <w:rPr>
      <w:color w:val="0000FF" w:themeColor="hyperlink"/>
      <w:u w:val="single"/>
    </w:rPr>
  </w:style>
  <w:style w:type="character" w:styleId="CommentReference">
    <w:name w:val="annotation reference"/>
    <w:basedOn w:val="DefaultParagraphFont"/>
    <w:uiPriority w:val="99"/>
    <w:semiHidden/>
    <w:unhideWhenUsed/>
    <w:rsid w:val="002E7BB5"/>
    <w:rPr>
      <w:sz w:val="16"/>
      <w:szCs w:val="16"/>
    </w:rPr>
  </w:style>
  <w:style w:type="paragraph" w:styleId="CommentText">
    <w:name w:val="annotation text"/>
    <w:basedOn w:val="Normal"/>
    <w:link w:val="CommentTextChar"/>
    <w:uiPriority w:val="99"/>
    <w:semiHidden/>
    <w:unhideWhenUsed/>
    <w:rsid w:val="002E7BB5"/>
    <w:pPr>
      <w:spacing w:line="240" w:lineRule="auto"/>
    </w:pPr>
    <w:rPr>
      <w:sz w:val="20"/>
      <w:szCs w:val="20"/>
    </w:rPr>
  </w:style>
  <w:style w:type="character" w:customStyle="1" w:styleId="CommentTextChar">
    <w:name w:val="Comment Text Char"/>
    <w:basedOn w:val="DefaultParagraphFont"/>
    <w:link w:val="CommentText"/>
    <w:uiPriority w:val="99"/>
    <w:semiHidden/>
    <w:rsid w:val="002E7B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E7BB5"/>
    <w:rPr>
      <w:b/>
      <w:bCs/>
    </w:rPr>
  </w:style>
  <w:style w:type="character" w:customStyle="1" w:styleId="CommentSubjectChar">
    <w:name w:val="Comment Subject Char"/>
    <w:basedOn w:val="CommentTextChar"/>
    <w:link w:val="CommentSubject"/>
    <w:uiPriority w:val="99"/>
    <w:semiHidden/>
    <w:rsid w:val="002E7BB5"/>
    <w:rPr>
      <w:rFonts w:ascii="Times New Roman" w:hAnsi="Times New Roman"/>
      <w:b/>
      <w:bCs/>
      <w:sz w:val="20"/>
      <w:szCs w:val="20"/>
    </w:rPr>
  </w:style>
  <w:style w:type="character" w:styleId="FollowedHyperlink">
    <w:name w:val="FollowedHyperlink"/>
    <w:basedOn w:val="DefaultParagraphFont"/>
    <w:uiPriority w:val="99"/>
    <w:semiHidden/>
    <w:unhideWhenUsed/>
    <w:rsid w:val="005150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6" ma:contentTypeDescription="Create a new document." ma:contentTypeScope="" ma:versionID="3ddf6efcdf069dbc7b7a1fb2e6b65f96">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4bb5859e1daf5a6dd3678d0bfa688047"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5CEB62-746A-49FD-B1A1-41F643784CF5}">
  <ds:schemaRefs>
    <ds:schemaRef ds:uri="http://schemas.microsoft.com/sharepoint/v3/contenttype/forms"/>
  </ds:schemaRefs>
</ds:datastoreItem>
</file>

<file path=customXml/itemProps2.xml><?xml version="1.0" encoding="utf-8"?>
<ds:datastoreItem xmlns:ds="http://schemas.openxmlformats.org/officeDocument/2006/customXml" ds:itemID="{B69C8CC4-C625-49C1-AF18-81B87D541E4A}">
  <ds:schemaRefs>
    <ds:schemaRef ds:uri="http://schemas.openxmlformats.org/officeDocument/2006/bibliography"/>
  </ds:schemaRefs>
</ds:datastoreItem>
</file>

<file path=customXml/itemProps3.xml><?xml version="1.0" encoding="utf-8"?>
<ds:datastoreItem xmlns:ds="http://schemas.openxmlformats.org/officeDocument/2006/customXml" ds:itemID="{D26F48A5-D02B-4323-BDB9-A31AB29E3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Cynthia SinghDhillon</cp:lastModifiedBy>
  <cp:revision>11</cp:revision>
  <dcterms:created xsi:type="dcterms:W3CDTF">2024-10-15T16:46:00Z</dcterms:created>
  <dcterms:modified xsi:type="dcterms:W3CDTF">2025-01-02T18:11:00Z</dcterms:modified>
</cp:coreProperties>
</file>