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EF1C98" w14:textId="1CC42F9D" w:rsidR="009977AE" w:rsidRPr="00EC3797" w:rsidRDefault="009977AE" w:rsidP="00EC3797">
      <w:pPr>
        <w:spacing w:line="240" w:lineRule="auto"/>
        <w:ind w:firstLine="0"/>
        <w:jc w:val="left"/>
        <w:rPr>
          <w:b/>
          <w:bCs/>
        </w:rPr>
      </w:pPr>
      <w:r w:rsidRPr="00EC3797">
        <w:rPr>
          <w:b/>
          <w:bCs/>
        </w:rPr>
        <w:t>4A-401.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Uncontested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petition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for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paternity;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forms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needed;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filing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fee.</w:t>
      </w:r>
    </w:p>
    <w:p w14:paraId="57435F3E" w14:textId="77777777" w:rsidR="001D3450" w:rsidRDefault="009977AE" w:rsidP="001D3450">
      <w:pPr>
        <w:spacing w:line="240" w:lineRule="auto"/>
        <w:ind w:firstLine="0"/>
        <w:jc w:val="left"/>
      </w:pPr>
      <w:r w:rsidRPr="00EC3797">
        <w:tab/>
        <w:t>A.</w:t>
      </w:r>
      <w:r w:rsidRPr="00EC3797">
        <w:tab/>
      </w:r>
      <w:r w:rsidRPr="00EC3797">
        <w:rPr>
          <w:b/>
          <w:bCs/>
        </w:rPr>
        <w:t>Forms</w:t>
      </w:r>
      <w:r w:rsidR="00EC3797">
        <w:rPr>
          <w:b/>
          <w:bCs/>
        </w:rPr>
        <w:t xml:space="preserve"> </w:t>
      </w:r>
      <w:r w:rsidR="00C25F1A" w:rsidRPr="00EC3797">
        <w:rPr>
          <w:b/>
          <w:bCs/>
        </w:rPr>
        <w:t>that</w:t>
      </w:r>
      <w:r w:rsidR="00EC3797">
        <w:rPr>
          <w:b/>
          <w:bCs/>
        </w:rPr>
        <w:t xml:space="preserve"> </w:t>
      </w:r>
      <w:r w:rsidR="00C25F1A" w:rsidRPr="00EC3797">
        <w:rPr>
          <w:b/>
          <w:bCs/>
        </w:rPr>
        <w:t>need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to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be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filed.</w:t>
      </w:r>
      <w:r w:rsidR="00EC3797">
        <w:t xml:space="preserve"> </w:t>
      </w:r>
      <w:r w:rsidRPr="00EC3797">
        <w:t>In</w:t>
      </w:r>
      <w:r w:rsidR="00EC3797">
        <w:t xml:space="preserve"> </w:t>
      </w:r>
      <w:r w:rsidR="00C25F1A" w:rsidRPr="00EC3797">
        <w:t>a</w:t>
      </w:r>
      <w:r w:rsidR="00EC3797">
        <w:t xml:space="preserve"> </w:t>
      </w:r>
      <w:r w:rsidR="00C25F1A" w:rsidRPr="00EC3797">
        <w:t>parentage</w:t>
      </w:r>
      <w:r w:rsidR="00EC3797">
        <w:t xml:space="preserve"> </w:t>
      </w:r>
      <w:r w:rsidR="00C25F1A" w:rsidRPr="00EC3797">
        <w:t>case</w:t>
      </w:r>
      <w:r w:rsidR="00EC3797">
        <w:t xml:space="preserve"> </w:t>
      </w:r>
      <w:r w:rsidR="00C25F1A" w:rsidRPr="00EC3797">
        <w:t>where</w:t>
      </w:r>
      <w:r w:rsidR="00EC3797">
        <w:t xml:space="preserve"> </w:t>
      </w:r>
      <w:r w:rsidR="00C25F1A" w:rsidRPr="00EC3797">
        <w:t>both</w:t>
      </w:r>
      <w:r w:rsidR="00EC3797">
        <w:t xml:space="preserve"> </w:t>
      </w:r>
      <w:r w:rsidR="00C25F1A" w:rsidRPr="00EC3797">
        <w:t>parties</w:t>
      </w:r>
      <w:r w:rsidR="00EC3797">
        <w:t xml:space="preserve"> </w:t>
      </w:r>
      <w:r w:rsidR="00C25F1A" w:rsidRPr="00EC3797">
        <w:t>agree,</w:t>
      </w:r>
      <w:r w:rsidR="00EC3797">
        <w:t xml:space="preserve"> </w:t>
      </w:r>
      <w:r w:rsidRPr="00EC3797">
        <w:t>the</w:t>
      </w:r>
      <w:r w:rsidR="00EC3797">
        <w:t xml:space="preserve"> </w:t>
      </w:r>
      <w:r w:rsidRPr="00EC3797">
        <w:t>parties</w:t>
      </w:r>
      <w:r w:rsidR="00EC3797">
        <w:t xml:space="preserve"> </w:t>
      </w:r>
      <w:r w:rsidRPr="00EC3797">
        <w:t>need</w:t>
      </w:r>
      <w:r w:rsidR="00EC3797">
        <w:t xml:space="preserve"> </w:t>
      </w:r>
      <w:r w:rsidRPr="00EC3797">
        <w:t>to</w:t>
      </w:r>
      <w:r w:rsidR="00EC3797">
        <w:t xml:space="preserve"> </w:t>
      </w:r>
      <w:r w:rsidRPr="00EC3797">
        <w:t>file</w:t>
      </w:r>
      <w:r w:rsidR="00EC3797">
        <w:t xml:space="preserve"> </w:t>
      </w:r>
      <w:r w:rsidRPr="00EC3797">
        <w:t>the</w:t>
      </w:r>
      <w:r w:rsidR="00EC3797">
        <w:t xml:space="preserve"> </w:t>
      </w:r>
      <w:r w:rsidRPr="00EC3797">
        <w:t>following</w:t>
      </w:r>
      <w:r w:rsidR="00EC3797">
        <w:t xml:space="preserve"> </w:t>
      </w:r>
      <w:r w:rsidRPr="00EC3797">
        <w:t>completed</w:t>
      </w:r>
      <w:r w:rsidR="00EC3797">
        <w:t xml:space="preserve"> </w:t>
      </w:r>
      <w:r w:rsidRPr="00EC3797">
        <w:t>forms</w:t>
      </w:r>
      <w:r w:rsidR="00EC3797">
        <w:t xml:space="preserve"> </w:t>
      </w:r>
      <w:r w:rsidRPr="00EC3797">
        <w:t>with</w:t>
      </w:r>
      <w:r w:rsidR="00EC3797">
        <w:t xml:space="preserve"> </w:t>
      </w:r>
      <w:r w:rsidRPr="00EC3797">
        <w:t>the</w:t>
      </w:r>
      <w:r w:rsidR="00EC3797">
        <w:t xml:space="preserve"> </w:t>
      </w:r>
      <w:r w:rsidRPr="00EC3797">
        <w:t>court:</w:t>
      </w:r>
    </w:p>
    <w:p w14:paraId="4EC25970" w14:textId="69371CB1" w:rsidR="009977AE" w:rsidRPr="00EC3797" w:rsidRDefault="001D3450" w:rsidP="001D3450">
      <w:pPr>
        <w:spacing w:line="240" w:lineRule="auto"/>
        <w:ind w:firstLine="0"/>
        <w:jc w:val="left"/>
      </w:pPr>
      <w:r w:rsidRPr="00EC3797">
        <w:tab/>
      </w:r>
      <w:r w:rsidRPr="00EC3797">
        <w:tab/>
      </w:r>
      <w:r w:rsidR="009977AE" w:rsidRPr="00EC3797">
        <w:t>(1)</w:t>
      </w:r>
      <w:r w:rsidR="00EC3797">
        <w:tab/>
      </w:r>
      <w:r w:rsidR="009977AE" w:rsidRPr="00EC3797">
        <w:t>a</w:t>
      </w:r>
      <w:r w:rsidR="00EC3797">
        <w:t xml:space="preserve"> </w:t>
      </w:r>
      <w:r w:rsidR="009977AE" w:rsidRPr="00EC3797">
        <w:t>Domestic</w:t>
      </w:r>
      <w:r w:rsidR="00EC3797">
        <w:t xml:space="preserve"> </w:t>
      </w:r>
      <w:r w:rsidR="009977AE" w:rsidRPr="00EC3797">
        <w:t>Relations</w:t>
      </w:r>
      <w:r w:rsidR="00EC3797">
        <w:t xml:space="preserve"> </w:t>
      </w:r>
      <w:r w:rsidR="009977AE" w:rsidRPr="00EC3797">
        <w:t>Cover</w:t>
      </w:r>
      <w:r w:rsidR="00EC3797">
        <w:t xml:space="preserve"> </w:t>
      </w:r>
      <w:r w:rsidR="009977AE" w:rsidRPr="00EC3797">
        <w:t>Sheet,</w:t>
      </w:r>
      <w:r w:rsidR="00EC3797">
        <w:t xml:space="preserve"> </w:t>
      </w:r>
      <w:r w:rsidR="009977AE" w:rsidRPr="00EC3797">
        <w:t>Form</w:t>
      </w:r>
      <w:r w:rsidR="00EC3797">
        <w:t xml:space="preserve"> </w:t>
      </w:r>
      <w:r w:rsidR="009977AE" w:rsidRPr="00EC3797">
        <w:t>4A-101</w:t>
      </w:r>
      <w:r w:rsidR="00EC3797">
        <w:t xml:space="preserve"> </w:t>
      </w:r>
      <w:r w:rsidR="009977AE" w:rsidRPr="00EC3797">
        <w:t>NMRA</w:t>
      </w:r>
      <w:r w:rsidR="00EC3797">
        <w:t xml:space="preserve"> </w:t>
      </w:r>
      <w:r w:rsidR="009977AE" w:rsidRPr="00EC3797">
        <w:t>is</w:t>
      </w:r>
      <w:r w:rsidR="00EC3797">
        <w:t xml:space="preserve"> </w:t>
      </w:r>
      <w:r w:rsidR="009977AE" w:rsidRPr="00EC3797">
        <w:t>required;</w:t>
      </w:r>
    </w:p>
    <w:p w14:paraId="10EDFC8D" w14:textId="75A0E52C" w:rsidR="009977AE" w:rsidRPr="00EC3797" w:rsidRDefault="009977AE" w:rsidP="00EC3797">
      <w:pPr>
        <w:spacing w:line="240" w:lineRule="auto"/>
        <w:ind w:firstLine="0"/>
        <w:jc w:val="left"/>
      </w:pPr>
      <w:r w:rsidRPr="00EC3797">
        <w:tab/>
      </w:r>
      <w:r w:rsidRPr="00EC3797">
        <w:tab/>
        <w:t>(2)</w:t>
      </w:r>
      <w:r w:rsidR="00EC3797">
        <w:tab/>
      </w:r>
      <w:r w:rsidRPr="00EC3797">
        <w:t>a</w:t>
      </w:r>
      <w:r w:rsidR="00EC3797">
        <w:t xml:space="preserve"> </w:t>
      </w:r>
      <w:r w:rsidRPr="00EC3797">
        <w:t>Petition</w:t>
      </w:r>
      <w:r w:rsidR="00EC3797">
        <w:t xml:space="preserve"> </w:t>
      </w:r>
      <w:r w:rsidRPr="00EC3797">
        <w:t>to</w:t>
      </w:r>
      <w:r w:rsidR="00EC3797">
        <w:t xml:space="preserve"> </w:t>
      </w:r>
      <w:r w:rsidRPr="00EC3797">
        <w:t>Establish</w:t>
      </w:r>
      <w:r w:rsidR="00EC3797">
        <w:t xml:space="preserve"> </w:t>
      </w:r>
      <w:r w:rsidRPr="00EC3797">
        <w:t>Parentage,</w:t>
      </w:r>
      <w:r w:rsidR="00EC3797">
        <w:t xml:space="preserve"> </w:t>
      </w:r>
      <w:r w:rsidRPr="00EC3797">
        <w:t>Form</w:t>
      </w:r>
      <w:r w:rsidR="00EC3797">
        <w:t xml:space="preserve"> </w:t>
      </w:r>
      <w:r w:rsidRPr="00EC3797">
        <w:t>4A-402</w:t>
      </w:r>
      <w:r w:rsidR="00EC3797">
        <w:t xml:space="preserve"> </w:t>
      </w:r>
      <w:r w:rsidRPr="00EC3797">
        <w:t>NMRA</w:t>
      </w:r>
      <w:r w:rsidR="00EC3797">
        <w:t xml:space="preserve"> </w:t>
      </w:r>
      <w:r w:rsidRPr="00EC3797">
        <w:t>is</w:t>
      </w:r>
      <w:r w:rsidR="00EC3797">
        <w:t xml:space="preserve"> </w:t>
      </w:r>
      <w:r w:rsidRPr="00EC3797">
        <w:t>provided;</w:t>
      </w:r>
      <w:r w:rsidR="00EC3797">
        <w:t xml:space="preserve"> </w:t>
      </w:r>
    </w:p>
    <w:p w14:paraId="14FE5F0E" w14:textId="06443163" w:rsidR="009977AE" w:rsidRPr="00EC3797" w:rsidRDefault="009977AE" w:rsidP="00EC3797">
      <w:pPr>
        <w:spacing w:line="240" w:lineRule="auto"/>
        <w:ind w:firstLine="0"/>
        <w:jc w:val="left"/>
      </w:pPr>
      <w:r w:rsidRPr="00EC3797">
        <w:tab/>
      </w:r>
      <w:r w:rsidRPr="00EC3797">
        <w:tab/>
        <w:t>(3)</w:t>
      </w:r>
      <w:r w:rsidR="00EC3797">
        <w:tab/>
      </w:r>
      <w:r w:rsidR="00C25F1A" w:rsidRPr="00EC3797">
        <w:t>an</w:t>
      </w:r>
      <w:r w:rsidR="00EC3797">
        <w:t xml:space="preserve"> </w:t>
      </w:r>
      <w:r w:rsidR="00C25F1A" w:rsidRPr="00EC3797">
        <w:t>Order</w:t>
      </w:r>
      <w:r w:rsidR="00EC3797">
        <w:t xml:space="preserve"> </w:t>
      </w:r>
      <w:r w:rsidR="00C25F1A" w:rsidRPr="00EC3797">
        <w:t>Establishing</w:t>
      </w:r>
      <w:r w:rsidR="00EC3797">
        <w:t xml:space="preserve"> </w:t>
      </w:r>
      <w:r w:rsidR="00C25F1A" w:rsidRPr="00EC3797">
        <w:t>Parentage</w:t>
      </w:r>
      <w:r w:rsidR="00765271" w:rsidRPr="00EC3797">
        <w:t>,</w:t>
      </w:r>
      <w:r w:rsidR="00EC3797">
        <w:t xml:space="preserve"> </w:t>
      </w:r>
      <w:r w:rsidR="00765271" w:rsidRPr="00EC3797">
        <w:t>Custody,</w:t>
      </w:r>
      <w:r w:rsidR="00EC3797">
        <w:t xml:space="preserve"> </w:t>
      </w:r>
      <w:r w:rsidR="00C25F1A" w:rsidRPr="00EC3797">
        <w:t>and</w:t>
      </w:r>
      <w:r w:rsidR="00EC3797">
        <w:t xml:space="preserve"> </w:t>
      </w:r>
      <w:r w:rsidR="00C25F1A" w:rsidRPr="00EC3797">
        <w:t>Child</w:t>
      </w:r>
      <w:r w:rsidR="00EC3797">
        <w:t xml:space="preserve"> </w:t>
      </w:r>
      <w:r w:rsidR="00C25F1A" w:rsidRPr="00EC3797">
        <w:t>Support,</w:t>
      </w:r>
      <w:r w:rsidR="00EC3797">
        <w:t xml:space="preserve"> </w:t>
      </w:r>
      <w:r w:rsidR="00C25F1A" w:rsidRPr="00EC3797">
        <w:t>Form</w:t>
      </w:r>
      <w:r w:rsidR="00EC3797">
        <w:t xml:space="preserve"> </w:t>
      </w:r>
      <w:r w:rsidR="00C25F1A" w:rsidRPr="00EC3797">
        <w:t>4A-404</w:t>
      </w:r>
      <w:r w:rsidR="00EC3797">
        <w:t xml:space="preserve"> </w:t>
      </w:r>
      <w:r w:rsidR="00C25F1A" w:rsidRPr="00EC3797">
        <w:t>NMRA</w:t>
      </w:r>
      <w:r w:rsidR="00EC3797">
        <w:t xml:space="preserve"> </w:t>
      </w:r>
      <w:r w:rsidR="00C25F1A" w:rsidRPr="00EC3797">
        <w:t>is</w:t>
      </w:r>
      <w:r w:rsidR="00EC3797">
        <w:t xml:space="preserve"> </w:t>
      </w:r>
      <w:r w:rsidR="00C25F1A" w:rsidRPr="00EC3797">
        <w:t>provided;</w:t>
      </w:r>
      <w:r w:rsidR="00EC3797">
        <w:t xml:space="preserve"> </w:t>
      </w:r>
      <w:r w:rsidR="00C25F1A" w:rsidRPr="00EC3797">
        <w:t>and</w:t>
      </w:r>
    </w:p>
    <w:p w14:paraId="7D91478A" w14:textId="79BE7206" w:rsidR="00C25F1A" w:rsidRPr="00EC3797" w:rsidRDefault="00C25F1A" w:rsidP="00EC3797">
      <w:pPr>
        <w:spacing w:line="240" w:lineRule="auto"/>
        <w:ind w:firstLine="0"/>
        <w:jc w:val="left"/>
      </w:pPr>
      <w:r w:rsidRPr="00EC3797">
        <w:tab/>
      </w:r>
      <w:r w:rsidRPr="00EC3797">
        <w:tab/>
        <w:t>(4)</w:t>
      </w:r>
      <w:r w:rsidRPr="00EC3797">
        <w:tab/>
        <w:t>a</w:t>
      </w:r>
      <w:r w:rsidR="00EC3797">
        <w:t xml:space="preserve"> </w:t>
      </w:r>
      <w:r w:rsidRPr="00EC3797">
        <w:t>Custody</w:t>
      </w:r>
      <w:r w:rsidR="00EC3797">
        <w:t xml:space="preserve"> </w:t>
      </w:r>
      <w:r w:rsidRPr="00EC3797">
        <w:t>Plan</w:t>
      </w:r>
      <w:r w:rsidR="00EC3797">
        <w:t xml:space="preserve"> </w:t>
      </w:r>
      <w:r w:rsidR="00765271" w:rsidRPr="00EC3797">
        <w:t>and</w:t>
      </w:r>
      <w:r w:rsidR="00EC3797">
        <w:t xml:space="preserve"> </w:t>
      </w:r>
      <w:r w:rsidR="00765271" w:rsidRPr="00EC3797">
        <w:t>Order</w:t>
      </w:r>
      <w:r w:rsidRPr="00EC3797">
        <w:t>,</w:t>
      </w:r>
      <w:r w:rsidR="00EC3797">
        <w:t xml:space="preserve"> </w:t>
      </w:r>
      <w:r w:rsidRPr="00EC3797">
        <w:t>Form</w:t>
      </w:r>
      <w:r w:rsidR="00EC3797">
        <w:t xml:space="preserve"> </w:t>
      </w:r>
      <w:r w:rsidRPr="00EC3797">
        <w:t>4A-302</w:t>
      </w:r>
      <w:r w:rsidR="00EC3797">
        <w:t xml:space="preserve"> </w:t>
      </w:r>
      <w:r w:rsidRPr="00EC3797">
        <w:t>NMRA</w:t>
      </w:r>
      <w:r w:rsidR="00EC3797">
        <w:t xml:space="preserve"> </w:t>
      </w:r>
      <w:r w:rsidRPr="00EC3797">
        <w:t>is</w:t>
      </w:r>
      <w:r w:rsidR="00EC3797">
        <w:t xml:space="preserve"> </w:t>
      </w:r>
      <w:r w:rsidRPr="00EC3797">
        <w:t>provided.</w:t>
      </w:r>
    </w:p>
    <w:p w14:paraId="497286D2" w14:textId="6FE2CB20" w:rsidR="009977AE" w:rsidRPr="00EC3797" w:rsidRDefault="009977AE" w:rsidP="00EC3797">
      <w:pPr>
        <w:spacing w:line="240" w:lineRule="auto"/>
        <w:ind w:firstLine="0"/>
        <w:jc w:val="left"/>
      </w:pPr>
      <w:r w:rsidRPr="00EC3797">
        <w:tab/>
        <w:t>B.</w:t>
      </w:r>
      <w:r w:rsidRPr="00EC3797">
        <w:tab/>
      </w:r>
      <w:r w:rsidRPr="00EC3797">
        <w:rPr>
          <w:b/>
          <w:bCs/>
        </w:rPr>
        <w:t>Child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Support</w:t>
      </w:r>
      <w:r w:rsidR="00C25F1A" w:rsidRPr="00EC3797">
        <w:rPr>
          <w:b/>
          <w:bCs/>
        </w:rPr>
        <w:t>.</w:t>
      </w:r>
      <w:r w:rsidR="00EC3797">
        <w:t xml:space="preserve"> </w:t>
      </w:r>
      <w:r w:rsidR="00C25F1A" w:rsidRPr="00EC3797">
        <w:t>The</w:t>
      </w:r>
      <w:r w:rsidR="00EC3797">
        <w:t xml:space="preserve"> </w:t>
      </w:r>
      <w:r w:rsidR="00C25F1A" w:rsidRPr="00EC3797">
        <w:t>Order</w:t>
      </w:r>
      <w:r w:rsidR="00EC3797">
        <w:t xml:space="preserve"> </w:t>
      </w:r>
      <w:r w:rsidR="00C25F1A" w:rsidRPr="00EC3797">
        <w:t>Establishing</w:t>
      </w:r>
      <w:r w:rsidR="00EC3797">
        <w:t xml:space="preserve"> </w:t>
      </w:r>
      <w:r w:rsidR="00C25F1A" w:rsidRPr="00EC3797">
        <w:t>Parentage</w:t>
      </w:r>
      <w:r w:rsidR="00765271" w:rsidRPr="00EC3797">
        <w:t>,</w:t>
      </w:r>
      <w:r w:rsidR="00EC3797">
        <w:t xml:space="preserve"> </w:t>
      </w:r>
      <w:r w:rsidR="00765271" w:rsidRPr="00EC3797">
        <w:t>Custody,</w:t>
      </w:r>
      <w:r w:rsidR="00EC3797">
        <w:t xml:space="preserve"> </w:t>
      </w:r>
      <w:r w:rsidR="00C25F1A" w:rsidRPr="00EC3797">
        <w:t>and</w:t>
      </w:r>
      <w:r w:rsidR="00EC3797">
        <w:t xml:space="preserve"> </w:t>
      </w:r>
      <w:r w:rsidR="00C25F1A" w:rsidRPr="00EC3797">
        <w:t>Child</w:t>
      </w:r>
      <w:r w:rsidR="00EC3797">
        <w:t xml:space="preserve"> </w:t>
      </w:r>
      <w:r w:rsidR="00C25F1A" w:rsidRPr="00EC3797">
        <w:t>Support</w:t>
      </w:r>
      <w:r w:rsidR="00EC3797">
        <w:t xml:space="preserve"> </w:t>
      </w:r>
      <w:r w:rsidR="00C25F1A" w:rsidRPr="00EC3797">
        <w:t>(Form</w:t>
      </w:r>
      <w:r w:rsidR="00EC3797">
        <w:t xml:space="preserve"> </w:t>
      </w:r>
      <w:r w:rsidR="00C25F1A" w:rsidRPr="00EC3797">
        <w:t>4A-404</w:t>
      </w:r>
      <w:r w:rsidR="00EC3797">
        <w:t xml:space="preserve"> </w:t>
      </w:r>
      <w:r w:rsidR="00C25F1A" w:rsidRPr="00EC3797">
        <w:t>NMRA)</w:t>
      </w:r>
      <w:r w:rsidR="00EC3797">
        <w:t xml:space="preserve"> </w:t>
      </w:r>
      <w:r w:rsidR="00C25F1A" w:rsidRPr="00EC3797">
        <w:t>requires</w:t>
      </w:r>
      <w:r w:rsidR="00EC3797">
        <w:t xml:space="preserve"> </w:t>
      </w:r>
      <w:r w:rsidR="00C25F1A" w:rsidRPr="00EC3797">
        <w:t>the</w:t>
      </w:r>
      <w:r w:rsidR="00EC3797">
        <w:t xml:space="preserve"> </w:t>
      </w:r>
      <w:r w:rsidR="00C25F1A" w:rsidRPr="00EC3797">
        <w:t>parties</w:t>
      </w:r>
      <w:r w:rsidR="00EC3797">
        <w:t xml:space="preserve"> </w:t>
      </w:r>
      <w:r w:rsidR="00C25F1A" w:rsidRPr="00EC3797">
        <w:t>to</w:t>
      </w:r>
      <w:r w:rsidR="00EC3797">
        <w:t xml:space="preserve"> </w:t>
      </w:r>
      <w:r w:rsidR="00C25F1A" w:rsidRPr="00EC3797">
        <w:t>fill</w:t>
      </w:r>
      <w:r w:rsidR="00EC3797">
        <w:t xml:space="preserve"> </w:t>
      </w:r>
      <w:r w:rsidR="00C25F1A" w:rsidRPr="00EC3797">
        <w:t>out</w:t>
      </w:r>
      <w:r w:rsidR="00EC3797">
        <w:t xml:space="preserve"> </w:t>
      </w:r>
      <w:r w:rsidR="00C25F1A" w:rsidRPr="00EC3797">
        <w:t>a</w:t>
      </w:r>
      <w:r w:rsidR="00EC3797">
        <w:t xml:space="preserve"> </w:t>
      </w:r>
      <w:r w:rsidR="00C25F1A" w:rsidRPr="00EC3797">
        <w:t>child</w:t>
      </w:r>
      <w:r w:rsidR="00EC3797">
        <w:t xml:space="preserve"> </w:t>
      </w:r>
      <w:r w:rsidR="00C25F1A" w:rsidRPr="00EC3797">
        <w:t>support</w:t>
      </w:r>
      <w:r w:rsidR="00EC3797">
        <w:t xml:space="preserve"> </w:t>
      </w:r>
      <w:r w:rsidR="00C25F1A" w:rsidRPr="00EC3797">
        <w:t>worksheet</w:t>
      </w:r>
      <w:r w:rsidR="00EC3797">
        <w:t xml:space="preserve"> </w:t>
      </w:r>
      <w:r w:rsidR="00C25F1A" w:rsidRPr="00EC3797">
        <w:t>and</w:t>
      </w:r>
      <w:r w:rsidR="00EC3797">
        <w:t xml:space="preserve"> </w:t>
      </w:r>
      <w:r w:rsidR="00C25F1A" w:rsidRPr="00EC3797">
        <w:t>attach</w:t>
      </w:r>
      <w:r w:rsidR="00EC3797">
        <w:t xml:space="preserve"> </w:t>
      </w:r>
      <w:r w:rsidR="00C25F1A" w:rsidRPr="00EC3797">
        <w:t>it</w:t>
      </w:r>
      <w:r w:rsidR="00EC3797">
        <w:t xml:space="preserve"> </w:t>
      </w:r>
      <w:r w:rsidR="00C25F1A" w:rsidRPr="00EC3797">
        <w:t>to</w:t>
      </w:r>
      <w:r w:rsidR="00EC3797">
        <w:t xml:space="preserve"> </w:t>
      </w:r>
      <w:r w:rsidR="00C25F1A" w:rsidRPr="00EC3797">
        <w:t>the</w:t>
      </w:r>
      <w:r w:rsidR="00EC3797">
        <w:t xml:space="preserve"> </w:t>
      </w:r>
      <w:r w:rsidR="00C25F1A" w:rsidRPr="00EC3797">
        <w:t>Order.</w:t>
      </w:r>
      <w:r w:rsidR="00EC3797">
        <w:t xml:space="preserve"> </w:t>
      </w:r>
      <w:r w:rsidR="00C25F1A" w:rsidRPr="00EC3797">
        <w:t>Parties</w:t>
      </w:r>
      <w:r w:rsidR="00EC3797">
        <w:t xml:space="preserve"> </w:t>
      </w:r>
      <w:r w:rsidR="00C25F1A" w:rsidRPr="00EC3797">
        <w:t>may</w:t>
      </w:r>
      <w:r w:rsidR="00EC3797">
        <w:t xml:space="preserve"> </w:t>
      </w:r>
      <w:r w:rsidR="00C25F1A" w:rsidRPr="00EC3797">
        <w:t>choose</w:t>
      </w:r>
      <w:r w:rsidR="00EC3797">
        <w:t xml:space="preserve"> </w:t>
      </w:r>
      <w:r w:rsidR="00C25F1A" w:rsidRPr="00EC3797">
        <w:t>to</w:t>
      </w:r>
      <w:r w:rsidR="00EC3797">
        <w:t xml:space="preserve"> </w:t>
      </w:r>
      <w:r w:rsidR="00C25F1A" w:rsidRPr="00EC3797">
        <w:t>have</w:t>
      </w:r>
      <w:r w:rsidR="00EC3797">
        <w:t xml:space="preserve"> </w:t>
      </w:r>
      <w:r w:rsidR="00C25F1A" w:rsidRPr="00EC3797">
        <w:t>child</w:t>
      </w:r>
      <w:r w:rsidR="00EC3797">
        <w:t xml:space="preserve"> </w:t>
      </w:r>
      <w:r w:rsidR="00C25F1A" w:rsidRPr="00EC3797">
        <w:t>support</w:t>
      </w:r>
      <w:r w:rsidR="00EC3797">
        <w:t xml:space="preserve"> </w:t>
      </w:r>
      <w:r w:rsidR="00C25F1A" w:rsidRPr="00EC3797">
        <w:t>withheld</w:t>
      </w:r>
      <w:r w:rsidR="00EC3797">
        <w:t xml:space="preserve"> </w:t>
      </w:r>
      <w:r w:rsidR="00C25F1A" w:rsidRPr="00EC3797">
        <w:t>from</w:t>
      </w:r>
      <w:r w:rsidR="00EC3797">
        <w:t xml:space="preserve"> </w:t>
      </w:r>
      <w:r w:rsidR="00C25F1A" w:rsidRPr="00EC3797">
        <w:t>the</w:t>
      </w:r>
      <w:r w:rsidR="00EC3797">
        <w:t xml:space="preserve"> </w:t>
      </w:r>
      <w:r w:rsidR="00C25F1A" w:rsidRPr="00EC3797">
        <w:t>paying</w:t>
      </w:r>
      <w:r w:rsidR="00EC3797">
        <w:t xml:space="preserve"> </w:t>
      </w:r>
      <w:r w:rsidR="00C25F1A" w:rsidRPr="00EC3797">
        <w:t>parent’s</w:t>
      </w:r>
      <w:r w:rsidR="00EC3797">
        <w:t xml:space="preserve"> </w:t>
      </w:r>
      <w:r w:rsidR="00C25F1A" w:rsidRPr="00EC3797">
        <w:t>income</w:t>
      </w:r>
      <w:r w:rsidR="00765271" w:rsidRPr="00EC3797">
        <w:t>,</w:t>
      </w:r>
      <w:r w:rsidR="00EC3797">
        <w:t xml:space="preserve"> </w:t>
      </w:r>
      <w:r w:rsidR="00C25F1A" w:rsidRPr="00EC3797">
        <w:t>but</w:t>
      </w:r>
      <w:r w:rsidR="00EC3797">
        <w:t xml:space="preserve"> </w:t>
      </w:r>
      <w:r w:rsidR="00C25F1A" w:rsidRPr="00EC3797">
        <w:t>that</w:t>
      </w:r>
      <w:r w:rsidR="00EC3797">
        <w:t xml:space="preserve"> </w:t>
      </w:r>
      <w:r w:rsidR="00C25F1A" w:rsidRPr="00EC3797">
        <w:t>requires</w:t>
      </w:r>
      <w:r w:rsidR="00EC3797">
        <w:t xml:space="preserve"> </w:t>
      </w:r>
      <w:r w:rsidR="00C25F1A" w:rsidRPr="00EC3797">
        <w:t>filling</w:t>
      </w:r>
      <w:r w:rsidR="00EC3797">
        <w:t xml:space="preserve"> </w:t>
      </w:r>
      <w:r w:rsidR="00C25F1A" w:rsidRPr="00EC3797">
        <w:t>out</w:t>
      </w:r>
      <w:r w:rsidR="00EC3797">
        <w:t xml:space="preserve"> </w:t>
      </w:r>
      <w:r w:rsidR="00C25F1A" w:rsidRPr="00EC3797">
        <w:t>a</w:t>
      </w:r>
      <w:r w:rsidR="00EC3797">
        <w:t xml:space="preserve"> </w:t>
      </w:r>
      <w:r w:rsidRPr="00EC3797">
        <w:t>Wage</w:t>
      </w:r>
      <w:r w:rsidR="00EC3797">
        <w:t xml:space="preserve"> </w:t>
      </w:r>
      <w:r w:rsidRPr="00EC3797">
        <w:t>Withholding</w:t>
      </w:r>
      <w:r w:rsidR="00EC3797">
        <w:t xml:space="preserve"> </w:t>
      </w:r>
      <w:r w:rsidRPr="00EC3797">
        <w:t>Order</w:t>
      </w:r>
      <w:r w:rsidR="00EC3797">
        <w:t xml:space="preserve"> </w:t>
      </w:r>
      <w:r w:rsidRPr="00EC3797">
        <w:t>(Form</w:t>
      </w:r>
      <w:r w:rsidR="00EC3797">
        <w:t xml:space="preserve"> </w:t>
      </w:r>
      <w:r w:rsidRPr="00EC3797">
        <w:t>4A-304</w:t>
      </w:r>
      <w:r w:rsidR="00EC3797">
        <w:t xml:space="preserve"> </w:t>
      </w:r>
      <w:r w:rsidRPr="00EC3797">
        <w:t>NMRA)</w:t>
      </w:r>
      <w:r w:rsidR="00765271" w:rsidRPr="00EC3797">
        <w:t>,</w:t>
      </w:r>
      <w:r w:rsidR="00EC3797">
        <w:t xml:space="preserve"> </w:t>
      </w:r>
      <w:r w:rsidR="00C25F1A" w:rsidRPr="00EC3797">
        <w:t>having</w:t>
      </w:r>
      <w:r w:rsidR="00EC3797">
        <w:t xml:space="preserve"> </w:t>
      </w:r>
      <w:r w:rsidR="00C25F1A" w:rsidRPr="00EC3797">
        <w:t>a</w:t>
      </w:r>
      <w:r w:rsidR="00EC3797">
        <w:t xml:space="preserve"> </w:t>
      </w:r>
      <w:r w:rsidR="00C25F1A" w:rsidRPr="00EC3797">
        <w:t>Child</w:t>
      </w:r>
      <w:r w:rsidR="00EC3797">
        <w:t xml:space="preserve"> </w:t>
      </w:r>
      <w:r w:rsidR="00C25F1A" w:rsidRPr="00EC3797">
        <w:t>Support</w:t>
      </w:r>
      <w:r w:rsidR="00EC3797">
        <w:t xml:space="preserve"> </w:t>
      </w:r>
      <w:r w:rsidR="00C25F1A" w:rsidRPr="00EC3797">
        <w:t>Enforcement</w:t>
      </w:r>
      <w:r w:rsidR="00EC3797">
        <w:t xml:space="preserve"> </w:t>
      </w:r>
      <w:r w:rsidR="00C25F1A" w:rsidRPr="00EC3797">
        <w:t>number</w:t>
      </w:r>
      <w:r w:rsidR="00EC3797">
        <w:t xml:space="preserve"> </w:t>
      </w:r>
      <w:r w:rsidR="00C25F1A" w:rsidRPr="00EC3797">
        <w:t>(which</w:t>
      </w:r>
      <w:r w:rsidR="00EC3797">
        <w:t xml:space="preserve"> </w:t>
      </w:r>
      <w:r w:rsidR="00C25F1A" w:rsidRPr="00EC3797">
        <w:t>may</w:t>
      </w:r>
      <w:r w:rsidR="00EC3797">
        <w:t xml:space="preserve"> </w:t>
      </w:r>
      <w:r w:rsidR="00C25F1A" w:rsidRPr="00EC3797">
        <w:t>be</w:t>
      </w:r>
      <w:r w:rsidR="00EC3797">
        <w:t xml:space="preserve"> </w:t>
      </w:r>
      <w:r w:rsidR="00C25F1A" w:rsidRPr="00EC3797">
        <w:t>obtained</w:t>
      </w:r>
      <w:r w:rsidR="00EC3797">
        <w:t xml:space="preserve"> </w:t>
      </w:r>
      <w:r w:rsidR="00C25F1A" w:rsidRPr="00EC3797">
        <w:t>through</w:t>
      </w:r>
      <w:r w:rsidR="00EC3797">
        <w:t xml:space="preserve"> </w:t>
      </w:r>
      <w:r w:rsidR="00C25F1A" w:rsidRPr="00EC3797">
        <w:t>Child</w:t>
      </w:r>
      <w:r w:rsidR="00EC3797">
        <w:t xml:space="preserve"> </w:t>
      </w:r>
      <w:r w:rsidR="00C25F1A" w:rsidRPr="00EC3797">
        <w:t>Support</w:t>
      </w:r>
      <w:r w:rsidR="00EC3797">
        <w:t xml:space="preserve"> </w:t>
      </w:r>
      <w:r w:rsidR="00C25F1A" w:rsidRPr="00EC3797">
        <w:t>Enforcement)</w:t>
      </w:r>
      <w:r w:rsidR="00765271" w:rsidRPr="00EC3797">
        <w:t>,</w:t>
      </w:r>
      <w:r w:rsidR="00EC3797">
        <w:t xml:space="preserve"> </w:t>
      </w:r>
      <w:r w:rsidR="00C25F1A" w:rsidRPr="00EC3797">
        <w:t>and</w:t>
      </w:r>
      <w:r w:rsidR="00EC3797">
        <w:t xml:space="preserve"> </w:t>
      </w:r>
      <w:r w:rsidR="00C25F1A" w:rsidRPr="00EC3797">
        <w:t>filling</w:t>
      </w:r>
      <w:r w:rsidR="00EC3797">
        <w:t xml:space="preserve"> </w:t>
      </w:r>
      <w:r w:rsidR="00C25F1A" w:rsidRPr="00EC3797">
        <w:t>out</w:t>
      </w:r>
      <w:r w:rsidR="00EC3797">
        <w:t xml:space="preserve"> </w:t>
      </w:r>
      <w:r w:rsidR="00C25F1A" w:rsidRPr="00EC3797">
        <w:t>the</w:t>
      </w:r>
      <w:r w:rsidR="00EC3797">
        <w:t xml:space="preserve"> </w:t>
      </w:r>
      <w:r w:rsidR="00C25F1A" w:rsidRPr="00EC3797">
        <w:t>Income</w:t>
      </w:r>
      <w:r w:rsidR="00EC3797">
        <w:t xml:space="preserve"> </w:t>
      </w:r>
      <w:r w:rsidR="00C25F1A" w:rsidRPr="00EC3797">
        <w:t>Withholding</w:t>
      </w:r>
      <w:r w:rsidR="00EC3797">
        <w:t xml:space="preserve"> </w:t>
      </w:r>
      <w:r w:rsidR="00C25F1A" w:rsidRPr="00EC3797">
        <w:t>for</w:t>
      </w:r>
      <w:r w:rsidR="00EC3797">
        <w:t xml:space="preserve"> </w:t>
      </w:r>
      <w:r w:rsidR="00C25F1A" w:rsidRPr="00EC3797">
        <w:t>Support</w:t>
      </w:r>
      <w:r w:rsidR="00EC3797">
        <w:t xml:space="preserve"> </w:t>
      </w:r>
      <w:r w:rsidR="00C25F1A" w:rsidRPr="00EC3797">
        <w:t>Form</w:t>
      </w:r>
      <w:r w:rsidR="00EC3797">
        <w:t xml:space="preserve"> </w:t>
      </w:r>
      <w:r w:rsidR="00C25F1A" w:rsidRPr="00EC3797">
        <w:t>(OMB</w:t>
      </w:r>
      <w:r w:rsidR="00EC3797">
        <w:t xml:space="preserve"> </w:t>
      </w:r>
      <w:r w:rsidR="00C25F1A" w:rsidRPr="00EC3797">
        <w:t>0970-0154)</w:t>
      </w:r>
      <w:r w:rsidR="00A206AC">
        <w:t>.</w:t>
      </w:r>
      <w:r w:rsidR="00EC3797">
        <w:t xml:space="preserve"> </w:t>
      </w:r>
    </w:p>
    <w:p w14:paraId="49AB12B6" w14:textId="3579801E" w:rsidR="009977AE" w:rsidRPr="00EC3797" w:rsidRDefault="009977AE" w:rsidP="00EC3797">
      <w:pPr>
        <w:spacing w:line="240" w:lineRule="auto"/>
        <w:ind w:firstLine="0"/>
        <w:jc w:val="left"/>
      </w:pPr>
      <w:r w:rsidRPr="00EC3797">
        <w:tab/>
        <w:t>C.</w:t>
      </w:r>
      <w:r w:rsidRPr="00EC3797">
        <w:tab/>
      </w:r>
      <w:r w:rsidRPr="00EC3797">
        <w:rPr>
          <w:b/>
          <w:bCs/>
        </w:rPr>
        <w:t>Type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or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print.</w:t>
      </w:r>
      <w:r w:rsidR="00EC3797">
        <w:t xml:space="preserve"> </w:t>
      </w:r>
      <w:r w:rsidRPr="00EC3797">
        <w:t>The</w:t>
      </w:r>
      <w:r w:rsidR="00EC3797">
        <w:t xml:space="preserve"> </w:t>
      </w:r>
      <w:r w:rsidRPr="00EC3797">
        <w:t>parties</w:t>
      </w:r>
      <w:r w:rsidR="00EC3797">
        <w:t xml:space="preserve"> </w:t>
      </w:r>
      <w:r w:rsidRPr="00EC3797">
        <w:t>must</w:t>
      </w:r>
      <w:r w:rsidR="00EC3797">
        <w:t xml:space="preserve"> </w:t>
      </w:r>
      <w:r w:rsidRPr="00EC3797">
        <w:t>type</w:t>
      </w:r>
      <w:r w:rsidR="00EC3797">
        <w:t xml:space="preserve"> </w:t>
      </w:r>
      <w:r w:rsidRPr="00EC3797">
        <w:t>or</w:t>
      </w:r>
      <w:r w:rsidR="00EC3797">
        <w:t xml:space="preserve"> </w:t>
      </w:r>
      <w:r w:rsidRPr="00EC3797">
        <w:t>print</w:t>
      </w:r>
      <w:r w:rsidR="00EC3797">
        <w:t xml:space="preserve"> </w:t>
      </w:r>
      <w:r w:rsidRPr="00EC3797">
        <w:t>all</w:t>
      </w:r>
      <w:r w:rsidR="00EC3797">
        <w:t xml:space="preserve"> </w:t>
      </w:r>
      <w:r w:rsidRPr="00EC3797">
        <w:t>of</w:t>
      </w:r>
      <w:r w:rsidR="00EC3797">
        <w:t xml:space="preserve"> </w:t>
      </w:r>
      <w:r w:rsidRPr="00EC3797">
        <w:t>the</w:t>
      </w:r>
      <w:r w:rsidR="00EC3797">
        <w:t xml:space="preserve"> </w:t>
      </w:r>
      <w:r w:rsidRPr="00EC3797">
        <w:t>information</w:t>
      </w:r>
      <w:r w:rsidR="00EC3797">
        <w:t xml:space="preserve"> </w:t>
      </w:r>
      <w:r w:rsidRPr="00EC3797">
        <w:t>required</w:t>
      </w:r>
      <w:r w:rsidR="00EC3797">
        <w:t xml:space="preserve"> </w:t>
      </w:r>
      <w:r w:rsidRPr="00EC3797">
        <w:t>to</w:t>
      </w:r>
      <w:r w:rsidR="00EC3797">
        <w:t xml:space="preserve"> </w:t>
      </w:r>
      <w:r w:rsidRPr="00EC3797">
        <w:t>be</w:t>
      </w:r>
      <w:r w:rsidR="00EC3797">
        <w:t xml:space="preserve"> </w:t>
      </w:r>
      <w:r w:rsidRPr="00EC3797">
        <w:t>completed</w:t>
      </w:r>
      <w:r w:rsidR="00EC3797">
        <w:t xml:space="preserve"> </w:t>
      </w:r>
      <w:r w:rsidRPr="00EC3797">
        <w:t>on</w:t>
      </w:r>
      <w:r w:rsidR="00EC3797">
        <w:t xml:space="preserve"> </w:t>
      </w:r>
      <w:r w:rsidRPr="00EC3797">
        <w:t>the</w:t>
      </w:r>
      <w:r w:rsidR="00EC3797">
        <w:t xml:space="preserve"> </w:t>
      </w:r>
      <w:r w:rsidRPr="00EC3797">
        <w:t>forms.</w:t>
      </w:r>
      <w:r w:rsidR="00EC3797">
        <w:t xml:space="preserve"> </w:t>
      </w:r>
      <w:r w:rsidRPr="00EC3797">
        <w:t>Many</w:t>
      </w:r>
      <w:r w:rsidR="00EC3797">
        <w:t xml:space="preserve"> </w:t>
      </w:r>
      <w:r w:rsidRPr="00EC3797">
        <w:t>forms</w:t>
      </w:r>
      <w:r w:rsidR="00EC3797">
        <w:t xml:space="preserve"> </w:t>
      </w:r>
      <w:r w:rsidRPr="00EC3797">
        <w:t>may</w:t>
      </w:r>
      <w:r w:rsidR="00EC3797">
        <w:t xml:space="preserve"> </w:t>
      </w:r>
      <w:r w:rsidRPr="00EC3797">
        <w:t>be</w:t>
      </w:r>
      <w:r w:rsidR="00EC3797">
        <w:t xml:space="preserve"> </w:t>
      </w:r>
      <w:r w:rsidRPr="00EC3797">
        <w:t>downloaded</w:t>
      </w:r>
      <w:r w:rsidR="00EC3797">
        <w:t xml:space="preserve"> </w:t>
      </w:r>
      <w:r w:rsidRPr="00EC3797">
        <w:t>and</w:t>
      </w:r>
      <w:r w:rsidR="00EC3797">
        <w:t xml:space="preserve"> </w:t>
      </w:r>
      <w:r w:rsidRPr="00EC3797">
        <w:t>completed</w:t>
      </w:r>
      <w:r w:rsidR="00EC3797">
        <w:t xml:space="preserve"> </w:t>
      </w:r>
      <w:r w:rsidRPr="00EC3797">
        <w:t>or</w:t>
      </w:r>
      <w:r w:rsidR="00EC3797">
        <w:t xml:space="preserve"> </w:t>
      </w:r>
      <w:r w:rsidRPr="00EC3797">
        <w:t>completed</w:t>
      </w:r>
      <w:r w:rsidR="00EC3797">
        <w:t xml:space="preserve"> </w:t>
      </w:r>
      <w:r w:rsidRPr="00EC3797">
        <w:t>on-line.</w:t>
      </w:r>
      <w:r w:rsidR="00EC3797">
        <w:t xml:space="preserve"> </w:t>
      </w:r>
      <w:r w:rsidRPr="00EC3797">
        <w:t>If</w:t>
      </w:r>
      <w:r w:rsidR="00EC3797">
        <w:t xml:space="preserve"> </w:t>
      </w:r>
      <w:r w:rsidRPr="00EC3797">
        <w:t>a</w:t>
      </w:r>
      <w:r w:rsidR="00EC3797">
        <w:t xml:space="preserve"> </w:t>
      </w:r>
      <w:r w:rsidRPr="00EC3797">
        <w:t>pre-printed</w:t>
      </w:r>
      <w:r w:rsidR="00EC3797">
        <w:t xml:space="preserve"> </w:t>
      </w:r>
      <w:r w:rsidRPr="00EC3797">
        <w:t>form</w:t>
      </w:r>
      <w:r w:rsidR="00EC3797">
        <w:t xml:space="preserve"> </w:t>
      </w:r>
      <w:r w:rsidRPr="00EC3797">
        <w:t>is</w:t>
      </w:r>
      <w:r w:rsidR="00EC3797">
        <w:t xml:space="preserve"> </w:t>
      </w:r>
      <w:r w:rsidRPr="00EC3797">
        <w:t>being</w:t>
      </w:r>
      <w:r w:rsidR="00EC3797">
        <w:t xml:space="preserve"> </w:t>
      </w:r>
      <w:r w:rsidRPr="00EC3797">
        <w:t>used</w:t>
      </w:r>
      <w:r w:rsidR="00EC3797">
        <w:t xml:space="preserve"> </w:t>
      </w:r>
      <w:r w:rsidRPr="00EC3797">
        <w:t>by</w:t>
      </w:r>
      <w:r w:rsidR="00EC3797">
        <w:t xml:space="preserve"> </w:t>
      </w:r>
      <w:r w:rsidRPr="00EC3797">
        <w:t>the</w:t>
      </w:r>
      <w:r w:rsidR="00EC3797">
        <w:t xml:space="preserve"> </w:t>
      </w:r>
      <w:r w:rsidRPr="00EC3797">
        <w:t>parties</w:t>
      </w:r>
      <w:r w:rsidR="00EC3797">
        <w:t xml:space="preserve"> </w:t>
      </w:r>
      <w:r w:rsidRPr="00EC3797">
        <w:t>and</w:t>
      </w:r>
      <w:r w:rsidR="00EC3797">
        <w:t xml:space="preserve"> </w:t>
      </w:r>
      <w:r w:rsidRPr="00EC3797">
        <w:t>there</w:t>
      </w:r>
      <w:r w:rsidR="00EC3797">
        <w:t xml:space="preserve"> </w:t>
      </w:r>
      <w:r w:rsidRPr="00EC3797">
        <w:t>is</w:t>
      </w:r>
      <w:r w:rsidR="00EC3797">
        <w:t xml:space="preserve"> </w:t>
      </w:r>
      <w:r w:rsidRPr="00EC3797">
        <w:t>not</w:t>
      </w:r>
      <w:r w:rsidR="00EC3797">
        <w:t xml:space="preserve"> </w:t>
      </w:r>
      <w:r w:rsidRPr="00EC3797">
        <w:t>enough</w:t>
      </w:r>
      <w:r w:rsidR="00EC3797">
        <w:t xml:space="preserve"> </w:t>
      </w:r>
      <w:r w:rsidRPr="00EC3797">
        <w:t>room</w:t>
      </w:r>
      <w:r w:rsidR="00EC3797">
        <w:t xml:space="preserve"> </w:t>
      </w:r>
      <w:r w:rsidRPr="00EC3797">
        <w:t>on</w:t>
      </w:r>
      <w:r w:rsidR="00EC3797">
        <w:t xml:space="preserve"> </w:t>
      </w:r>
      <w:r w:rsidRPr="00EC3797">
        <w:t>the</w:t>
      </w:r>
      <w:r w:rsidR="00EC3797">
        <w:t xml:space="preserve"> </w:t>
      </w:r>
      <w:r w:rsidRPr="00EC3797">
        <w:t>form</w:t>
      </w:r>
      <w:r w:rsidR="00EC3797">
        <w:t xml:space="preserve"> </w:t>
      </w:r>
      <w:r w:rsidRPr="00EC3797">
        <w:t>to</w:t>
      </w:r>
      <w:r w:rsidR="00EC3797">
        <w:t xml:space="preserve"> </w:t>
      </w:r>
      <w:r w:rsidRPr="00EC3797">
        <w:t>provide</w:t>
      </w:r>
      <w:r w:rsidR="00EC3797">
        <w:t xml:space="preserve"> </w:t>
      </w:r>
      <w:r w:rsidRPr="00EC3797">
        <w:t>all</w:t>
      </w:r>
      <w:r w:rsidR="00EC3797">
        <w:t xml:space="preserve"> </w:t>
      </w:r>
      <w:r w:rsidRPr="00EC3797">
        <w:t>of</w:t>
      </w:r>
      <w:r w:rsidR="00EC3797">
        <w:t xml:space="preserve"> </w:t>
      </w:r>
      <w:r w:rsidRPr="00EC3797">
        <w:t>the</w:t>
      </w:r>
      <w:r w:rsidR="00EC3797">
        <w:t xml:space="preserve"> </w:t>
      </w:r>
      <w:r w:rsidRPr="00EC3797">
        <w:t>information</w:t>
      </w:r>
      <w:r w:rsidR="00EC3797">
        <w:t xml:space="preserve"> </w:t>
      </w:r>
      <w:r w:rsidRPr="00EC3797">
        <w:t>required,</w:t>
      </w:r>
      <w:r w:rsidR="00EC3797">
        <w:t xml:space="preserve"> </w:t>
      </w:r>
      <w:r w:rsidRPr="00EC3797">
        <w:t>use</w:t>
      </w:r>
      <w:r w:rsidR="00EC3797">
        <w:t xml:space="preserve"> </w:t>
      </w:r>
      <w:r w:rsidRPr="00EC3797">
        <w:t>a</w:t>
      </w:r>
      <w:r w:rsidR="00EC3797">
        <w:t xml:space="preserve"> </w:t>
      </w:r>
      <w:r w:rsidRPr="00EC3797">
        <w:t>separate</w:t>
      </w:r>
      <w:r w:rsidR="00EC3797">
        <w:t xml:space="preserve"> </w:t>
      </w:r>
      <w:r w:rsidRPr="00EC3797">
        <w:t>page</w:t>
      </w:r>
      <w:r w:rsidR="00EC3797">
        <w:t xml:space="preserve"> </w:t>
      </w:r>
      <w:r w:rsidRPr="00EC3797">
        <w:t>for</w:t>
      </w:r>
      <w:r w:rsidR="00EC3797">
        <w:t xml:space="preserve"> </w:t>
      </w:r>
      <w:r w:rsidRPr="00EC3797">
        <w:t>the</w:t>
      </w:r>
      <w:r w:rsidR="00EC3797">
        <w:t xml:space="preserve"> </w:t>
      </w:r>
      <w:r w:rsidRPr="00EC3797">
        <w:t>information</w:t>
      </w:r>
      <w:r w:rsidR="00EC3797">
        <w:t xml:space="preserve"> </w:t>
      </w:r>
      <w:r w:rsidRPr="00EC3797">
        <w:t>and</w:t>
      </w:r>
      <w:r w:rsidR="00EC3797">
        <w:t xml:space="preserve"> </w:t>
      </w:r>
      <w:r w:rsidRPr="00EC3797">
        <w:t>staple</w:t>
      </w:r>
      <w:r w:rsidR="00EC3797">
        <w:t xml:space="preserve"> </w:t>
      </w:r>
      <w:r w:rsidRPr="00EC3797">
        <w:t>the</w:t>
      </w:r>
      <w:r w:rsidR="00EC3797">
        <w:t xml:space="preserve"> </w:t>
      </w:r>
      <w:r w:rsidRPr="00EC3797">
        <w:t>page</w:t>
      </w:r>
      <w:r w:rsidR="00EC3797">
        <w:t xml:space="preserve"> </w:t>
      </w:r>
      <w:r w:rsidRPr="00EC3797">
        <w:t>to</w:t>
      </w:r>
      <w:r w:rsidR="00EC3797">
        <w:t xml:space="preserve"> </w:t>
      </w:r>
      <w:r w:rsidRPr="00EC3797">
        <w:t>the</w:t>
      </w:r>
      <w:r w:rsidR="00EC3797">
        <w:t xml:space="preserve"> </w:t>
      </w:r>
      <w:r w:rsidRPr="00EC3797">
        <w:t>pre-printed</w:t>
      </w:r>
      <w:r w:rsidR="00EC3797">
        <w:t xml:space="preserve"> </w:t>
      </w:r>
      <w:r w:rsidRPr="00EC3797">
        <w:t>form</w:t>
      </w:r>
      <w:r w:rsidR="00EC3797">
        <w:t xml:space="preserve"> </w:t>
      </w:r>
      <w:r w:rsidRPr="00EC3797">
        <w:t>before</w:t>
      </w:r>
      <w:r w:rsidR="00EC3797">
        <w:t xml:space="preserve"> </w:t>
      </w:r>
      <w:r w:rsidRPr="00EC3797">
        <w:t>making</w:t>
      </w:r>
      <w:r w:rsidR="00EC3797">
        <w:t xml:space="preserve"> </w:t>
      </w:r>
      <w:r w:rsidRPr="00EC3797">
        <w:t>copies</w:t>
      </w:r>
      <w:r w:rsidR="00EC3797">
        <w:t xml:space="preserve"> </w:t>
      </w:r>
      <w:r w:rsidRPr="00EC3797">
        <w:t>and</w:t>
      </w:r>
      <w:r w:rsidR="00EC3797">
        <w:t xml:space="preserve"> </w:t>
      </w:r>
      <w:r w:rsidRPr="00EC3797">
        <w:t>filing</w:t>
      </w:r>
      <w:r w:rsidR="00EC3797">
        <w:t xml:space="preserve"> </w:t>
      </w:r>
      <w:r w:rsidRPr="00EC3797">
        <w:t>the</w:t>
      </w:r>
      <w:r w:rsidR="00EC3797">
        <w:t xml:space="preserve"> </w:t>
      </w:r>
      <w:r w:rsidRPr="00EC3797">
        <w:t>form</w:t>
      </w:r>
      <w:r w:rsidR="00EC3797">
        <w:t xml:space="preserve"> </w:t>
      </w:r>
      <w:r w:rsidRPr="00EC3797">
        <w:t>with</w:t>
      </w:r>
      <w:r w:rsidR="00EC3797">
        <w:t xml:space="preserve"> </w:t>
      </w:r>
      <w:r w:rsidRPr="00EC3797">
        <w:t>the</w:t>
      </w:r>
      <w:r w:rsidR="00EC3797">
        <w:t xml:space="preserve"> </w:t>
      </w:r>
      <w:r w:rsidRPr="00EC3797">
        <w:t>court.</w:t>
      </w:r>
    </w:p>
    <w:p w14:paraId="42F9A396" w14:textId="55FE777E" w:rsidR="009977AE" w:rsidRPr="00EC3797" w:rsidRDefault="009977AE" w:rsidP="00EC3797">
      <w:pPr>
        <w:spacing w:line="240" w:lineRule="auto"/>
        <w:ind w:firstLine="0"/>
        <w:jc w:val="left"/>
      </w:pPr>
      <w:r w:rsidRPr="00EC3797">
        <w:tab/>
        <w:t>D.</w:t>
      </w:r>
      <w:r w:rsidRPr="00EC3797">
        <w:tab/>
      </w:r>
      <w:r w:rsidRPr="00EC3797">
        <w:rPr>
          <w:b/>
          <w:bCs/>
        </w:rPr>
        <w:t>Sign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the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pleadings.</w:t>
      </w:r>
      <w:r w:rsidR="00EC3797">
        <w:t xml:space="preserve"> </w:t>
      </w:r>
      <w:r w:rsidRPr="00EC3797">
        <w:t>A</w:t>
      </w:r>
      <w:r w:rsidR="00EC3797">
        <w:t xml:space="preserve"> </w:t>
      </w:r>
      <w:r w:rsidRPr="00EC3797">
        <w:t>party’s</w:t>
      </w:r>
      <w:r w:rsidR="00EC3797">
        <w:t xml:space="preserve"> </w:t>
      </w:r>
      <w:r w:rsidRPr="00EC3797">
        <w:t>signature</w:t>
      </w:r>
      <w:r w:rsidR="00EC3797">
        <w:t xml:space="preserve"> </w:t>
      </w:r>
      <w:r w:rsidRPr="00EC3797">
        <w:t>on</w:t>
      </w:r>
      <w:r w:rsidR="00EC3797">
        <w:t xml:space="preserve"> </w:t>
      </w:r>
      <w:r w:rsidRPr="00EC3797">
        <w:t>a</w:t>
      </w:r>
      <w:r w:rsidR="00EC3797">
        <w:t xml:space="preserve"> </w:t>
      </w:r>
      <w:r w:rsidRPr="00EC3797">
        <w:t>pleading</w:t>
      </w:r>
      <w:r w:rsidR="00EC3797">
        <w:t xml:space="preserve"> </w:t>
      </w:r>
      <w:r w:rsidRPr="00EC3797">
        <w:t>or</w:t>
      </w:r>
      <w:r w:rsidR="00EC3797">
        <w:t xml:space="preserve"> </w:t>
      </w:r>
      <w:r w:rsidRPr="00EC3797">
        <w:t>paper</w:t>
      </w:r>
      <w:r w:rsidR="00EC3797">
        <w:t xml:space="preserve"> </w:t>
      </w:r>
      <w:r w:rsidRPr="00EC3797">
        <w:t>filed</w:t>
      </w:r>
      <w:r w:rsidR="00EC3797">
        <w:t xml:space="preserve"> </w:t>
      </w:r>
      <w:r w:rsidRPr="00EC3797">
        <w:t>with</w:t>
      </w:r>
      <w:r w:rsidR="00EC3797">
        <w:t xml:space="preserve"> </w:t>
      </w:r>
      <w:r w:rsidRPr="00EC3797">
        <w:t>the</w:t>
      </w:r>
      <w:r w:rsidR="00EC3797">
        <w:t xml:space="preserve"> </w:t>
      </w:r>
      <w:r w:rsidRPr="00EC3797">
        <w:t>court</w:t>
      </w:r>
      <w:r w:rsidR="00EC3797">
        <w:t xml:space="preserve"> </w:t>
      </w:r>
      <w:r w:rsidRPr="00EC3797">
        <w:t>constitutes</w:t>
      </w:r>
      <w:r w:rsidR="00EC3797">
        <w:t xml:space="preserve"> </w:t>
      </w:r>
      <w:r w:rsidRPr="00EC3797">
        <w:t>a</w:t>
      </w:r>
      <w:r w:rsidR="00EC3797">
        <w:t xml:space="preserve"> </w:t>
      </w:r>
      <w:r w:rsidRPr="00EC3797">
        <w:t>certificate</w:t>
      </w:r>
      <w:r w:rsidR="00EC3797">
        <w:t xml:space="preserve"> </w:t>
      </w:r>
      <w:r w:rsidRPr="00EC3797">
        <w:t>that</w:t>
      </w:r>
      <w:r w:rsidR="00EC3797">
        <w:t xml:space="preserve"> </w:t>
      </w:r>
      <w:r w:rsidRPr="00EC3797">
        <w:t>the</w:t>
      </w:r>
      <w:r w:rsidR="00EC3797">
        <w:t xml:space="preserve"> </w:t>
      </w:r>
      <w:r w:rsidRPr="00EC3797">
        <w:t>party</w:t>
      </w:r>
      <w:r w:rsidR="00EC3797">
        <w:t xml:space="preserve"> </w:t>
      </w:r>
      <w:r w:rsidRPr="00EC3797">
        <w:t>has</w:t>
      </w:r>
      <w:r w:rsidR="00EC3797">
        <w:t xml:space="preserve"> </w:t>
      </w:r>
      <w:r w:rsidRPr="00EC3797">
        <w:t>read</w:t>
      </w:r>
      <w:r w:rsidR="00EC3797">
        <w:t xml:space="preserve"> </w:t>
      </w:r>
      <w:r w:rsidRPr="00EC3797">
        <w:t>the</w:t>
      </w:r>
      <w:r w:rsidR="00EC3797">
        <w:t xml:space="preserve"> </w:t>
      </w:r>
      <w:r w:rsidRPr="00EC3797">
        <w:t>paper</w:t>
      </w:r>
      <w:r w:rsidR="00EC3797">
        <w:t xml:space="preserve"> </w:t>
      </w:r>
      <w:r w:rsidRPr="00EC3797">
        <w:t>and</w:t>
      </w:r>
      <w:r w:rsidR="00EC3797">
        <w:t xml:space="preserve"> </w:t>
      </w:r>
      <w:r w:rsidRPr="00EC3797">
        <w:t>that</w:t>
      </w:r>
      <w:r w:rsidR="00EC3797">
        <w:t xml:space="preserve"> </w:t>
      </w:r>
      <w:r w:rsidRPr="00EC3797">
        <w:t>to</w:t>
      </w:r>
      <w:r w:rsidR="00EC3797">
        <w:t xml:space="preserve"> </w:t>
      </w:r>
      <w:r w:rsidRPr="00EC3797">
        <w:t>the</w:t>
      </w:r>
      <w:r w:rsidR="00EC3797">
        <w:t xml:space="preserve"> </w:t>
      </w:r>
      <w:r w:rsidRPr="00EC3797">
        <w:t>best</w:t>
      </w:r>
      <w:r w:rsidR="00EC3797">
        <w:t xml:space="preserve"> </w:t>
      </w:r>
      <w:r w:rsidRPr="00EC3797">
        <w:t>of</w:t>
      </w:r>
      <w:r w:rsidR="00EC3797">
        <w:t xml:space="preserve"> </w:t>
      </w:r>
      <w:r w:rsidRPr="00EC3797">
        <w:t>the</w:t>
      </w:r>
      <w:r w:rsidR="00EC3797">
        <w:t xml:space="preserve"> </w:t>
      </w:r>
      <w:r w:rsidRPr="00EC3797">
        <w:t>party's</w:t>
      </w:r>
      <w:r w:rsidR="00EC3797">
        <w:t xml:space="preserve"> </w:t>
      </w:r>
      <w:r w:rsidRPr="00EC3797">
        <w:t>knowledge,</w:t>
      </w:r>
      <w:r w:rsidR="00EC3797">
        <w:t xml:space="preserve"> </w:t>
      </w:r>
      <w:r w:rsidRPr="00EC3797">
        <w:t>information</w:t>
      </w:r>
      <w:r w:rsidR="00765271" w:rsidRPr="00EC3797">
        <w:t>,</w:t>
      </w:r>
      <w:r w:rsidR="00EC3797">
        <w:t xml:space="preserve"> </w:t>
      </w:r>
      <w:r w:rsidRPr="00EC3797">
        <w:t>and</w:t>
      </w:r>
      <w:r w:rsidR="00EC3797">
        <w:t xml:space="preserve"> </w:t>
      </w:r>
      <w:r w:rsidRPr="00EC3797">
        <w:t>belief</w:t>
      </w:r>
      <w:r w:rsidR="00EC3797">
        <w:t xml:space="preserve"> </w:t>
      </w:r>
      <w:r w:rsidRPr="00EC3797">
        <w:t>there</w:t>
      </w:r>
      <w:r w:rsidR="00EC3797">
        <w:t xml:space="preserve"> </w:t>
      </w:r>
      <w:r w:rsidRPr="00EC3797">
        <w:t>is</w:t>
      </w:r>
      <w:r w:rsidR="00EC3797">
        <w:t xml:space="preserve"> </w:t>
      </w:r>
      <w:r w:rsidRPr="00EC3797">
        <w:t>good</w:t>
      </w:r>
      <w:r w:rsidR="00EC3797">
        <w:t xml:space="preserve"> </w:t>
      </w:r>
      <w:r w:rsidRPr="00EC3797">
        <w:t>grounds</w:t>
      </w:r>
      <w:r w:rsidR="00EC3797">
        <w:t xml:space="preserve"> </w:t>
      </w:r>
      <w:r w:rsidRPr="00EC3797">
        <w:t>to</w:t>
      </w:r>
      <w:r w:rsidR="00EC3797">
        <w:t xml:space="preserve"> </w:t>
      </w:r>
      <w:r w:rsidRPr="00EC3797">
        <w:t>support</w:t>
      </w:r>
      <w:r w:rsidR="00EC3797">
        <w:t xml:space="preserve"> </w:t>
      </w:r>
      <w:r w:rsidRPr="00EC3797">
        <w:t>it.</w:t>
      </w:r>
    </w:p>
    <w:p w14:paraId="2A6D5427" w14:textId="61D0D75D" w:rsidR="009977AE" w:rsidRPr="00EC3797" w:rsidRDefault="009977AE" w:rsidP="00EC3797">
      <w:pPr>
        <w:spacing w:line="240" w:lineRule="auto"/>
        <w:ind w:firstLine="0"/>
        <w:jc w:val="left"/>
      </w:pPr>
      <w:r w:rsidRPr="00EC3797">
        <w:tab/>
        <w:t>E.</w:t>
      </w:r>
      <w:r w:rsidRPr="00EC3797">
        <w:tab/>
      </w:r>
      <w:r w:rsidRPr="00EC3797">
        <w:rPr>
          <w:b/>
          <w:bCs/>
        </w:rPr>
        <w:t>Forms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required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to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be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signed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before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a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notary.</w:t>
      </w:r>
      <w:r w:rsidR="00EC3797">
        <w:t xml:space="preserve"> </w:t>
      </w:r>
      <w:r w:rsidR="00C25F1A" w:rsidRPr="00EC3797">
        <w:t>Only</w:t>
      </w:r>
      <w:r w:rsidR="00EC3797">
        <w:t xml:space="preserve"> </w:t>
      </w:r>
      <w:r w:rsidR="00C25F1A" w:rsidRPr="00EC3797">
        <w:t>the</w:t>
      </w:r>
      <w:r w:rsidR="00EC3797">
        <w:t xml:space="preserve"> </w:t>
      </w:r>
      <w:r w:rsidR="00C25F1A" w:rsidRPr="00EC3797">
        <w:t>Petition</w:t>
      </w:r>
      <w:r w:rsidR="00EC3797">
        <w:t xml:space="preserve"> </w:t>
      </w:r>
      <w:r w:rsidR="00C25F1A" w:rsidRPr="00EC3797">
        <w:t>for</w:t>
      </w:r>
      <w:r w:rsidR="00EC3797">
        <w:t xml:space="preserve"> </w:t>
      </w:r>
      <w:r w:rsidR="00C25F1A" w:rsidRPr="00EC3797">
        <w:t>Parentage</w:t>
      </w:r>
      <w:r w:rsidR="00EC3797">
        <w:t xml:space="preserve"> </w:t>
      </w:r>
      <w:r w:rsidR="00C25F1A" w:rsidRPr="00EC3797">
        <w:t>must</w:t>
      </w:r>
      <w:r w:rsidR="00EC3797">
        <w:t xml:space="preserve"> </w:t>
      </w:r>
      <w:r w:rsidR="00C25F1A" w:rsidRPr="00EC3797">
        <w:t>be</w:t>
      </w:r>
      <w:r w:rsidR="00EC3797">
        <w:t xml:space="preserve"> </w:t>
      </w:r>
      <w:r w:rsidR="00C25F1A" w:rsidRPr="00EC3797">
        <w:t>signed</w:t>
      </w:r>
      <w:r w:rsidR="00EC3797">
        <w:t xml:space="preserve"> </w:t>
      </w:r>
      <w:r w:rsidR="00C25F1A" w:rsidRPr="00EC3797">
        <w:t>by</w:t>
      </w:r>
      <w:r w:rsidR="00EC3797">
        <w:t xml:space="preserve"> </w:t>
      </w:r>
      <w:r w:rsidR="00C25F1A" w:rsidRPr="00EC3797">
        <w:t>the</w:t>
      </w:r>
      <w:r w:rsidR="00EC3797">
        <w:t xml:space="preserve"> </w:t>
      </w:r>
      <w:r w:rsidR="00C25F1A" w:rsidRPr="00EC3797">
        <w:t>petitioner</w:t>
      </w:r>
      <w:r w:rsidR="00EC3797">
        <w:t xml:space="preserve"> </w:t>
      </w:r>
      <w:r w:rsidR="00C25F1A" w:rsidRPr="00EC3797">
        <w:t>(</w:t>
      </w:r>
      <w:r w:rsidR="00C25F1A" w:rsidRPr="00EC3797">
        <w:rPr>
          <w:i/>
        </w:rPr>
        <w:t>person</w:t>
      </w:r>
      <w:r w:rsidR="00EC3797">
        <w:rPr>
          <w:i/>
        </w:rPr>
        <w:t xml:space="preserve"> </w:t>
      </w:r>
      <w:r w:rsidR="00C25F1A" w:rsidRPr="00EC3797">
        <w:rPr>
          <w:i/>
        </w:rPr>
        <w:t>filing</w:t>
      </w:r>
      <w:r w:rsidR="00EC3797">
        <w:rPr>
          <w:i/>
        </w:rPr>
        <w:t xml:space="preserve"> </w:t>
      </w:r>
      <w:r w:rsidR="00C25F1A" w:rsidRPr="00EC3797">
        <w:rPr>
          <w:i/>
        </w:rPr>
        <w:t>the</w:t>
      </w:r>
      <w:r w:rsidR="00EC3797">
        <w:rPr>
          <w:i/>
        </w:rPr>
        <w:t xml:space="preserve"> </w:t>
      </w:r>
      <w:r w:rsidR="00C25F1A" w:rsidRPr="00EC3797">
        <w:rPr>
          <w:i/>
        </w:rPr>
        <w:t>case</w:t>
      </w:r>
      <w:r w:rsidR="00C25F1A" w:rsidRPr="00EC3797">
        <w:t>)</w:t>
      </w:r>
      <w:r w:rsidR="00EC3797">
        <w:t xml:space="preserve"> </w:t>
      </w:r>
      <w:r w:rsidR="00C25F1A" w:rsidRPr="00EC3797">
        <w:t>in</w:t>
      </w:r>
      <w:r w:rsidR="00EC3797">
        <w:t xml:space="preserve"> </w:t>
      </w:r>
      <w:r w:rsidR="00C25F1A" w:rsidRPr="00EC3797">
        <w:t>front</w:t>
      </w:r>
      <w:r w:rsidR="00EC3797">
        <w:t xml:space="preserve"> </w:t>
      </w:r>
      <w:r w:rsidR="00C25F1A" w:rsidRPr="00EC3797">
        <w:t>of</w:t>
      </w:r>
      <w:r w:rsidR="00EC3797">
        <w:t xml:space="preserve"> </w:t>
      </w:r>
      <w:r w:rsidR="00C25F1A" w:rsidRPr="00EC3797">
        <w:t>a</w:t>
      </w:r>
      <w:r w:rsidR="00EC3797">
        <w:t xml:space="preserve"> </w:t>
      </w:r>
      <w:r w:rsidR="00C25F1A" w:rsidRPr="00EC3797">
        <w:t>notary.</w:t>
      </w:r>
      <w:r w:rsidR="00EC3797">
        <w:t xml:space="preserve"> </w:t>
      </w:r>
    </w:p>
    <w:p w14:paraId="3F42205A" w14:textId="2C8A308D" w:rsidR="009977AE" w:rsidRPr="00EC3797" w:rsidRDefault="009977AE" w:rsidP="00EC3797">
      <w:pPr>
        <w:spacing w:line="240" w:lineRule="auto"/>
        <w:ind w:firstLine="0"/>
        <w:jc w:val="left"/>
      </w:pPr>
      <w:r w:rsidRPr="00EC3797">
        <w:tab/>
        <w:t>F.</w:t>
      </w:r>
      <w:r w:rsidRPr="00EC3797">
        <w:tab/>
      </w:r>
      <w:r w:rsidRPr="00EC3797">
        <w:rPr>
          <w:b/>
          <w:bCs/>
        </w:rPr>
        <w:t>File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the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forms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with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the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court.</w:t>
      </w:r>
      <w:r w:rsidR="00EC3797">
        <w:t xml:space="preserve"> </w:t>
      </w:r>
      <w:r w:rsidRPr="00EC3797">
        <w:t>After</w:t>
      </w:r>
      <w:r w:rsidR="00EC3797">
        <w:t xml:space="preserve"> </w:t>
      </w:r>
      <w:r w:rsidRPr="00EC3797">
        <w:t>the</w:t>
      </w:r>
      <w:r w:rsidR="00EC3797">
        <w:t xml:space="preserve"> </w:t>
      </w:r>
      <w:r w:rsidRPr="00EC3797">
        <w:t>parties</w:t>
      </w:r>
      <w:r w:rsidR="00EC3797">
        <w:t xml:space="preserve"> </w:t>
      </w:r>
      <w:r w:rsidRPr="00EC3797">
        <w:t>have</w:t>
      </w:r>
      <w:r w:rsidR="00EC3797">
        <w:t xml:space="preserve"> </w:t>
      </w:r>
      <w:r w:rsidRPr="00EC3797">
        <w:t>completed</w:t>
      </w:r>
      <w:r w:rsidR="00EC3797">
        <w:t xml:space="preserve"> </w:t>
      </w:r>
      <w:r w:rsidRPr="00EC3797">
        <w:t>and</w:t>
      </w:r>
      <w:r w:rsidR="00EC3797">
        <w:t xml:space="preserve"> </w:t>
      </w:r>
      <w:r w:rsidRPr="00EC3797">
        <w:t>signed</w:t>
      </w:r>
      <w:r w:rsidR="00EC3797">
        <w:t xml:space="preserve"> </w:t>
      </w:r>
      <w:r w:rsidRPr="00EC3797">
        <w:t>the</w:t>
      </w:r>
      <w:r w:rsidR="00EC3797">
        <w:t xml:space="preserve"> </w:t>
      </w:r>
      <w:r w:rsidRPr="00EC3797">
        <w:t>forms,</w:t>
      </w:r>
      <w:r w:rsidR="00EC3797">
        <w:t xml:space="preserve"> </w:t>
      </w:r>
      <w:r w:rsidRPr="00EC3797">
        <w:t>the</w:t>
      </w:r>
      <w:r w:rsidR="00EC3797">
        <w:t xml:space="preserve"> </w:t>
      </w:r>
      <w:r w:rsidRPr="00EC3797">
        <w:t>parties</w:t>
      </w:r>
      <w:r w:rsidR="00EC3797">
        <w:t xml:space="preserve"> </w:t>
      </w:r>
      <w:r w:rsidRPr="00EC3797">
        <w:t>must</w:t>
      </w:r>
      <w:r w:rsidR="00EC3797">
        <w:t xml:space="preserve"> </w:t>
      </w:r>
      <w:r w:rsidRPr="00EC3797">
        <w:t>file</w:t>
      </w:r>
      <w:r w:rsidR="00EC3797">
        <w:t xml:space="preserve"> </w:t>
      </w:r>
      <w:r w:rsidRPr="00EC3797">
        <w:t>them</w:t>
      </w:r>
      <w:r w:rsidR="00EC3797">
        <w:t xml:space="preserve"> </w:t>
      </w:r>
      <w:r w:rsidRPr="00EC3797">
        <w:t>with</w:t>
      </w:r>
      <w:r w:rsidR="00EC3797">
        <w:t xml:space="preserve"> </w:t>
      </w:r>
      <w:r w:rsidRPr="00EC3797">
        <w:t>the</w:t>
      </w:r>
      <w:r w:rsidR="00EC3797">
        <w:t xml:space="preserve"> </w:t>
      </w:r>
      <w:r w:rsidRPr="00EC3797">
        <w:t>court</w:t>
      </w:r>
      <w:r w:rsidR="00EC3797">
        <w:t xml:space="preserve"> </w:t>
      </w:r>
      <w:r w:rsidRPr="00EC3797">
        <w:t>clerk.</w:t>
      </w:r>
    </w:p>
    <w:p w14:paraId="66E001C6" w14:textId="49052271" w:rsidR="009977AE" w:rsidRPr="00EC3797" w:rsidRDefault="009977AE" w:rsidP="00EC3797">
      <w:pPr>
        <w:spacing w:line="240" w:lineRule="auto"/>
        <w:ind w:firstLine="0"/>
        <w:jc w:val="left"/>
      </w:pPr>
      <w:r w:rsidRPr="00EC3797">
        <w:tab/>
        <w:t>G</w:t>
      </w:r>
      <w:r w:rsidR="00EC3797">
        <w:t>.</w:t>
      </w:r>
      <w:r w:rsidRPr="00EC3797">
        <w:tab/>
      </w:r>
      <w:r w:rsidRPr="00EC3797">
        <w:rPr>
          <w:b/>
          <w:bCs/>
        </w:rPr>
        <w:t>Required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number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of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copies.</w:t>
      </w:r>
      <w:r w:rsidR="00EC3797">
        <w:t xml:space="preserve"> </w:t>
      </w:r>
      <w:r w:rsidRPr="00EC3797">
        <w:t>An</w:t>
      </w:r>
      <w:r w:rsidR="00EC3797">
        <w:t xml:space="preserve"> </w:t>
      </w:r>
      <w:r w:rsidRPr="00EC3797">
        <w:t>original</w:t>
      </w:r>
      <w:r w:rsidR="00EC3797">
        <w:t xml:space="preserve"> </w:t>
      </w:r>
      <w:r w:rsidRPr="00EC3797">
        <w:t>and</w:t>
      </w:r>
      <w:r w:rsidR="00EC3797">
        <w:t xml:space="preserve"> </w:t>
      </w:r>
      <w:r w:rsidRPr="00EC3797">
        <w:t>two</w:t>
      </w:r>
      <w:r w:rsidR="00EC3797">
        <w:t xml:space="preserve"> </w:t>
      </w:r>
      <w:r w:rsidRPr="00EC3797">
        <w:t>(2)</w:t>
      </w:r>
      <w:r w:rsidR="00EC3797">
        <w:t xml:space="preserve"> </w:t>
      </w:r>
      <w:r w:rsidRPr="00EC3797">
        <w:t>copies</w:t>
      </w:r>
      <w:r w:rsidR="00EC3797">
        <w:t xml:space="preserve"> </w:t>
      </w:r>
      <w:r w:rsidRPr="00EC3797">
        <w:t>of</w:t>
      </w:r>
      <w:r w:rsidR="00EC3797">
        <w:t xml:space="preserve"> </w:t>
      </w:r>
      <w:r w:rsidRPr="00EC3797">
        <w:t>each</w:t>
      </w:r>
      <w:r w:rsidR="00EC3797">
        <w:t xml:space="preserve"> </w:t>
      </w:r>
      <w:r w:rsidRPr="00EC3797">
        <w:t>form</w:t>
      </w:r>
      <w:r w:rsidR="00EC3797">
        <w:t xml:space="preserve"> </w:t>
      </w:r>
      <w:r w:rsidRPr="00EC3797">
        <w:t>must</w:t>
      </w:r>
      <w:r w:rsidR="00EC3797">
        <w:t xml:space="preserve"> </w:t>
      </w:r>
      <w:r w:rsidRPr="00EC3797">
        <w:t>be</w:t>
      </w:r>
      <w:r w:rsidR="00EC3797">
        <w:t xml:space="preserve"> </w:t>
      </w:r>
      <w:r w:rsidRPr="00EC3797">
        <w:t>filed.</w:t>
      </w:r>
    </w:p>
    <w:p w14:paraId="3AB0E40B" w14:textId="2CF4B035" w:rsidR="009977AE" w:rsidRPr="00EC3797" w:rsidRDefault="009977AE" w:rsidP="00EC3797">
      <w:pPr>
        <w:spacing w:line="240" w:lineRule="auto"/>
        <w:ind w:firstLine="0"/>
        <w:jc w:val="left"/>
      </w:pPr>
      <w:r w:rsidRPr="00EC3797">
        <w:tab/>
        <w:t>H.</w:t>
      </w:r>
      <w:r w:rsidRPr="00EC3797">
        <w:tab/>
      </w:r>
      <w:r w:rsidRPr="00EC3797">
        <w:rPr>
          <w:b/>
          <w:bCs/>
        </w:rPr>
        <w:t>Pay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the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filing</w:t>
      </w:r>
      <w:r w:rsidR="00EC3797">
        <w:rPr>
          <w:b/>
          <w:bCs/>
        </w:rPr>
        <w:t xml:space="preserve"> </w:t>
      </w:r>
      <w:r w:rsidRPr="00EC3797">
        <w:rPr>
          <w:b/>
          <w:bCs/>
        </w:rPr>
        <w:t>fee.</w:t>
      </w:r>
      <w:r w:rsidR="00EC3797">
        <w:t xml:space="preserve"> </w:t>
      </w:r>
      <w:r w:rsidRPr="00EC3797">
        <w:t>A</w:t>
      </w:r>
      <w:r w:rsidR="00EC3797">
        <w:t xml:space="preserve"> </w:t>
      </w:r>
      <w:r w:rsidRPr="00EC3797">
        <w:t>filing</w:t>
      </w:r>
      <w:r w:rsidR="00EC3797">
        <w:t xml:space="preserve"> </w:t>
      </w:r>
      <w:r w:rsidRPr="00EC3797">
        <w:t>fee</w:t>
      </w:r>
      <w:r w:rsidR="00EC3797">
        <w:t xml:space="preserve"> </w:t>
      </w:r>
      <w:r w:rsidRPr="00EC3797">
        <w:t>must</w:t>
      </w:r>
      <w:r w:rsidR="00EC3797">
        <w:t xml:space="preserve"> </w:t>
      </w:r>
      <w:r w:rsidRPr="00EC3797">
        <w:t>be</w:t>
      </w:r>
      <w:r w:rsidR="00EC3797">
        <w:t xml:space="preserve"> </w:t>
      </w:r>
      <w:r w:rsidRPr="00EC3797">
        <w:t>paid</w:t>
      </w:r>
      <w:r w:rsidR="00EC3797">
        <w:t xml:space="preserve"> </w:t>
      </w:r>
      <w:r w:rsidRPr="00EC3797">
        <w:t>to</w:t>
      </w:r>
      <w:r w:rsidR="00EC3797">
        <w:t xml:space="preserve"> </w:t>
      </w:r>
      <w:r w:rsidRPr="00EC3797">
        <w:t>the</w:t>
      </w:r>
      <w:r w:rsidR="00EC3797">
        <w:t xml:space="preserve"> </w:t>
      </w:r>
      <w:r w:rsidRPr="00EC3797">
        <w:t>clerk</w:t>
      </w:r>
      <w:r w:rsidR="00EC3797">
        <w:t xml:space="preserve"> </w:t>
      </w:r>
      <w:r w:rsidRPr="00EC3797">
        <w:t>in</w:t>
      </w:r>
      <w:r w:rsidR="00EC3797">
        <w:t xml:space="preserve"> </w:t>
      </w:r>
      <w:r w:rsidRPr="00EC3797">
        <w:t>cash</w:t>
      </w:r>
      <w:r w:rsidR="0098716B" w:rsidRPr="00EC3797">
        <w:t>,</w:t>
      </w:r>
      <w:r w:rsidR="00EC3797">
        <w:t xml:space="preserve"> </w:t>
      </w:r>
      <w:r w:rsidRPr="00EC3797">
        <w:t>money</w:t>
      </w:r>
      <w:r w:rsidR="00EC3797">
        <w:t xml:space="preserve"> </w:t>
      </w:r>
      <w:r w:rsidRPr="00EC3797">
        <w:t>order</w:t>
      </w:r>
      <w:r w:rsidR="0098716B" w:rsidRPr="00EC3797">
        <w:t>,</w:t>
      </w:r>
      <w:r w:rsidR="00EC3797">
        <w:t xml:space="preserve"> </w:t>
      </w:r>
      <w:r w:rsidR="0098716B" w:rsidRPr="00EC3797">
        <w:t>or</w:t>
      </w:r>
      <w:r w:rsidR="00EC3797">
        <w:t xml:space="preserve"> </w:t>
      </w:r>
      <w:r w:rsidR="0098716B" w:rsidRPr="00EC3797">
        <w:t>credit</w:t>
      </w:r>
      <w:r w:rsidR="00EC3797">
        <w:t xml:space="preserve"> </w:t>
      </w:r>
      <w:r w:rsidR="0098716B" w:rsidRPr="00EC3797">
        <w:t>card</w:t>
      </w:r>
      <w:r w:rsidR="00EC3797">
        <w:t xml:space="preserve"> </w:t>
      </w:r>
      <w:r w:rsidRPr="00EC3797">
        <w:t>at</w:t>
      </w:r>
      <w:r w:rsidR="00EC3797">
        <w:t xml:space="preserve"> </w:t>
      </w:r>
      <w:r w:rsidRPr="00EC3797">
        <w:t>the</w:t>
      </w:r>
      <w:r w:rsidR="00EC3797">
        <w:t xml:space="preserve"> </w:t>
      </w:r>
      <w:r w:rsidRPr="00EC3797">
        <w:t>time</w:t>
      </w:r>
      <w:r w:rsidR="00EC3797">
        <w:t xml:space="preserve"> </w:t>
      </w:r>
      <w:r w:rsidRPr="00EC3797">
        <w:t>the</w:t>
      </w:r>
      <w:r w:rsidR="00EC3797">
        <w:t xml:space="preserve"> </w:t>
      </w:r>
      <w:r w:rsidRPr="00EC3797">
        <w:t>petition</w:t>
      </w:r>
      <w:r w:rsidR="00EC3797">
        <w:t xml:space="preserve"> </w:t>
      </w:r>
      <w:r w:rsidRPr="00EC3797">
        <w:t>and</w:t>
      </w:r>
      <w:r w:rsidR="00EC3797">
        <w:t xml:space="preserve"> </w:t>
      </w:r>
      <w:r w:rsidRPr="00EC3797">
        <w:t>information</w:t>
      </w:r>
      <w:r w:rsidR="00EC3797">
        <w:t xml:space="preserve"> </w:t>
      </w:r>
      <w:r w:rsidRPr="00EC3797">
        <w:t>sheet</w:t>
      </w:r>
      <w:r w:rsidR="00EC3797">
        <w:t xml:space="preserve"> </w:t>
      </w:r>
      <w:r w:rsidRPr="00EC3797">
        <w:t>are</w:t>
      </w:r>
      <w:r w:rsidR="00EC3797">
        <w:t xml:space="preserve"> </w:t>
      </w:r>
      <w:r w:rsidRPr="00EC3797">
        <w:t>filed</w:t>
      </w:r>
      <w:r w:rsidR="00EC3797">
        <w:t xml:space="preserve"> </w:t>
      </w:r>
      <w:r w:rsidRPr="00EC3797">
        <w:t>unless</w:t>
      </w:r>
      <w:r w:rsidR="00EC3797">
        <w:t xml:space="preserve"> </w:t>
      </w:r>
      <w:r w:rsidRPr="00EC3797">
        <w:t>free</w:t>
      </w:r>
      <w:r w:rsidR="00EC3797">
        <w:t xml:space="preserve"> </w:t>
      </w:r>
      <w:r w:rsidRPr="00EC3797">
        <w:t>process</w:t>
      </w:r>
      <w:r w:rsidR="00EC3797">
        <w:t xml:space="preserve"> </w:t>
      </w:r>
      <w:r w:rsidRPr="00EC3797">
        <w:t>is</w:t>
      </w:r>
      <w:r w:rsidR="00EC3797">
        <w:t xml:space="preserve"> </w:t>
      </w:r>
      <w:r w:rsidRPr="00EC3797">
        <w:t>approved.</w:t>
      </w:r>
    </w:p>
    <w:p w14:paraId="2F294F0B" w14:textId="64DEFAFE" w:rsidR="00AD18C6" w:rsidRDefault="009977AE" w:rsidP="00EC3797">
      <w:pPr>
        <w:spacing w:line="240" w:lineRule="auto"/>
        <w:ind w:firstLine="0"/>
        <w:jc w:val="left"/>
      </w:pPr>
      <w:r w:rsidRPr="00EC3797">
        <w:t>[Approved,</w:t>
      </w:r>
      <w:r w:rsidR="00EC3797">
        <w:t xml:space="preserve"> </w:t>
      </w:r>
      <w:r w:rsidRPr="00EC3797">
        <w:t>effective</w:t>
      </w:r>
      <w:r w:rsidR="00EC3797">
        <w:t xml:space="preserve"> </w:t>
      </w:r>
      <w:r w:rsidRPr="00EC3797">
        <w:t>November</w:t>
      </w:r>
      <w:r w:rsidR="00EC3797">
        <w:t xml:space="preserve"> </w:t>
      </w:r>
      <w:r w:rsidRPr="00EC3797">
        <w:t>15,</w:t>
      </w:r>
      <w:r w:rsidR="00EC3797">
        <w:t xml:space="preserve"> </w:t>
      </w:r>
      <w:r w:rsidRPr="00EC3797">
        <w:t>2002;</w:t>
      </w:r>
      <w:r w:rsidR="00EC3797">
        <w:t xml:space="preserve"> </w:t>
      </w:r>
      <w:r w:rsidRPr="00EC3797">
        <w:t>4A-206</w:t>
      </w:r>
      <w:r w:rsidR="00EC3797">
        <w:t xml:space="preserve"> </w:t>
      </w:r>
      <w:r w:rsidRPr="00EC3797">
        <w:t>recompiled</w:t>
      </w:r>
      <w:r w:rsidR="00EC3797">
        <w:t xml:space="preserve"> </w:t>
      </w:r>
      <w:r w:rsidRPr="00EC3797">
        <w:t>as</w:t>
      </w:r>
      <w:r w:rsidR="00EC3797">
        <w:t xml:space="preserve"> </w:t>
      </w:r>
      <w:r w:rsidRPr="00EC3797">
        <w:t>4A-401</w:t>
      </w:r>
      <w:r w:rsidR="00EC3797">
        <w:t xml:space="preserve"> </w:t>
      </w:r>
      <w:r w:rsidRPr="00EC3797">
        <w:t>by</w:t>
      </w:r>
      <w:r w:rsidR="00EC3797">
        <w:t xml:space="preserve"> </w:t>
      </w:r>
      <w:r w:rsidRPr="00EC3797">
        <w:t>Supreme</w:t>
      </w:r>
      <w:r w:rsidR="00EC3797">
        <w:t xml:space="preserve"> </w:t>
      </w:r>
      <w:r w:rsidRPr="00EC3797">
        <w:t>Court</w:t>
      </w:r>
      <w:r w:rsidR="00EC3797">
        <w:t xml:space="preserve"> </w:t>
      </w:r>
      <w:r w:rsidRPr="00EC3797">
        <w:t>Order</w:t>
      </w:r>
      <w:r w:rsidR="00EC3797">
        <w:t xml:space="preserve"> </w:t>
      </w:r>
      <w:r w:rsidRPr="00EC3797">
        <w:t>No.</w:t>
      </w:r>
      <w:r w:rsidR="00EC3797">
        <w:t xml:space="preserve"> </w:t>
      </w:r>
      <w:r w:rsidRPr="00EC3797">
        <w:t>13-8300-010,</w:t>
      </w:r>
      <w:r w:rsidR="00EC3797">
        <w:t xml:space="preserve"> </w:t>
      </w:r>
      <w:r w:rsidRPr="00EC3797">
        <w:t>effective</w:t>
      </w:r>
      <w:r w:rsidR="00EC3797">
        <w:t xml:space="preserve"> </w:t>
      </w:r>
      <w:r w:rsidRPr="00EC3797">
        <w:t>for</w:t>
      </w:r>
      <w:r w:rsidR="00EC3797">
        <w:t xml:space="preserve"> </w:t>
      </w:r>
      <w:r w:rsidRPr="00EC3797">
        <w:t>all</w:t>
      </w:r>
      <w:r w:rsidR="00EC3797">
        <w:t xml:space="preserve"> </w:t>
      </w:r>
      <w:r w:rsidRPr="00EC3797">
        <w:t>pleadings</w:t>
      </w:r>
      <w:r w:rsidR="00EC3797">
        <w:t xml:space="preserve"> </w:t>
      </w:r>
      <w:r w:rsidRPr="00EC3797">
        <w:t>and</w:t>
      </w:r>
      <w:r w:rsidR="00EC3797">
        <w:t xml:space="preserve"> </w:t>
      </w:r>
      <w:r w:rsidRPr="00EC3797">
        <w:t>papers</w:t>
      </w:r>
      <w:r w:rsidR="00EC3797">
        <w:t xml:space="preserve"> </w:t>
      </w:r>
      <w:r w:rsidRPr="00EC3797">
        <w:t>filed</w:t>
      </w:r>
      <w:r w:rsidR="00EC3797">
        <w:t xml:space="preserve"> </w:t>
      </w:r>
      <w:r w:rsidRPr="00EC3797">
        <w:t>on</w:t>
      </w:r>
      <w:r w:rsidR="00EC3797">
        <w:t xml:space="preserve"> </w:t>
      </w:r>
      <w:r w:rsidRPr="00EC3797">
        <w:t>or</w:t>
      </w:r>
      <w:r w:rsidR="00EC3797">
        <w:t xml:space="preserve"> </w:t>
      </w:r>
      <w:r w:rsidRPr="00EC3797">
        <w:t>after</w:t>
      </w:r>
      <w:r w:rsidR="00EC3797">
        <w:t xml:space="preserve"> </w:t>
      </w:r>
      <w:r w:rsidRPr="00EC3797">
        <w:t>May</w:t>
      </w:r>
      <w:r w:rsidR="00EC3797">
        <w:t xml:space="preserve"> </w:t>
      </w:r>
      <w:r w:rsidRPr="00EC3797">
        <w:t>31,</w:t>
      </w:r>
      <w:r w:rsidR="00EC3797">
        <w:t xml:space="preserve"> </w:t>
      </w:r>
      <w:r w:rsidRPr="00EC3797">
        <w:t>2013,</w:t>
      </w:r>
      <w:r w:rsidR="00EC3797">
        <w:t xml:space="preserve"> </w:t>
      </w:r>
      <w:r w:rsidRPr="00EC3797">
        <w:t>in</w:t>
      </w:r>
      <w:r w:rsidR="00EC3797">
        <w:t xml:space="preserve"> </w:t>
      </w:r>
      <w:r w:rsidRPr="00EC3797">
        <w:t>all</w:t>
      </w:r>
      <w:r w:rsidR="00EC3797">
        <w:t xml:space="preserve"> </w:t>
      </w:r>
      <w:r w:rsidRPr="00EC3797">
        <w:t>cases</w:t>
      </w:r>
      <w:r w:rsidR="00EC3797">
        <w:t xml:space="preserve"> </w:t>
      </w:r>
      <w:r w:rsidRPr="00EC3797">
        <w:t>pending</w:t>
      </w:r>
      <w:r w:rsidR="00EC3797">
        <w:t xml:space="preserve"> </w:t>
      </w:r>
      <w:r w:rsidRPr="00EC3797">
        <w:t>or</w:t>
      </w:r>
      <w:r w:rsidR="00EC3797">
        <w:t xml:space="preserve"> </w:t>
      </w:r>
      <w:r w:rsidRPr="00EC3797">
        <w:t>filed</w:t>
      </w:r>
      <w:r w:rsidR="00EC3797">
        <w:t xml:space="preserve"> </w:t>
      </w:r>
      <w:r w:rsidRPr="00EC3797">
        <w:t>on</w:t>
      </w:r>
      <w:r w:rsidR="00EC3797">
        <w:t xml:space="preserve"> </w:t>
      </w:r>
      <w:r w:rsidRPr="00EC3797">
        <w:t>or</w:t>
      </w:r>
      <w:r w:rsidR="00EC3797">
        <w:t xml:space="preserve"> </w:t>
      </w:r>
      <w:r w:rsidRPr="00EC3797">
        <w:t>after</w:t>
      </w:r>
      <w:r w:rsidR="00EC3797">
        <w:t xml:space="preserve"> </w:t>
      </w:r>
      <w:r w:rsidRPr="00EC3797">
        <w:t>May</w:t>
      </w:r>
      <w:r w:rsidR="00EC3797">
        <w:t xml:space="preserve"> </w:t>
      </w:r>
      <w:r w:rsidRPr="00EC3797">
        <w:t>31,</w:t>
      </w:r>
      <w:r w:rsidR="00EC3797">
        <w:t xml:space="preserve"> </w:t>
      </w:r>
      <w:r w:rsidRPr="00EC3797">
        <w:t>2013;</w:t>
      </w:r>
      <w:r w:rsidR="00EC3797">
        <w:t xml:space="preserve"> </w:t>
      </w:r>
      <w:r w:rsidRPr="00EC3797">
        <w:t>as</w:t>
      </w:r>
      <w:r w:rsidR="00EC3797">
        <w:t xml:space="preserve"> </w:t>
      </w:r>
      <w:r w:rsidRPr="00EC3797">
        <w:t>amended</w:t>
      </w:r>
      <w:r w:rsidR="00EC3797">
        <w:t xml:space="preserve"> </w:t>
      </w:r>
      <w:r w:rsidRPr="00EC3797">
        <w:t>by</w:t>
      </w:r>
      <w:r w:rsidR="00EC3797">
        <w:t xml:space="preserve"> </w:t>
      </w:r>
      <w:r w:rsidRPr="00EC3797">
        <w:t>Supreme</w:t>
      </w:r>
      <w:r w:rsidR="00EC3797">
        <w:t xml:space="preserve"> </w:t>
      </w:r>
      <w:r w:rsidRPr="00EC3797">
        <w:t>Court</w:t>
      </w:r>
      <w:r w:rsidR="00EC3797">
        <w:t xml:space="preserve"> </w:t>
      </w:r>
      <w:r w:rsidRPr="00EC3797">
        <w:t>Order</w:t>
      </w:r>
      <w:r w:rsidR="00EC3797">
        <w:t xml:space="preserve"> </w:t>
      </w:r>
      <w:r w:rsidRPr="00EC3797">
        <w:t>No.</w:t>
      </w:r>
      <w:r w:rsidR="00EC3797">
        <w:t xml:space="preserve"> </w:t>
      </w:r>
      <w:r w:rsidRPr="00EC3797">
        <w:t>13-8300-014,</w:t>
      </w:r>
      <w:r w:rsidR="00EC3797">
        <w:t xml:space="preserve"> </w:t>
      </w:r>
      <w:r w:rsidRPr="00EC3797">
        <w:t>effective</w:t>
      </w:r>
      <w:r w:rsidR="00EC3797">
        <w:t xml:space="preserve"> </w:t>
      </w:r>
      <w:r w:rsidRPr="00EC3797">
        <w:t>immediately</w:t>
      </w:r>
      <w:r w:rsidR="00EC3797">
        <w:t xml:space="preserve"> </w:t>
      </w:r>
      <w:r w:rsidRPr="00EC3797">
        <w:t>in</w:t>
      </w:r>
      <w:r w:rsidR="00EC3797">
        <w:t xml:space="preserve"> </w:t>
      </w:r>
      <w:r w:rsidRPr="00EC3797">
        <w:t>all</w:t>
      </w:r>
      <w:r w:rsidR="00EC3797">
        <w:t xml:space="preserve"> </w:t>
      </w:r>
      <w:r w:rsidRPr="00EC3797">
        <w:t>cases</w:t>
      </w:r>
      <w:r w:rsidR="00EC3797">
        <w:t xml:space="preserve"> </w:t>
      </w:r>
      <w:r w:rsidRPr="00EC3797">
        <w:t>pending</w:t>
      </w:r>
      <w:r w:rsidR="00EC3797">
        <w:t xml:space="preserve"> </w:t>
      </w:r>
      <w:r w:rsidRPr="00EC3797">
        <w:t>or</w:t>
      </w:r>
      <w:r w:rsidR="00EC3797">
        <w:t xml:space="preserve"> </w:t>
      </w:r>
      <w:r w:rsidRPr="00EC3797">
        <w:t>filed</w:t>
      </w:r>
      <w:r w:rsidR="00EC3797">
        <w:t xml:space="preserve"> </w:t>
      </w:r>
      <w:r w:rsidRPr="00EC3797">
        <w:t>on</w:t>
      </w:r>
      <w:r w:rsidR="00EC3797">
        <w:t xml:space="preserve"> </w:t>
      </w:r>
      <w:r w:rsidRPr="00EC3797">
        <w:t>or</w:t>
      </w:r>
      <w:r w:rsidR="00EC3797">
        <w:t xml:space="preserve"> </w:t>
      </w:r>
      <w:r w:rsidRPr="00EC3797">
        <w:t>after</w:t>
      </w:r>
      <w:r w:rsidR="00EC3797">
        <w:t xml:space="preserve"> </w:t>
      </w:r>
      <w:r w:rsidRPr="00EC3797">
        <w:t>June</w:t>
      </w:r>
      <w:r w:rsidR="00EC3797">
        <w:t xml:space="preserve"> </w:t>
      </w:r>
      <w:r w:rsidRPr="00EC3797">
        <w:t>24,</w:t>
      </w:r>
      <w:r w:rsidR="00EC3797">
        <w:t xml:space="preserve"> </w:t>
      </w:r>
      <w:r w:rsidRPr="00EC3797">
        <w:t>2013</w:t>
      </w:r>
      <w:r w:rsidR="0098716B" w:rsidRPr="00EC3797">
        <w:t>;</w:t>
      </w:r>
      <w:r w:rsidR="00EC3797">
        <w:t xml:space="preserve"> </w:t>
      </w:r>
      <w:r w:rsidR="0098716B" w:rsidRPr="00EC3797">
        <w:t>as</w:t>
      </w:r>
      <w:r w:rsidR="00EC3797">
        <w:t xml:space="preserve"> </w:t>
      </w:r>
      <w:r w:rsidR="0098716B" w:rsidRPr="00EC3797">
        <w:t>amended</w:t>
      </w:r>
      <w:r w:rsidR="00EC3797">
        <w:t xml:space="preserve"> </w:t>
      </w:r>
      <w:r w:rsidR="0098716B" w:rsidRPr="00EC3797">
        <w:t>by</w:t>
      </w:r>
      <w:r w:rsidR="00EC3797">
        <w:t xml:space="preserve"> </w:t>
      </w:r>
      <w:r w:rsidR="0098716B" w:rsidRPr="00EC3797">
        <w:t>Supreme</w:t>
      </w:r>
      <w:r w:rsidR="00EC3797">
        <w:t xml:space="preserve"> </w:t>
      </w:r>
      <w:r w:rsidR="0098716B" w:rsidRPr="00EC3797">
        <w:t>Court</w:t>
      </w:r>
      <w:r w:rsidR="00EC3797">
        <w:t xml:space="preserve"> </w:t>
      </w:r>
      <w:r w:rsidR="0098716B" w:rsidRPr="00EC3797">
        <w:t>Order</w:t>
      </w:r>
      <w:r w:rsidR="00EC3797">
        <w:t xml:space="preserve"> </w:t>
      </w:r>
      <w:r w:rsidR="0098716B" w:rsidRPr="00EC3797">
        <w:t>No</w:t>
      </w:r>
      <w:r w:rsidR="000D4132" w:rsidRPr="00EC3797">
        <w:t>.</w:t>
      </w:r>
      <w:r w:rsidR="00EC3797">
        <w:t xml:space="preserve"> </w:t>
      </w:r>
      <w:r w:rsidR="000D4132" w:rsidRPr="00EC3797">
        <w:t>S-1-RCR-2024-00103</w:t>
      </w:r>
      <w:r w:rsidR="0098716B" w:rsidRPr="00EC3797">
        <w:t>,</w:t>
      </w:r>
      <w:r w:rsidR="00EC3797">
        <w:t xml:space="preserve"> </w:t>
      </w:r>
      <w:r w:rsidR="0098716B" w:rsidRPr="00EC3797">
        <w:t>effective</w:t>
      </w:r>
      <w:r w:rsidR="00EC3797">
        <w:t xml:space="preserve"> </w:t>
      </w:r>
      <w:r w:rsidR="0098716B" w:rsidRPr="00EC3797">
        <w:t>for</w:t>
      </w:r>
      <w:r w:rsidR="00EC3797">
        <w:t xml:space="preserve"> </w:t>
      </w:r>
      <w:r w:rsidR="0098716B" w:rsidRPr="00EC3797">
        <w:t>all</w:t>
      </w:r>
      <w:r w:rsidR="00EC3797">
        <w:t xml:space="preserve"> </w:t>
      </w:r>
      <w:r w:rsidR="0098716B" w:rsidRPr="00EC3797">
        <w:t>cases</w:t>
      </w:r>
      <w:r w:rsidR="00EC3797">
        <w:t xml:space="preserve"> </w:t>
      </w:r>
      <w:r w:rsidR="0098716B" w:rsidRPr="00EC3797">
        <w:t>pending</w:t>
      </w:r>
      <w:r w:rsidR="00EC3797">
        <w:t xml:space="preserve"> </w:t>
      </w:r>
      <w:r w:rsidR="0098716B" w:rsidRPr="00EC3797">
        <w:t>or</w:t>
      </w:r>
      <w:r w:rsidR="00EC3797">
        <w:t xml:space="preserve"> </w:t>
      </w:r>
      <w:r w:rsidR="0098716B" w:rsidRPr="00EC3797">
        <w:t>filed</w:t>
      </w:r>
      <w:r w:rsidR="00EC3797">
        <w:t xml:space="preserve"> </w:t>
      </w:r>
      <w:r w:rsidR="0098716B" w:rsidRPr="00EC3797">
        <w:t>on</w:t>
      </w:r>
      <w:r w:rsidR="00EC3797">
        <w:t xml:space="preserve"> </w:t>
      </w:r>
      <w:r w:rsidR="0098716B" w:rsidRPr="00EC3797">
        <w:t>or</w:t>
      </w:r>
      <w:r w:rsidR="00EC3797">
        <w:t xml:space="preserve"> </w:t>
      </w:r>
      <w:r w:rsidR="0098716B" w:rsidRPr="00EC3797">
        <w:t>after</w:t>
      </w:r>
      <w:r w:rsidR="00EC3797">
        <w:t xml:space="preserve"> </w:t>
      </w:r>
      <w:r w:rsidR="000D4132" w:rsidRPr="00EC3797">
        <w:t>December</w:t>
      </w:r>
      <w:r w:rsidR="00EC3797">
        <w:t xml:space="preserve"> </w:t>
      </w:r>
      <w:r w:rsidR="000D4132" w:rsidRPr="00EC3797">
        <w:t>31,</w:t>
      </w:r>
      <w:r w:rsidR="00EC3797">
        <w:t xml:space="preserve"> </w:t>
      </w:r>
      <w:r w:rsidR="000D4132" w:rsidRPr="00EC3797">
        <w:t>2024</w:t>
      </w:r>
      <w:r w:rsidRPr="00EC3797">
        <w:t>.]</w:t>
      </w:r>
      <w:r w:rsidR="00EC3797">
        <w:t xml:space="preserve"> </w:t>
      </w:r>
    </w:p>
    <w:sectPr w:rsidR="00AD18C6" w:rsidSect="00EC3797"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D235BD" w14:textId="77777777" w:rsidR="009977AE" w:rsidRDefault="009977AE" w:rsidP="00AE66E6">
      <w:r>
        <w:separator/>
      </w:r>
    </w:p>
  </w:endnote>
  <w:endnote w:type="continuationSeparator" w:id="0">
    <w:p w14:paraId="63648F5D" w14:textId="77777777" w:rsidR="009977AE" w:rsidRDefault="009977AE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7DCE1" w14:textId="77777777" w:rsidR="009977AE" w:rsidRDefault="009977AE" w:rsidP="00AE66E6">
      <w:r>
        <w:separator/>
      </w:r>
    </w:p>
  </w:footnote>
  <w:footnote w:type="continuationSeparator" w:id="0">
    <w:p w14:paraId="6DF19AF2" w14:textId="77777777" w:rsidR="009977AE" w:rsidRDefault="009977AE" w:rsidP="00AE6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D54DF3"/>
    <w:multiLevelType w:val="hybridMultilevel"/>
    <w:tmpl w:val="36749022"/>
    <w:lvl w:ilvl="0" w:tplc="99EA15B2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C65A90"/>
    <w:multiLevelType w:val="hybridMultilevel"/>
    <w:tmpl w:val="1C4A8DF6"/>
    <w:lvl w:ilvl="0" w:tplc="E81CF67E">
      <w:start w:val="1"/>
      <w:numFmt w:val="upperLetter"/>
      <w:pStyle w:val="Subtitle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01265404">
    <w:abstractNumId w:val="0"/>
  </w:num>
  <w:num w:numId="2" w16cid:durableId="211618017">
    <w:abstractNumId w:val="4"/>
  </w:num>
  <w:num w:numId="3" w16cid:durableId="1704357198">
    <w:abstractNumId w:val="1"/>
  </w:num>
  <w:num w:numId="4" w16cid:durableId="367683819">
    <w:abstractNumId w:val="3"/>
  </w:num>
  <w:num w:numId="5" w16cid:durableId="52512556">
    <w:abstractNumId w:val="5"/>
  </w:num>
  <w:num w:numId="6" w16cid:durableId="1064836845">
    <w:abstractNumId w:val="6"/>
  </w:num>
  <w:num w:numId="7" w16cid:durableId="1365326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7AE"/>
    <w:rsid w:val="0006105D"/>
    <w:rsid w:val="00075378"/>
    <w:rsid w:val="000B456A"/>
    <w:rsid w:val="000D4132"/>
    <w:rsid w:val="0017569D"/>
    <w:rsid w:val="001B683C"/>
    <w:rsid w:val="001D3450"/>
    <w:rsid w:val="001E2331"/>
    <w:rsid w:val="0021715F"/>
    <w:rsid w:val="00312840"/>
    <w:rsid w:val="0039025F"/>
    <w:rsid w:val="003A3D4B"/>
    <w:rsid w:val="0040014D"/>
    <w:rsid w:val="004C739D"/>
    <w:rsid w:val="005145D5"/>
    <w:rsid w:val="005866E0"/>
    <w:rsid w:val="005B011D"/>
    <w:rsid w:val="006807C5"/>
    <w:rsid w:val="00734955"/>
    <w:rsid w:val="00765271"/>
    <w:rsid w:val="00807AC3"/>
    <w:rsid w:val="008165DB"/>
    <w:rsid w:val="00840636"/>
    <w:rsid w:val="00842C8D"/>
    <w:rsid w:val="008A77DA"/>
    <w:rsid w:val="008C387A"/>
    <w:rsid w:val="009010E9"/>
    <w:rsid w:val="00954FB3"/>
    <w:rsid w:val="00982B64"/>
    <w:rsid w:val="0098716B"/>
    <w:rsid w:val="009977AE"/>
    <w:rsid w:val="00A206AC"/>
    <w:rsid w:val="00A3117F"/>
    <w:rsid w:val="00A42CF9"/>
    <w:rsid w:val="00AB4F13"/>
    <w:rsid w:val="00AB6ED5"/>
    <w:rsid w:val="00AD18C6"/>
    <w:rsid w:val="00AE0EDB"/>
    <w:rsid w:val="00AE52A1"/>
    <w:rsid w:val="00AE66E6"/>
    <w:rsid w:val="00AF3FC7"/>
    <w:rsid w:val="00B52187"/>
    <w:rsid w:val="00BE4C8E"/>
    <w:rsid w:val="00C25F1A"/>
    <w:rsid w:val="00C460DB"/>
    <w:rsid w:val="00C52326"/>
    <w:rsid w:val="00D25CE7"/>
    <w:rsid w:val="00D37FEC"/>
    <w:rsid w:val="00DC6B58"/>
    <w:rsid w:val="00DC6BB0"/>
    <w:rsid w:val="00E670A0"/>
    <w:rsid w:val="00E85A9D"/>
    <w:rsid w:val="00EA4B5E"/>
    <w:rsid w:val="00EC1C69"/>
    <w:rsid w:val="00EC3797"/>
    <w:rsid w:val="00EE4B25"/>
    <w:rsid w:val="00F52C92"/>
    <w:rsid w:val="00F7399C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D724CE9"/>
  <w15:docId w15:val="{9AF33B86-4864-426F-B260-3936AB4F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797"/>
    <w:pPr>
      <w:spacing w:line="480" w:lineRule="auto"/>
      <w:ind w:firstLine="720"/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0DB"/>
    <w:pPr>
      <w:keepNext/>
      <w:keepLines/>
      <w:spacing w:line="240" w:lineRule="auto"/>
      <w:ind w:firstLine="0"/>
      <w:outlineLvl w:val="0"/>
    </w:pPr>
    <w:rPr>
      <w:rFonts w:ascii="Times New Roman Bold" w:eastAsiaTheme="majorEastAsia" w:hAnsi="Times New Roman Bold" w:cstheme="majorBidi"/>
      <w:b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7A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B52187"/>
    <w:pPr>
      <w:tabs>
        <w:tab w:val="center" w:pos="4680"/>
        <w:tab w:val="right" w:pos="9360"/>
      </w:tabs>
      <w:spacing w:line="240" w:lineRule="auto"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B52187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B683C"/>
    <w:pPr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683C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683C"/>
    <w:pPr>
      <w:numPr>
        <w:numId w:val="6"/>
      </w:numPr>
      <w:ind w:left="0" w:firstLine="720"/>
    </w:pPr>
    <w:rPr>
      <w:rFonts w:eastAsiaTheme="minorEastAs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B683C"/>
    <w:rPr>
      <w:rFonts w:ascii="Times New Roman" w:eastAsiaTheme="minorEastAsia" w:hAnsi="Times New Roman"/>
      <w:sz w:val="24"/>
      <w:szCs w:val="22"/>
    </w:rPr>
  </w:style>
  <w:style w:type="character" w:styleId="SubtleEmphasis">
    <w:name w:val="Subtle Emphasis"/>
    <w:basedOn w:val="DefaultParagraphFont"/>
    <w:uiPriority w:val="19"/>
    <w:qFormat/>
    <w:rsid w:val="001B683C"/>
    <w:rPr>
      <w:rFonts w:ascii="Times New Roman" w:hAnsi="Times New Roman"/>
      <w:b/>
      <w:i w:val="0"/>
      <w:iCs/>
      <w:color w:val="404040" w:themeColor="text1" w:themeTint="BF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60DB"/>
    <w:rPr>
      <w:rFonts w:ascii="Times New Roman Bold" w:eastAsiaTheme="majorEastAsia" w:hAnsi="Times New Roman Bold" w:cstheme="majorBidi"/>
      <w:b/>
      <w:sz w:val="24"/>
      <w:szCs w:val="32"/>
    </w:rPr>
  </w:style>
  <w:style w:type="character" w:styleId="Emphasis">
    <w:name w:val="Emphasis"/>
    <w:basedOn w:val="DefaultParagraphFont"/>
    <w:uiPriority w:val="20"/>
    <w:qFormat/>
    <w:rsid w:val="001B683C"/>
    <w:rPr>
      <w:rFonts w:ascii="Times New Roman" w:hAnsi="Times New Roman"/>
      <w:b/>
      <w:i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7A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styleId="Hyperlink">
    <w:name w:val="Hyperlink"/>
    <w:basedOn w:val="DefaultParagraphFont"/>
    <w:uiPriority w:val="99"/>
    <w:unhideWhenUsed/>
    <w:rsid w:val="009977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8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10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5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6" ma:contentTypeDescription="Create a new document." ma:contentTypeScope="" ma:versionID="3ddf6efcdf069dbc7b7a1fb2e6b65f96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4bb5859e1daf5a6dd3678d0bfa688047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DDCD0C-28C8-4A96-8439-C47DC91A1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E8688A-0511-4087-AEB5-F01A059EC5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Cynthia SinghDhillon</cp:lastModifiedBy>
  <cp:revision>6</cp:revision>
  <dcterms:created xsi:type="dcterms:W3CDTF">2024-10-15T16:47:00Z</dcterms:created>
  <dcterms:modified xsi:type="dcterms:W3CDTF">2024-12-31T18:21:00Z</dcterms:modified>
</cp:coreProperties>
</file>