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FA7C" w14:textId="77777777" w:rsidR="00D21378" w:rsidRPr="00F21CAF" w:rsidRDefault="00D21378" w:rsidP="00D21378">
      <w:pPr>
        <w:rPr>
          <w:rFonts w:ascii="Arial" w:hAnsi="Arial" w:cs="Arial"/>
          <w:b/>
          <w:bCs/>
          <w:sz w:val="24"/>
          <w:szCs w:val="24"/>
        </w:rPr>
      </w:pPr>
      <w:bookmarkStart w:id="0" w:name="13-207"/>
      <w:r w:rsidRPr="00F21CAF">
        <w:rPr>
          <w:rFonts w:ascii="Arial" w:hAnsi="Arial" w:cs="Arial"/>
          <w:b/>
          <w:bCs/>
          <w:sz w:val="24"/>
          <w:szCs w:val="24"/>
        </w:rPr>
        <w:t>13-207. Witness interviewed by attorney.</w:t>
      </w:r>
      <w:bookmarkEnd w:id="0"/>
    </w:p>
    <w:p w14:paraId="3ABF56A7" w14:textId="77777777" w:rsidR="00D21378" w:rsidRPr="00F21CAF" w:rsidRDefault="00D21378" w:rsidP="00D21378">
      <w:pPr>
        <w:rPr>
          <w:rFonts w:ascii="Arial" w:hAnsi="Arial" w:cs="Arial"/>
          <w:sz w:val="24"/>
          <w:szCs w:val="24"/>
        </w:rPr>
      </w:pPr>
    </w:p>
    <w:p w14:paraId="5FF81D5E" w14:textId="6B4E6D2D" w:rsidR="00D21378" w:rsidRPr="00F21CAF" w:rsidRDefault="00D21378" w:rsidP="00D21378">
      <w:pPr>
        <w:ind w:firstLine="360"/>
        <w:rPr>
          <w:rFonts w:ascii="Arial" w:hAnsi="Arial" w:cs="Arial"/>
          <w:sz w:val="24"/>
          <w:szCs w:val="24"/>
        </w:rPr>
      </w:pPr>
      <w:r w:rsidRPr="00F21CAF">
        <w:rPr>
          <w:rFonts w:ascii="Arial" w:hAnsi="Arial" w:cs="Arial"/>
          <w:sz w:val="24"/>
          <w:szCs w:val="24"/>
        </w:rPr>
        <w:t>An attorney has the right to interview a witness for the purpose of learning what testimony the witness will give.</w:t>
      </w:r>
    </w:p>
    <w:p w14:paraId="219C4CC4" w14:textId="77777777" w:rsidR="00D21378" w:rsidRPr="00F21CAF" w:rsidRDefault="00D21378" w:rsidP="00D21378">
      <w:pPr>
        <w:rPr>
          <w:rFonts w:ascii="Arial" w:hAnsi="Arial" w:cs="Arial"/>
          <w:sz w:val="24"/>
          <w:szCs w:val="24"/>
        </w:rPr>
      </w:pPr>
    </w:p>
    <w:p w14:paraId="4C8B9370" w14:textId="596C0F85" w:rsidR="00D21378" w:rsidRPr="00F21CAF" w:rsidRDefault="00D21378" w:rsidP="00D21378">
      <w:pPr>
        <w:jc w:val="center"/>
        <w:rPr>
          <w:rFonts w:ascii="Arial" w:hAnsi="Arial" w:cs="Arial"/>
          <w:sz w:val="24"/>
          <w:szCs w:val="24"/>
        </w:rPr>
      </w:pPr>
      <w:r w:rsidRPr="00F21CAF">
        <w:rPr>
          <w:rFonts w:ascii="Arial" w:hAnsi="Arial" w:cs="Arial"/>
          <w:sz w:val="24"/>
          <w:szCs w:val="24"/>
        </w:rPr>
        <w:t>USE NOTES</w:t>
      </w:r>
    </w:p>
    <w:p w14:paraId="36A6BB96" w14:textId="77777777" w:rsidR="00D21378" w:rsidRPr="00F21CAF" w:rsidRDefault="00D21378" w:rsidP="00D21378">
      <w:pPr>
        <w:rPr>
          <w:rFonts w:ascii="Arial" w:hAnsi="Arial" w:cs="Arial"/>
          <w:sz w:val="24"/>
          <w:szCs w:val="24"/>
        </w:rPr>
      </w:pPr>
    </w:p>
    <w:p w14:paraId="21A405EF" w14:textId="0439C0D1" w:rsidR="00D21378" w:rsidRPr="00F21CAF" w:rsidRDefault="00D21378" w:rsidP="00D21378">
      <w:pPr>
        <w:ind w:firstLine="360"/>
        <w:rPr>
          <w:rFonts w:ascii="Arial" w:hAnsi="Arial" w:cs="Arial"/>
          <w:sz w:val="24"/>
          <w:szCs w:val="24"/>
        </w:rPr>
      </w:pPr>
      <w:r w:rsidRPr="00F21CAF">
        <w:rPr>
          <w:rFonts w:ascii="Arial" w:hAnsi="Arial" w:cs="Arial"/>
          <w:sz w:val="24"/>
          <w:szCs w:val="24"/>
        </w:rPr>
        <w:t>This instruction should be given when some question has been raised with reference to the propriety of an attorney talking to a witness prior to his testimony.</w:t>
      </w:r>
    </w:p>
    <w:p w14:paraId="3B536612" w14:textId="77777777" w:rsidR="00D21378" w:rsidRPr="00F21CAF" w:rsidRDefault="00D21378" w:rsidP="00D21378">
      <w:pPr>
        <w:rPr>
          <w:rFonts w:ascii="Arial" w:hAnsi="Arial" w:cs="Arial"/>
          <w:sz w:val="24"/>
          <w:szCs w:val="24"/>
        </w:rPr>
      </w:pPr>
    </w:p>
    <w:p w14:paraId="2C8457ED" w14:textId="35774308" w:rsidR="00D21378" w:rsidRPr="00F21CAF" w:rsidRDefault="00D21378" w:rsidP="00D21378">
      <w:pPr>
        <w:rPr>
          <w:rFonts w:ascii="Arial" w:hAnsi="Arial" w:cs="Arial"/>
          <w:sz w:val="24"/>
          <w:szCs w:val="24"/>
        </w:rPr>
      </w:pPr>
      <w:r w:rsidRPr="00F21CAF">
        <w:rPr>
          <w:rFonts w:ascii="Arial" w:hAnsi="Arial" w:cs="Arial"/>
          <w:sz w:val="24"/>
          <w:szCs w:val="24"/>
        </w:rPr>
        <w:t>[As amended, effective January 1, 1987; March 1, 2005.]</w:t>
      </w:r>
    </w:p>
    <w:p w14:paraId="4A18BFB9" w14:textId="47EA6A7F" w:rsidR="00214102" w:rsidRPr="00F21CAF" w:rsidRDefault="00214102" w:rsidP="00214102">
      <w:pPr>
        <w:rPr>
          <w:rFonts w:ascii="Arial" w:hAnsi="Arial" w:cs="Arial"/>
          <w:sz w:val="24"/>
          <w:szCs w:val="24"/>
        </w:rPr>
      </w:pPr>
    </w:p>
    <w:sectPr w:rsidR="00214102" w:rsidRPr="00F21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02"/>
    <w:rsid w:val="00214102"/>
    <w:rsid w:val="00581EEB"/>
    <w:rsid w:val="006F6312"/>
    <w:rsid w:val="00770FBD"/>
    <w:rsid w:val="007B7159"/>
    <w:rsid w:val="00D21378"/>
    <w:rsid w:val="00D5145C"/>
    <w:rsid w:val="00E311E6"/>
    <w:rsid w:val="00E90439"/>
    <w:rsid w:val="00F2039A"/>
    <w:rsid w:val="00F2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1AF6F"/>
  <w15:chartTrackingRefBased/>
  <w15:docId w15:val="{F809CE4C-A27F-49A8-9215-909765C1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1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F2546E-80B8-44E5-9802-DA7923165F81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135D5E44-7BB4-49FB-B853-8A272152E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08D74D-45EB-4AC4-8E50-25D82828EB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Barela</dc:creator>
  <cp:keywords/>
  <dc:description/>
  <cp:lastModifiedBy>Cynthia SinghDhillon</cp:lastModifiedBy>
  <cp:revision>4</cp:revision>
  <dcterms:created xsi:type="dcterms:W3CDTF">2023-08-29T19:17:00Z</dcterms:created>
  <dcterms:modified xsi:type="dcterms:W3CDTF">2023-11-29T21:38:00Z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