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DCFE" w14:textId="77777777" w:rsidR="005E113C" w:rsidRPr="00375EFE" w:rsidRDefault="005E113C" w:rsidP="005E113C">
      <w:pPr>
        <w:rPr>
          <w:rFonts w:ascii="Arial" w:hAnsi="Arial" w:cs="Arial"/>
          <w:b/>
          <w:bCs/>
          <w:sz w:val="24"/>
          <w:szCs w:val="24"/>
        </w:rPr>
      </w:pPr>
      <w:bookmarkStart w:id="0" w:name="13-113"/>
      <w:r w:rsidRPr="00375EFE">
        <w:rPr>
          <w:rFonts w:ascii="Arial" w:hAnsi="Arial" w:cs="Arial"/>
          <w:b/>
          <w:bCs/>
          <w:sz w:val="24"/>
          <w:szCs w:val="24"/>
        </w:rPr>
        <w:t>13-113. The court.</w:t>
      </w:r>
      <w:bookmarkEnd w:id="0"/>
    </w:p>
    <w:p w14:paraId="1CF2F0B5" w14:textId="77777777" w:rsidR="005E113C" w:rsidRPr="00375EFE" w:rsidRDefault="005E113C" w:rsidP="005E113C">
      <w:pPr>
        <w:rPr>
          <w:rFonts w:ascii="Arial" w:hAnsi="Arial" w:cs="Arial"/>
          <w:sz w:val="24"/>
          <w:szCs w:val="24"/>
        </w:rPr>
      </w:pPr>
    </w:p>
    <w:p w14:paraId="65BBF7C1" w14:textId="7DED8ACE" w:rsidR="005E113C" w:rsidRPr="00375EFE" w:rsidRDefault="005E113C" w:rsidP="005E113C">
      <w:pPr>
        <w:ind w:firstLine="360"/>
        <w:rPr>
          <w:rFonts w:ascii="Arial" w:hAnsi="Arial" w:cs="Arial"/>
          <w:sz w:val="24"/>
          <w:szCs w:val="24"/>
        </w:rPr>
      </w:pPr>
      <w:r w:rsidRPr="00375EFE">
        <w:rPr>
          <w:rFonts w:ascii="Arial" w:hAnsi="Arial" w:cs="Arial"/>
          <w:sz w:val="24"/>
          <w:szCs w:val="24"/>
        </w:rPr>
        <w:t>It is my job to preside over the trial, decide and instruct on questions of law and rule upon what evidence may be admitted for your consideration.</w:t>
      </w:r>
    </w:p>
    <w:p w14:paraId="1278740D" w14:textId="77777777" w:rsidR="00773DEC" w:rsidRPr="00375EFE" w:rsidRDefault="00773DEC" w:rsidP="005E113C">
      <w:pPr>
        <w:rPr>
          <w:rFonts w:ascii="Arial" w:hAnsi="Arial" w:cs="Arial"/>
          <w:sz w:val="24"/>
          <w:szCs w:val="24"/>
        </w:rPr>
      </w:pPr>
    </w:p>
    <w:p w14:paraId="771C8E23" w14:textId="1EFE07A8" w:rsidR="005E113C" w:rsidRPr="00375EFE" w:rsidRDefault="005E113C" w:rsidP="00773DEC">
      <w:pPr>
        <w:ind w:firstLine="360"/>
        <w:rPr>
          <w:rFonts w:ascii="Arial" w:hAnsi="Arial" w:cs="Arial"/>
          <w:sz w:val="24"/>
          <w:szCs w:val="24"/>
        </w:rPr>
      </w:pPr>
      <w:r w:rsidRPr="00375EFE">
        <w:rPr>
          <w:rFonts w:ascii="Arial" w:hAnsi="Arial" w:cs="Arial"/>
          <w:sz w:val="24"/>
          <w:szCs w:val="24"/>
        </w:rPr>
        <w:t>No gesture, remark or comment I make should influence your decision in this case. At times I may ask questions of witnesses. If I do, such questions do not in any way indicate my opinion about the facts or indicate the weight I feel you should give to the testimony of the witness.</w:t>
      </w:r>
    </w:p>
    <w:p w14:paraId="08E7736F" w14:textId="77777777" w:rsidR="005E113C" w:rsidRPr="00375EFE" w:rsidRDefault="005E113C" w:rsidP="005E113C">
      <w:pPr>
        <w:rPr>
          <w:rFonts w:ascii="Arial" w:hAnsi="Arial" w:cs="Arial"/>
          <w:sz w:val="24"/>
          <w:szCs w:val="24"/>
        </w:rPr>
      </w:pPr>
    </w:p>
    <w:p w14:paraId="1D85CB8E" w14:textId="2F090A93" w:rsidR="005E113C" w:rsidRPr="00375EFE" w:rsidRDefault="005E113C" w:rsidP="005E113C">
      <w:pPr>
        <w:rPr>
          <w:rFonts w:ascii="Arial" w:hAnsi="Arial" w:cs="Arial"/>
          <w:sz w:val="24"/>
          <w:szCs w:val="24"/>
        </w:rPr>
      </w:pPr>
      <w:r w:rsidRPr="00375EFE">
        <w:rPr>
          <w:rFonts w:ascii="Arial" w:hAnsi="Arial" w:cs="Arial"/>
          <w:sz w:val="24"/>
          <w:szCs w:val="24"/>
        </w:rPr>
        <w:t>[Approved, effective March 1, 2005.]</w:t>
      </w:r>
    </w:p>
    <w:p w14:paraId="4A18BFB9" w14:textId="47EA6A7F" w:rsidR="00214102" w:rsidRPr="00375EFE" w:rsidRDefault="00214102" w:rsidP="00214102">
      <w:pPr>
        <w:rPr>
          <w:rFonts w:ascii="Arial" w:hAnsi="Arial" w:cs="Arial"/>
          <w:sz w:val="24"/>
          <w:szCs w:val="24"/>
        </w:rPr>
      </w:pPr>
    </w:p>
    <w:sectPr w:rsidR="00214102" w:rsidRPr="00375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02"/>
    <w:rsid w:val="00214102"/>
    <w:rsid w:val="00375EFE"/>
    <w:rsid w:val="005E113C"/>
    <w:rsid w:val="006F6312"/>
    <w:rsid w:val="00770FBD"/>
    <w:rsid w:val="00773DEC"/>
    <w:rsid w:val="007B7159"/>
    <w:rsid w:val="00D5145C"/>
    <w:rsid w:val="00F2039A"/>
    <w:rsid w:val="00FC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AF6F"/>
  <w15:chartTrackingRefBased/>
  <w15:docId w15:val="{F809CE4C-A27F-49A8-9215-909765C1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08D74D-45EB-4AC4-8E50-25D82828E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D5E44-7BB4-49FB-B853-8A272152E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F2546E-80B8-44E5-9802-DA7923165F81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Barela</dc:creator>
  <cp:keywords/>
  <dc:description/>
  <cp:lastModifiedBy>Cynthia SinghDhillon</cp:lastModifiedBy>
  <cp:revision>5</cp:revision>
  <dcterms:created xsi:type="dcterms:W3CDTF">2023-08-29T16:26:00Z</dcterms:created>
  <dcterms:modified xsi:type="dcterms:W3CDTF">2023-11-29T21:29:00Z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