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3474" w14:textId="77777777" w:rsidR="00E77825" w:rsidRPr="00B234AF" w:rsidRDefault="00E77825" w:rsidP="00FE33F9">
      <w:pPr>
        <w:pStyle w:val="indent0"/>
        <w:rPr>
          <w:rStyle w:val="rules"/>
          <w:rFonts w:ascii="Times New Roman" w:hAnsi="Times New Roman" w:cs="Times New Roman"/>
          <w:b/>
          <w:bCs/>
        </w:rPr>
      </w:pPr>
      <w:r w:rsidRPr="00B234AF">
        <w:rPr>
          <w:rStyle w:val="rules"/>
          <w:rFonts w:ascii="Times New Roman" w:hAnsi="Times New Roman" w:cs="Times New Roman"/>
          <w:b/>
          <w:bCs/>
        </w:rPr>
        <w:t>LR1-Form 704A. Praecipe.</w:t>
      </w:r>
    </w:p>
    <w:p w14:paraId="0E748754" w14:textId="77777777" w:rsidR="00E77825" w:rsidRPr="00B234AF" w:rsidRDefault="00E77825" w:rsidP="00E77825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FIRST JUDICIAL DISTRICT COURT</w:t>
      </w:r>
    </w:p>
    <w:p w14:paraId="27784E1A" w14:textId="77777777" w:rsidR="00E77825" w:rsidRPr="00B234AF" w:rsidRDefault="00E77825" w:rsidP="00E77825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STATE OF NEW MEXICO</w:t>
      </w:r>
    </w:p>
    <w:p w14:paraId="4D58F1D8" w14:textId="77777777" w:rsidR="00E77825" w:rsidRPr="00B234AF" w:rsidRDefault="00E77825" w:rsidP="00E77825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COUNTY OF _____________________</w:t>
      </w:r>
    </w:p>
    <w:p w14:paraId="6842C05C" w14:textId="77777777" w:rsidR="00E77825" w:rsidRPr="00B234AF" w:rsidRDefault="00E77825" w:rsidP="007A08C4">
      <w:pPr>
        <w:pStyle w:val="indent0"/>
        <w:spacing w:before="0" w:beforeAutospacing="0" w:after="240" w:afterAutospacing="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No. ______________________________</w:t>
      </w:r>
    </w:p>
    <w:p w14:paraId="50B67E1E" w14:textId="77777777" w:rsidR="00E77825" w:rsidRPr="00B234AF" w:rsidRDefault="00E77825" w:rsidP="007A08C4">
      <w:pPr>
        <w:pStyle w:val="indent0"/>
        <w:spacing w:before="0" w:beforeAutospacing="0" w:after="240" w:afterAutospacing="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______________________________________, Plaintiff</w:t>
      </w:r>
    </w:p>
    <w:p w14:paraId="041120C4" w14:textId="77777777" w:rsidR="00E77825" w:rsidRPr="00B234AF" w:rsidRDefault="00E77825" w:rsidP="007A08C4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v.</w:t>
      </w:r>
    </w:p>
    <w:p w14:paraId="2022A6D8" w14:textId="77777777" w:rsidR="00E77825" w:rsidRPr="00B234AF" w:rsidRDefault="00E77825" w:rsidP="007A08C4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______________________________________, Defendant</w:t>
      </w:r>
    </w:p>
    <w:p w14:paraId="5559F2C4" w14:textId="77777777" w:rsidR="00E77825" w:rsidRPr="00B234AF" w:rsidRDefault="00E77825" w:rsidP="00FE33F9">
      <w:pPr>
        <w:pStyle w:val="formc"/>
        <w:rPr>
          <w:rStyle w:val="rules"/>
          <w:rFonts w:ascii="Times New Roman" w:hAnsi="Times New Roman" w:cs="Times New Roman"/>
          <w:b/>
          <w:bCs/>
        </w:rPr>
      </w:pPr>
      <w:r w:rsidRPr="00B234AF">
        <w:rPr>
          <w:rStyle w:val="rules"/>
          <w:rFonts w:ascii="Times New Roman" w:hAnsi="Times New Roman" w:cs="Times New Roman"/>
          <w:b/>
          <w:bCs/>
        </w:rPr>
        <w:t>PRAECIPE</w:t>
      </w:r>
    </w:p>
    <w:p w14:paraId="380A2453" w14:textId="77777777" w:rsidR="00E77825" w:rsidRPr="00B234AF" w:rsidRDefault="00E77825" w:rsidP="00800AA4">
      <w:pPr>
        <w:pStyle w:val="indent1"/>
        <w:spacing w:after="240" w:afterAutospacing="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Plaintiff _________________ requests that this court give the following jury instructions in this case:</w:t>
      </w:r>
    </w:p>
    <w:tbl>
      <w:tblPr>
        <w:tblStyle w:val="TableGrid1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29"/>
        <w:gridCol w:w="2762"/>
        <w:gridCol w:w="1229"/>
        <w:gridCol w:w="1161"/>
        <w:gridCol w:w="1166"/>
        <w:gridCol w:w="2204"/>
      </w:tblGrid>
      <w:tr w:rsidR="00FE33F9" w:rsidRPr="00B234AF" w14:paraId="6CA8E67B" w14:textId="77777777" w:rsidTr="00F90B55">
        <w:tc>
          <w:tcPr>
            <w:tcW w:w="879" w:type="dxa"/>
          </w:tcPr>
          <w:p w14:paraId="094D52C8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No. Req.</w:t>
            </w:r>
          </w:p>
        </w:tc>
        <w:tc>
          <w:tcPr>
            <w:tcW w:w="1129" w:type="dxa"/>
          </w:tcPr>
          <w:p w14:paraId="766D7920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UJI</w:t>
            </w:r>
          </w:p>
        </w:tc>
        <w:tc>
          <w:tcPr>
            <w:tcW w:w="2762" w:type="dxa"/>
          </w:tcPr>
          <w:p w14:paraId="60CCC2D9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Title</w:t>
            </w:r>
          </w:p>
        </w:tc>
        <w:tc>
          <w:tcPr>
            <w:tcW w:w="1229" w:type="dxa"/>
          </w:tcPr>
          <w:p w14:paraId="2A5BF359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Given</w:t>
            </w:r>
          </w:p>
        </w:tc>
        <w:tc>
          <w:tcPr>
            <w:tcW w:w="1161" w:type="dxa"/>
          </w:tcPr>
          <w:p w14:paraId="2493621E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Refused</w:t>
            </w:r>
          </w:p>
        </w:tc>
        <w:tc>
          <w:tcPr>
            <w:tcW w:w="1166" w:type="dxa"/>
          </w:tcPr>
          <w:p w14:paraId="4527E8FF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Modified</w:t>
            </w:r>
          </w:p>
        </w:tc>
        <w:tc>
          <w:tcPr>
            <w:tcW w:w="2204" w:type="dxa"/>
          </w:tcPr>
          <w:p w14:paraId="27225F25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Withdrawn</w:t>
            </w:r>
          </w:p>
        </w:tc>
      </w:tr>
      <w:tr w:rsidR="00FE33F9" w:rsidRPr="00B234AF" w14:paraId="605048F5" w14:textId="77777777" w:rsidTr="00F90B55">
        <w:tc>
          <w:tcPr>
            <w:tcW w:w="879" w:type="dxa"/>
          </w:tcPr>
          <w:p w14:paraId="269EE6EF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29" w:type="dxa"/>
          </w:tcPr>
          <w:p w14:paraId="390E282E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13-201</w:t>
            </w:r>
          </w:p>
        </w:tc>
        <w:tc>
          <w:tcPr>
            <w:tcW w:w="2762" w:type="dxa"/>
          </w:tcPr>
          <w:p w14:paraId="6F283FE1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Recess instruction</w:t>
            </w:r>
          </w:p>
        </w:tc>
        <w:tc>
          <w:tcPr>
            <w:tcW w:w="1229" w:type="dxa"/>
          </w:tcPr>
          <w:p w14:paraId="76278C67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1" w:type="dxa"/>
          </w:tcPr>
          <w:p w14:paraId="66423A62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6" w:type="dxa"/>
          </w:tcPr>
          <w:p w14:paraId="15C6C242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2204" w:type="dxa"/>
          </w:tcPr>
          <w:p w14:paraId="05170CBC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  <w:tr w:rsidR="00FE33F9" w:rsidRPr="00B234AF" w14:paraId="2E268605" w14:textId="77777777" w:rsidTr="00F90B55">
        <w:tc>
          <w:tcPr>
            <w:tcW w:w="879" w:type="dxa"/>
          </w:tcPr>
          <w:p w14:paraId="030BD5D8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29" w:type="dxa"/>
          </w:tcPr>
          <w:p w14:paraId="78177617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13-202</w:t>
            </w:r>
          </w:p>
        </w:tc>
        <w:tc>
          <w:tcPr>
            <w:tcW w:w="2762" w:type="dxa"/>
          </w:tcPr>
          <w:p w14:paraId="371A3A28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Discussion of exhibits prohibited</w:t>
            </w:r>
          </w:p>
        </w:tc>
        <w:tc>
          <w:tcPr>
            <w:tcW w:w="1229" w:type="dxa"/>
          </w:tcPr>
          <w:p w14:paraId="0435ED5F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1" w:type="dxa"/>
          </w:tcPr>
          <w:p w14:paraId="23E00B03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6" w:type="dxa"/>
          </w:tcPr>
          <w:p w14:paraId="65134017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2204" w:type="dxa"/>
          </w:tcPr>
          <w:p w14:paraId="2E8E8F91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  <w:tr w:rsidR="00FE33F9" w:rsidRPr="00B234AF" w14:paraId="2B8BBAC3" w14:textId="77777777" w:rsidTr="00F90B55">
        <w:tc>
          <w:tcPr>
            <w:tcW w:w="879" w:type="dxa"/>
          </w:tcPr>
          <w:p w14:paraId="16F02737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29" w:type="dxa"/>
          </w:tcPr>
          <w:p w14:paraId="161D21B4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13-203</w:t>
            </w:r>
          </w:p>
        </w:tc>
        <w:tc>
          <w:tcPr>
            <w:tcW w:w="2762" w:type="dxa"/>
          </w:tcPr>
          <w:p w14:paraId="76A2BD1F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Deposition testimony</w:t>
            </w:r>
          </w:p>
        </w:tc>
        <w:tc>
          <w:tcPr>
            <w:tcW w:w="1229" w:type="dxa"/>
          </w:tcPr>
          <w:p w14:paraId="5C3E3A15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1" w:type="dxa"/>
          </w:tcPr>
          <w:p w14:paraId="5A472027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6" w:type="dxa"/>
          </w:tcPr>
          <w:p w14:paraId="75A960EA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2204" w:type="dxa"/>
          </w:tcPr>
          <w:p w14:paraId="7DF7EEA9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  <w:tr w:rsidR="00FE33F9" w:rsidRPr="00B234AF" w14:paraId="53749699" w14:textId="77777777" w:rsidTr="00F90B55">
        <w:tc>
          <w:tcPr>
            <w:tcW w:w="879" w:type="dxa"/>
          </w:tcPr>
          <w:p w14:paraId="2A889DF0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29" w:type="dxa"/>
          </w:tcPr>
          <w:p w14:paraId="561FC485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13-205</w:t>
            </w:r>
          </w:p>
        </w:tc>
        <w:tc>
          <w:tcPr>
            <w:tcW w:w="2762" w:type="dxa"/>
          </w:tcPr>
          <w:p w14:paraId="1BC31555" w14:textId="363B6414" w:rsidR="00E77825" w:rsidRPr="00B234AF" w:rsidRDefault="00E77825" w:rsidP="001F36BE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Patient’s history as told to a doctor</w:t>
            </w:r>
          </w:p>
        </w:tc>
        <w:tc>
          <w:tcPr>
            <w:tcW w:w="1229" w:type="dxa"/>
          </w:tcPr>
          <w:p w14:paraId="386C1B71" w14:textId="77777777" w:rsidR="00DB730B" w:rsidRPr="00B234AF" w:rsidRDefault="00DB730B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</w:p>
          <w:p w14:paraId="261630C0" w14:textId="4C3F6E02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1" w:type="dxa"/>
          </w:tcPr>
          <w:p w14:paraId="22DCD35D" w14:textId="77777777" w:rsidR="00DB730B" w:rsidRPr="00B234AF" w:rsidRDefault="00DB730B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</w:p>
          <w:p w14:paraId="3C590B8B" w14:textId="26659A4A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6" w:type="dxa"/>
          </w:tcPr>
          <w:p w14:paraId="3F49598B" w14:textId="77777777" w:rsidR="00DB730B" w:rsidRPr="00B234AF" w:rsidRDefault="00DB730B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</w:p>
          <w:p w14:paraId="3F1CAC83" w14:textId="0CA55F65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2204" w:type="dxa"/>
          </w:tcPr>
          <w:p w14:paraId="32B56017" w14:textId="77777777" w:rsidR="00DB730B" w:rsidRPr="00B234AF" w:rsidRDefault="00DB730B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</w:p>
          <w:p w14:paraId="4A12EF56" w14:textId="7BFCF7A5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  <w:tr w:rsidR="00FE33F9" w:rsidRPr="00B234AF" w14:paraId="1C109BF0" w14:textId="77777777" w:rsidTr="00F90B55">
        <w:tc>
          <w:tcPr>
            <w:tcW w:w="879" w:type="dxa"/>
          </w:tcPr>
          <w:p w14:paraId="3AC25C0D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129" w:type="dxa"/>
          </w:tcPr>
          <w:p w14:paraId="4D522AD9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13-209</w:t>
            </w:r>
          </w:p>
        </w:tc>
        <w:tc>
          <w:tcPr>
            <w:tcW w:w="2762" w:type="dxa"/>
          </w:tcPr>
          <w:p w14:paraId="6442B5A6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Hypothetical question</w:t>
            </w:r>
          </w:p>
        </w:tc>
        <w:tc>
          <w:tcPr>
            <w:tcW w:w="1229" w:type="dxa"/>
          </w:tcPr>
          <w:p w14:paraId="6E3F93F1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1" w:type="dxa"/>
          </w:tcPr>
          <w:p w14:paraId="181B814F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166" w:type="dxa"/>
          </w:tcPr>
          <w:p w14:paraId="723C77CE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2204" w:type="dxa"/>
          </w:tcPr>
          <w:p w14:paraId="14CD1E50" w14:textId="77777777" w:rsidR="00E77825" w:rsidRPr="00B234AF" w:rsidRDefault="00E77825" w:rsidP="00DB730B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B234AF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</w:tbl>
    <w:p w14:paraId="24C2695B" w14:textId="00BEB882" w:rsidR="00E77825" w:rsidRPr="00B234AF" w:rsidRDefault="00E77825" w:rsidP="00FE33F9">
      <w:pPr>
        <w:pStyle w:val="indent0"/>
        <w:ind w:left="576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Submitted by:</w:t>
      </w:r>
    </w:p>
    <w:p w14:paraId="19ED4DEF" w14:textId="23CFEB64" w:rsidR="00E77825" w:rsidRPr="00B234AF" w:rsidRDefault="00E77825" w:rsidP="00FE33F9">
      <w:pPr>
        <w:pStyle w:val="indent0"/>
        <w:ind w:left="5760"/>
        <w:rPr>
          <w:rStyle w:val="rules"/>
          <w:rFonts w:ascii="Times New Roman" w:hAnsi="Times New Roman" w:cs="Times New Roman"/>
        </w:rPr>
      </w:pPr>
      <w:r w:rsidRPr="00B234AF">
        <w:rPr>
          <w:rStyle w:val="rules"/>
          <w:rFonts w:ascii="Times New Roman" w:hAnsi="Times New Roman" w:cs="Times New Roman"/>
        </w:rPr>
        <w:t>__________________________</w:t>
      </w:r>
    </w:p>
    <w:p w14:paraId="4129BF31" w14:textId="0C697041" w:rsidR="00E77825" w:rsidRPr="00B234AF" w:rsidRDefault="00E77825" w:rsidP="00FE33F9">
      <w:pPr>
        <w:pStyle w:val="history"/>
        <w:rPr>
          <w:rStyle w:val="ruleshistory"/>
          <w:rFonts w:ascii="Times New Roman" w:hAnsi="Times New Roman" w:cs="Times New Roman"/>
        </w:rPr>
      </w:pPr>
      <w:r w:rsidRPr="00B234AF">
        <w:rPr>
          <w:rStyle w:val="ruleshistory"/>
          <w:rFonts w:ascii="Times New Roman" w:hAnsi="Times New Roman" w:cs="Times New Roman"/>
        </w:rPr>
        <w:t xml:space="preserve">[Adopted by Supreme Court Order No. </w:t>
      </w:r>
      <w:r w:rsidR="00717CF0" w:rsidRPr="00717CF0">
        <w:rPr>
          <w:rStyle w:val="ruleshistory"/>
          <w:rFonts w:ascii="Times New Roman" w:hAnsi="Times New Roman" w:cs="Times New Roman"/>
        </w:rPr>
        <w:t>22-8300-021</w:t>
      </w:r>
      <w:r w:rsidRPr="00B234AF">
        <w:rPr>
          <w:rStyle w:val="ruleshistory"/>
          <w:rFonts w:ascii="Times New Roman" w:hAnsi="Times New Roman" w:cs="Times New Roman"/>
        </w:rPr>
        <w:t>, effective for all cases pending or filed on or after December 31, 2022.]</w:t>
      </w:r>
    </w:p>
    <w:sectPr w:rsidR="00E77825" w:rsidRPr="00B234AF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4E72" w14:textId="77777777" w:rsidR="00E77825" w:rsidRDefault="00E77825" w:rsidP="00AE66E6">
      <w:r>
        <w:separator/>
      </w:r>
    </w:p>
  </w:endnote>
  <w:endnote w:type="continuationSeparator" w:id="0">
    <w:p w14:paraId="5454307D" w14:textId="77777777" w:rsidR="00E77825" w:rsidRDefault="00E77825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B2DE" w14:textId="77777777" w:rsidR="00E77825" w:rsidRDefault="00E77825" w:rsidP="00AE66E6">
      <w:r>
        <w:separator/>
      </w:r>
    </w:p>
  </w:footnote>
  <w:footnote w:type="continuationSeparator" w:id="0">
    <w:p w14:paraId="1CDEAE91" w14:textId="77777777" w:rsidR="00E77825" w:rsidRDefault="00E77825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AAFA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1420519">
    <w:abstractNumId w:val="0"/>
  </w:num>
  <w:num w:numId="2" w16cid:durableId="1237323700">
    <w:abstractNumId w:val="3"/>
  </w:num>
  <w:num w:numId="3" w16cid:durableId="2034377687">
    <w:abstractNumId w:val="1"/>
  </w:num>
  <w:num w:numId="4" w16cid:durableId="382994490">
    <w:abstractNumId w:val="2"/>
  </w:num>
  <w:num w:numId="5" w16cid:durableId="1558008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25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A0D9D"/>
    <w:rsid w:val="001E2331"/>
    <w:rsid w:val="001E2F64"/>
    <w:rsid w:val="001F36BE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399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17CF0"/>
    <w:rsid w:val="007441BB"/>
    <w:rsid w:val="00765455"/>
    <w:rsid w:val="007735E7"/>
    <w:rsid w:val="007813D7"/>
    <w:rsid w:val="007A08C4"/>
    <w:rsid w:val="007C314F"/>
    <w:rsid w:val="007C413B"/>
    <w:rsid w:val="007E222D"/>
    <w:rsid w:val="007E7685"/>
    <w:rsid w:val="00800AA4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234AF"/>
    <w:rsid w:val="00B33FFC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51E1C"/>
    <w:rsid w:val="00D76AD7"/>
    <w:rsid w:val="00D81A70"/>
    <w:rsid w:val="00DB35FE"/>
    <w:rsid w:val="00DB730B"/>
    <w:rsid w:val="00DC6BB0"/>
    <w:rsid w:val="00DD2A5E"/>
    <w:rsid w:val="00E366AF"/>
    <w:rsid w:val="00E564BB"/>
    <w:rsid w:val="00E670A0"/>
    <w:rsid w:val="00E713AF"/>
    <w:rsid w:val="00E77825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0B55"/>
    <w:rsid w:val="00F93B09"/>
    <w:rsid w:val="00FD3441"/>
    <w:rsid w:val="00FE33F9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DB072"/>
  <w15:docId w15:val="{9D8FA67F-6EB9-443E-9FC5-D5528FE6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E77825"/>
    <w:rPr>
      <w:rFonts w:ascii="Garamond" w:hAnsi="Garamond" w:cstheme="minorBidi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4" ma:contentTypeDescription="Create a new document." ma:contentTypeScope="" ma:versionID="c1076cf1d6c28f3916cdf2e692baff4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6b319c862b8b7bdd6a7ca3984b92566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98A28-6AD8-47BC-BE09-540922C742C7}"/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3</cp:revision>
  <cp:lastPrinted>2020-10-07T14:13:00Z</cp:lastPrinted>
  <dcterms:created xsi:type="dcterms:W3CDTF">2022-10-17T21:12:00Z</dcterms:created>
  <dcterms:modified xsi:type="dcterms:W3CDTF">2022-11-01T22:39:00Z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