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47E1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  <w:b/>
          <w:bCs/>
        </w:rPr>
        <w:t>9</w:t>
      </w:r>
      <w:r w:rsidR="00E64AB7" w:rsidRPr="00AF7B84">
        <w:rPr>
          <w:rFonts w:ascii="Arial" w:eastAsia="PMingLiU" w:hAnsi="Arial" w:cs="Arial"/>
          <w:b/>
          <w:bCs/>
        </w:rPr>
        <w:t>-</w:t>
      </w:r>
      <w:r w:rsidRPr="00AF7B84">
        <w:rPr>
          <w:rFonts w:ascii="Arial" w:eastAsia="PMingLiU" w:hAnsi="Arial" w:cs="Arial"/>
          <w:b/>
          <w:bCs/>
        </w:rPr>
        <w:t>305.  List of outstanding bonds, encumbrances and claims.</w:t>
      </w:r>
      <w:r w:rsidRPr="00AF7B84">
        <w:rPr>
          <w:rFonts w:ascii="Arial" w:eastAsia="PMingLiU" w:hAnsi="Arial" w:cs="Arial"/>
        </w:rPr>
        <w:t xml:space="preserve"> </w:t>
      </w:r>
    </w:p>
    <w:p w14:paraId="3F0953D0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[For use with District Court Rule 5</w:t>
      </w:r>
      <w:r w:rsidR="00E64AB7" w:rsidRPr="00AF7B84">
        <w:rPr>
          <w:rFonts w:ascii="Arial" w:eastAsia="PMingLiU" w:hAnsi="Arial" w:cs="Arial"/>
        </w:rPr>
        <w:t>-</w:t>
      </w:r>
      <w:r w:rsidRPr="00AF7B84">
        <w:rPr>
          <w:rFonts w:ascii="Arial" w:eastAsia="PMingLiU" w:hAnsi="Arial" w:cs="Arial"/>
        </w:rPr>
        <w:t xml:space="preserve">401 NMRA, </w:t>
      </w:r>
    </w:p>
    <w:p w14:paraId="63E11A91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Magistrate Court Rule 6</w:t>
      </w:r>
      <w:r w:rsidR="00E64AB7" w:rsidRPr="00AF7B84">
        <w:rPr>
          <w:rFonts w:ascii="Arial" w:eastAsia="PMingLiU" w:hAnsi="Arial" w:cs="Arial"/>
        </w:rPr>
        <w:t>-</w:t>
      </w:r>
      <w:r w:rsidRPr="00AF7B84">
        <w:rPr>
          <w:rFonts w:ascii="Arial" w:eastAsia="PMingLiU" w:hAnsi="Arial" w:cs="Arial"/>
        </w:rPr>
        <w:t xml:space="preserve">401 NMRA, </w:t>
      </w:r>
    </w:p>
    <w:p w14:paraId="4DC51BDE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Metropolitan Court Rule 7</w:t>
      </w:r>
      <w:r w:rsidR="00E64AB7" w:rsidRPr="00AF7B84">
        <w:rPr>
          <w:rFonts w:ascii="Arial" w:eastAsia="PMingLiU" w:hAnsi="Arial" w:cs="Arial"/>
        </w:rPr>
        <w:t>-</w:t>
      </w:r>
      <w:r w:rsidRPr="00AF7B84">
        <w:rPr>
          <w:rFonts w:ascii="Arial" w:eastAsia="PMingLiU" w:hAnsi="Arial" w:cs="Arial"/>
        </w:rPr>
        <w:t xml:space="preserve">401 NMRA and </w:t>
      </w:r>
    </w:p>
    <w:p w14:paraId="1DCB02C5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Municipal Court Rule 8</w:t>
      </w:r>
      <w:r w:rsidR="00E64AB7" w:rsidRPr="00AF7B84">
        <w:rPr>
          <w:rFonts w:ascii="Arial" w:eastAsia="PMingLiU" w:hAnsi="Arial" w:cs="Arial"/>
        </w:rPr>
        <w:t>-</w:t>
      </w:r>
      <w:r w:rsidRPr="00AF7B84">
        <w:rPr>
          <w:rFonts w:ascii="Arial" w:eastAsia="PMingLiU" w:hAnsi="Arial" w:cs="Arial"/>
        </w:rPr>
        <w:t>401 NMRA]</w:t>
      </w:r>
    </w:p>
    <w:p w14:paraId="1036015B" w14:textId="77777777" w:rsidR="00733B53" w:rsidRPr="00AF7B84" w:rsidRDefault="00733B53">
      <w:pPr>
        <w:rPr>
          <w:rFonts w:ascii="Arial" w:eastAsia="PMingLiU" w:hAnsi="Arial" w:cs="Arial"/>
        </w:rPr>
      </w:pPr>
    </w:p>
    <w:p w14:paraId="02DEC5F9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STATE OF NEW MEXICO</w:t>
      </w:r>
    </w:p>
    <w:p w14:paraId="375D80A1" w14:textId="3A5F84EB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[COUNTY OF</w:t>
      </w:r>
      <w:r w:rsidR="00692687">
        <w:rPr>
          <w:rFonts w:ascii="Arial" w:eastAsia="PMingLiU" w:hAnsi="Arial" w:cs="Arial"/>
        </w:rPr>
        <w:t xml:space="preserve"> </w:t>
      </w:r>
      <w:r w:rsidRPr="00AF7B84">
        <w:rPr>
          <w:rFonts w:ascii="Arial" w:eastAsia="PMingLiU" w:hAnsi="Arial" w:cs="Arial"/>
        </w:rPr>
        <w:t>___________________]</w:t>
      </w:r>
    </w:p>
    <w:p w14:paraId="191C698C" w14:textId="7D7AF5EC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[CITY OF</w:t>
      </w:r>
      <w:r w:rsidR="00692687">
        <w:rPr>
          <w:rFonts w:ascii="Arial" w:eastAsia="PMingLiU" w:hAnsi="Arial" w:cs="Arial"/>
        </w:rPr>
        <w:t xml:space="preserve"> </w:t>
      </w:r>
      <w:r w:rsidRPr="00AF7B84">
        <w:rPr>
          <w:rFonts w:ascii="Arial" w:eastAsia="PMingLiU" w:hAnsi="Arial" w:cs="Arial"/>
        </w:rPr>
        <w:t>___________________</w:t>
      </w:r>
      <w:r w:rsidR="00AF7B84">
        <w:rPr>
          <w:rFonts w:ascii="Arial" w:eastAsia="PMingLiU" w:hAnsi="Arial" w:cs="Arial"/>
        </w:rPr>
        <w:t>__</w:t>
      </w:r>
      <w:r w:rsidRPr="00AF7B84">
        <w:rPr>
          <w:rFonts w:ascii="Arial" w:eastAsia="PMingLiU" w:hAnsi="Arial" w:cs="Arial"/>
        </w:rPr>
        <w:t>__]</w:t>
      </w:r>
    </w:p>
    <w:p w14:paraId="7209EE28" w14:textId="1E78E3A2" w:rsidR="00733B53" w:rsidRPr="00AF7B84" w:rsidRDefault="00733B53">
      <w:pPr>
        <w:tabs>
          <w:tab w:val="left" w:pos="-1440"/>
        </w:tabs>
        <w:ind w:left="7200" w:hanging="720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</w:t>
      </w:r>
      <w:r w:rsidR="00AF7B84">
        <w:rPr>
          <w:rFonts w:ascii="Arial" w:eastAsia="PMingLiU" w:hAnsi="Arial" w:cs="Arial"/>
        </w:rPr>
        <w:t>__</w:t>
      </w:r>
      <w:r w:rsidRPr="00AF7B84">
        <w:rPr>
          <w:rFonts w:ascii="Arial" w:eastAsia="PMingLiU" w:hAnsi="Arial" w:cs="Arial"/>
        </w:rPr>
        <w:t>__ COURT</w:t>
      </w:r>
      <w:r w:rsidR="00AF7B84">
        <w:rPr>
          <w:rFonts w:ascii="Arial" w:eastAsia="PMingLiU" w:hAnsi="Arial" w:cs="Arial"/>
        </w:rPr>
        <w:tab/>
      </w:r>
      <w:r w:rsidRPr="00AF7B84">
        <w:rPr>
          <w:rFonts w:ascii="Arial" w:eastAsia="PMingLiU" w:hAnsi="Arial" w:cs="Arial"/>
        </w:rPr>
        <w:tab/>
      </w:r>
      <w:r w:rsidRPr="00AF7B84">
        <w:rPr>
          <w:rFonts w:ascii="Arial" w:eastAsia="PMingLiU" w:hAnsi="Arial" w:cs="Arial"/>
        </w:rPr>
        <w:tab/>
      </w:r>
      <w:r w:rsidRPr="00AF7B84">
        <w:rPr>
          <w:rFonts w:ascii="Arial" w:eastAsia="PMingLiU" w:hAnsi="Arial" w:cs="Arial"/>
        </w:rPr>
        <w:tab/>
      </w:r>
      <w:r w:rsidRPr="00AF7B84">
        <w:rPr>
          <w:rFonts w:ascii="Arial" w:eastAsia="PMingLiU" w:hAnsi="Arial" w:cs="Arial"/>
        </w:rPr>
        <w:tab/>
        <w:t>No. ___________</w:t>
      </w:r>
      <w:r w:rsidR="00AF7B84">
        <w:rPr>
          <w:rFonts w:ascii="Arial" w:eastAsia="PMingLiU" w:hAnsi="Arial" w:cs="Arial"/>
        </w:rPr>
        <w:t xml:space="preserve"> </w:t>
      </w:r>
    </w:p>
    <w:p w14:paraId="02026D9F" w14:textId="77777777" w:rsidR="00733B53" w:rsidRPr="00AF7B84" w:rsidRDefault="00733B53">
      <w:pPr>
        <w:rPr>
          <w:rFonts w:ascii="Arial" w:eastAsia="PMingLiU" w:hAnsi="Arial" w:cs="Arial"/>
        </w:rPr>
      </w:pPr>
    </w:p>
    <w:p w14:paraId="32340E41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[STATE OF NEW MEXICO]</w:t>
      </w:r>
    </w:p>
    <w:p w14:paraId="1213B4E0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[COUNTY OF __________________]</w:t>
      </w:r>
    </w:p>
    <w:p w14:paraId="190EB704" w14:textId="1EC18A6E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[CITY OF __________________</w:t>
      </w:r>
      <w:r w:rsidR="00AF7B84">
        <w:rPr>
          <w:rFonts w:ascii="Arial" w:eastAsia="PMingLiU" w:hAnsi="Arial" w:cs="Arial"/>
        </w:rPr>
        <w:t>_</w:t>
      </w:r>
      <w:r w:rsidRPr="00AF7B84">
        <w:rPr>
          <w:rFonts w:ascii="Arial" w:eastAsia="PMingLiU" w:hAnsi="Arial" w:cs="Arial"/>
        </w:rPr>
        <w:t>__]</w:t>
      </w:r>
    </w:p>
    <w:p w14:paraId="648FCC6C" w14:textId="77777777" w:rsidR="00733B53" w:rsidRPr="00AF7B84" w:rsidRDefault="00733B53">
      <w:pPr>
        <w:rPr>
          <w:rFonts w:ascii="Arial" w:eastAsia="PMingLiU" w:hAnsi="Arial" w:cs="Arial"/>
        </w:rPr>
      </w:pPr>
    </w:p>
    <w:p w14:paraId="7BA23F5F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v.</w:t>
      </w:r>
    </w:p>
    <w:p w14:paraId="1A660E2F" w14:textId="77777777" w:rsidR="00733B53" w:rsidRPr="00AF7B84" w:rsidRDefault="00733B53">
      <w:pPr>
        <w:rPr>
          <w:rFonts w:ascii="Arial" w:eastAsia="PMingLiU" w:hAnsi="Arial" w:cs="Arial"/>
        </w:rPr>
      </w:pPr>
    </w:p>
    <w:p w14:paraId="583ADF7D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________________________________, Defendant</w:t>
      </w:r>
    </w:p>
    <w:p w14:paraId="659CA403" w14:textId="77777777" w:rsidR="00733B53" w:rsidRPr="00AF7B84" w:rsidRDefault="00733B53">
      <w:pPr>
        <w:rPr>
          <w:rFonts w:ascii="Arial" w:eastAsia="PMingLiU" w:hAnsi="Arial" w:cs="Arial"/>
        </w:rPr>
      </w:pPr>
    </w:p>
    <w:p w14:paraId="454CEC9E" w14:textId="77777777" w:rsidR="00733B53" w:rsidRPr="00AF7B84" w:rsidRDefault="00733B53">
      <w:pPr>
        <w:jc w:val="center"/>
        <w:rPr>
          <w:rFonts w:ascii="Arial" w:eastAsia="PMingLiU" w:hAnsi="Arial" w:cs="Arial"/>
          <w:b/>
          <w:bCs/>
        </w:rPr>
      </w:pPr>
      <w:r w:rsidRPr="00AF7B84">
        <w:rPr>
          <w:rFonts w:ascii="Arial" w:eastAsia="PMingLiU" w:hAnsi="Arial" w:cs="Arial"/>
          <w:b/>
          <w:bCs/>
        </w:rPr>
        <w:t>LIST OF OUTSTANDING BONDS,</w:t>
      </w:r>
    </w:p>
    <w:p w14:paraId="331E47F6" w14:textId="77777777" w:rsidR="00733B53" w:rsidRPr="00AF7B84" w:rsidRDefault="00733B53">
      <w:pPr>
        <w:jc w:val="center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  <w:b/>
          <w:bCs/>
        </w:rPr>
        <w:t>ENCUMBRANCES AND CLAIMS</w:t>
      </w:r>
    </w:p>
    <w:p w14:paraId="2BBB64B0" w14:textId="77777777" w:rsidR="00733B53" w:rsidRPr="00AF7B84" w:rsidRDefault="00733B53">
      <w:pPr>
        <w:rPr>
          <w:rFonts w:ascii="Arial" w:eastAsia="PMingLiU" w:hAnsi="Arial" w:cs="Arial"/>
          <w:i/>
          <w:iCs/>
        </w:rPr>
      </w:pPr>
    </w:p>
    <w:p w14:paraId="4F126FE1" w14:textId="77777777" w:rsidR="00733B53" w:rsidRPr="00AF7B84" w:rsidRDefault="00733B53">
      <w:pPr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  <w:i/>
          <w:iCs/>
        </w:rPr>
        <w:t>Note:  This list must be kept current and submitted when any bond is filed in District, Magistrate, Metropolitan and Municipal Courts.</w:t>
      </w:r>
    </w:p>
    <w:p w14:paraId="115AF092" w14:textId="77777777" w:rsidR="00733B53" w:rsidRPr="00AF7B84" w:rsidRDefault="00733B53">
      <w:pPr>
        <w:rPr>
          <w:rFonts w:ascii="Arial" w:eastAsia="PMingLiU" w:hAnsi="Arial" w:cs="Arial"/>
        </w:rPr>
      </w:pPr>
    </w:p>
    <w:p w14:paraId="68CBBEBE" w14:textId="3F7220BA" w:rsidR="00733B53" w:rsidRPr="00AF7B84" w:rsidRDefault="00733B53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1.</w:t>
      </w:r>
      <w:r w:rsidRPr="00AF7B84">
        <w:rPr>
          <w:rFonts w:ascii="Arial" w:eastAsia="PMingLiU" w:hAnsi="Arial" w:cs="Arial"/>
        </w:rPr>
        <w:tab/>
        <w:t>Property bondsman's name:</w:t>
      </w:r>
      <w:r w:rsidR="00692687">
        <w:rPr>
          <w:rFonts w:ascii="Arial" w:eastAsia="PMingLiU" w:hAnsi="Arial" w:cs="Arial"/>
        </w:rPr>
        <w:t xml:space="preserve"> </w:t>
      </w:r>
      <w:r w:rsidRPr="00AF7B84">
        <w:rPr>
          <w:rFonts w:ascii="Arial" w:eastAsia="PMingLiU" w:hAnsi="Arial" w:cs="Arial"/>
        </w:rPr>
        <w:t>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6B617795" w14:textId="77005E28" w:rsidR="00733B53" w:rsidRPr="00AF7B84" w:rsidRDefault="00733B53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2.</w:t>
      </w:r>
      <w:r w:rsidRPr="00AF7B84">
        <w:rPr>
          <w:rFonts w:ascii="Arial" w:eastAsia="PMingLiU" w:hAnsi="Arial" w:cs="Arial"/>
        </w:rPr>
        <w:tab/>
        <w:t>License number:</w:t>
      </w:r>
      <w:r w:rsidR="00692687">
        <w:rPr>
          <w:rFonts w:ascii="Arial" w:eastAsia="PMingLiU" w:hAnsi="Arial" w:cs="Arial"/>
        </w:rPr>
        <w:t xml:space="preserve"> </w:t>
      </w:r>
      <w:r w:rsidRPr="00AF7B84">
        <w:rPr>
          <w:rFonts w:ascii="Arial" w:eastAsia="PMingLiU" w:hAnsi="Arial" w:cs="Arial"/>
        </w:rPr>
        <w:t>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3E871291" w14:textId="3EDA3626" w:rsidR="00733B53" w:rsidRPr="00AF7B84" w:rsidRDefault="00733B53" w:rsidP="00692687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3.</w:t>
      </w:r>
      <w:r w:rsidRPr="00AF7B84">
        <w:rPr>
          <w:rFonts w:ascii="Arial" w:eastAsia="PMingLiU" w:hAnsi="Arial" w:cs="Arial"/>
        </w:rPr>
        <w:tab/>
        <w:t>Bondsman's business address:</w:t>
      </w:r>
      <w:r w:rsidR="00692687">
        <w:rPr>
          <w:rFonts w:ascii="Arial" w:eastAsia="PMingLiU" w:hAnsi="Arial" w:cs="Arial"/>
        </w:rPr>
        <w:t xml:space="preserve"> </w:t>
      </w:r>
      <w:r w:rsidRPr="00AF7B84">
        <w:rPr>
          <w:rFonts w:ascii="Arial" w:eastAsia="PMingLiU" w:hAnsi="Arial" w:cs="Arial"/>
        </w:rPr>
        <w:t>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5EE0130D" w14:textId="09B56B14" w:rsidR="00733B53" w:rsidRPr="00AF7B84" w:rsidRDefault="00733B53">
      <w:pPr>
        <w:tabs>
          <w:tab w:val="left" w:pos="-1440"/>
        </w:tabs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ab/>
      </w:r>
      <w:r w:rsidRPr="00AF7B84">
        <w:rPr>
          <w:rFonts w:ascii="Arial" w:eastAsia="PMingLiU" w:hAnsi="Arial" w:cs="Arial"/>
          <w:i/>
          <w:iCs/>
        </w:rPr>
        <w:t>(Street, City, State, zip code)</w:t>
      </w:r>
    </w:p>
    <w:p w14:paraId="5547B369" w14:textId="6F51A9A1" w:rsidR="00733B53" w:rsidRPr="00AF7B84" w:rsidRDefault="00733B53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4.</w:t>
      </w:r>
      <w:r w:rsidRPr="00AF7B84">
        <w:rPr>
          <w:rFonts w:ascii="Arial" w:eastAsia="PMingLiU" w:hAnsi="Arial" w:cs="Arial"/>
        </w:rPr>
        <w:tab/>
        <w:t>Date of this list:</w:t>
      </w:r>
      <w:r w:rsidR="00692687">
        <w:rPr>
          <w:rFonts w:ascii="Arial" w:eastAsia="PMingLiU" w:hAnsi="Arial" w:cs="Arial"/>
        </w:rPr>
        <w:t xml:space="preserve"> </w:t>
      </w:r>
      <w:r w:rsidRPr="00AF7B84">
        <w:rPr>
          <w:rFonts w:ascii="Arial" w:eastAsia="PMingLiU" w:hAnsi="Arial" w:cs="Arial"/>
        </w:rPr>
        <w:t>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3ABAAD3E" w14:textId="77777777" w:rsidR="00733B53" w:rsidRPr="00AF7B84" w:rsidRDefault="00733B53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5.</w:t>
      </w:r>
      <w:r w:rsidRPr="00AF7B84">
        <w:rPr>
          <w:rFonts w:ascii="Arial" w:eastAsia="PMingLiU" w:hAnsi="Arial" w:cs="Arial"/>
        </w:rPr>
        <w:tab/>
        <w:t xml:space="preserve">Legal description of property securing bond </w:t>
      </w:r>
      <w:r w:rsidRPr="00AF7B84">
        <w:rPr>
          <w:rFonts w:ascii="Arial" w:eastAsia="PMingLiU" w:hAnsi="Arial" w:cs="Arial"/>
          <w:i/>
          <w:iCs/>
        </w:rPr>
        <w:t>(may be attached):</w:t>
      </w:r>
    </w:p>
    <w:p w14:paraId="26950528" w14:textId="789E5D87" w:rsidR="00733B53" w:rsidRPr="00AF7B84" w:rsidRDefault="00733B53">
      <w:pPr>
        <w:ind w:left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3DF39D02" w14:textId="6E76EE4A" w:rsidR="00733B53" w:rsidRPr="00AF7B84" w:rsidRDefault="00733B53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45DB2886" w14:textId="63A07C99" w:rsidR="00733B53" w:rsidRPr="00AF7B84" w:rsidRDefault="00733B53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03AE6B82" w14:textId="1ED8F331" w:rsidR="00733B53" w:rsidRPr="00AF7B84" w:rsidRDefault="00733B53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555F1100" w14:textId="77777777" w:rsidR="00733B53" w:rsidRPr="00AF7B84" w:rsidRDefault="00733B53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6.</w:t>
      </w:r>
      <w:r w:rsidRPr="00AF7B84">
        <w:rPr>
          <w:rFonts w:ascii="Arial" w:eastAsia="PMingLiU" w:hAnsi="Arial" w:cs="Arial"/>
        </w:rPr>
        <w:tab/>
        <w:t>Outstanding encumbrances and claims, other than bonds, against property:</w:t>
      </w:r>
    </w:p>
    <w:p w14:paraId="3B1BFE5F" w14:textId="123459FD" w:rsidR="00733B53" w:rsidRPr="00AF7B84" w:rsidRDefault="00733B53">
      <w:pPr>
        <w:ind w:left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3BFA6664" w14:textId="7D6CF0BC" w:rsidR="00733B53" w:rsidRPr="00AF7B84" w:rsidRDefault="00733B53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1036E90A" w14:textId="575C547B" w:rsidR="00733B53" w:rsidRPr="00AF7B84" w:rsidRDefault="00733B53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44A891CA" w14:textId="4BFE0A7D" w:rsidR="00E64AB7" w:rsidRPr="00AF7B84" w:rsidRDefault="00733B53" w:rsidP="00AF7B84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11EDC1BC" w14:textId="77777777" w:rsidR="00E64AB7" w:rsidRPr="00AF7B84" w:rsidRDefault="00E64AB7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</w:p>
    <w:p w14:paraId="692E0A7B" w14:textId="77777777" w:rsidR="00733B53" w:rsidRPr="00AF7B84" w:rsidRDefault="00733B53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7.</w:t>
      </w:r>
      <w:r w:rsidRPr="00AF7B84">
        <w:rPr>
          <w:rFonts w:ascii="Arial" w:eastAsia="PMingLiU" w:hAnsi="Arial" w:cs="Arial"/>
        </w:rPr>
        <w:tab/>
        <w:t>Current outstanding bonds written against property.</w:t>
      </w:r>
    </w:p>
    <w:p w14:paraId="265511F0" w14:textId="77777777" w:rsidR="00733B53" w:rsidRPr="00AF7B84" w:rsidRDefault="00733B53">
      <w:pPr>
        <w:rPr>
          <w:rFonts w:ascii="Arial" w:eastAsia="PMingLiU" w:hAnsi="Arial" w:cs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2376"/>
        <w:gridCol w:w="1512"/>
        <w:gridCol w:w="1512"/>
        <w:gridCol w:w="1512"/>
      </w:tblGrid>
      <w:tr w:rsidR="00733B53" w:rsidRPr="00AF7B84" w14:paraId="24EB7AAE" w14:textId="77777777">
        <w:trPr>
          <w:trHeight w:hRule="exact" w:val="729"/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89DE454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4C4D3093" w14:textId="77777777" w:rsidR="00733B53" w:rsidRPr="00AF7B84" w:rsidRDefault="00733B53">
            <w:pPr>
              <w:spacing w:after="58"/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Amount of Bond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D4ADF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  <w:sz w:val="22"/>
                <w:szCs w:val="22"/>
              </w:rPr>
            </w:pPr>
          </w:p>
          <w:p w14:paraId="583E3430" w14:textId="77777777" w:rsidR="00733B53" w:rsidRPr="00AF7B84" w:rsidRDefault="00733B53">
            <w:pPr>
              <w:spacing w:after="58"/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Name and Location of Court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4F3D8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  <w:sz w:val="22"/>
                <w:szCs w:val="22"/>
              </w:rPr>
            </w:pPr>
          </w:p>
          <w:p w14:paraId="6CEBA093" w14:textId="77777777" w:rsidR="00733B53" w:rsidRPr="00AF7B84" w:rsidRDefault="00733B53">
            <w:pPr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Date</w:t>
            </w:r>
          </w:p>
          <w:p w14:paraId="267C11F4" w14:textId="77777777" w:rsidR="00733B53" w:rsidRPr="00AF7B84" w:rsidRDefault="00733B53">
            <w:pPr>
              <w:spacing w:after="58"/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Posted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97C82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  <w:sz w:val="22"/>
                <w:szCs w:val="22"/>
              </w:rPr>
            </w:pPr>
          </w:p>
          <w:p w14:paraId="4CBA49EA" w14:textId="77777777" w:rsidR="00733B53" w:rsidRPr="00AF7B84" w:rsidRDefault="00733B53">
            <w:pPr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Case</w:t>
            </w:r>
          </w:p>
          <w:p w14:paraId="21B262D0" w14:textId="77777777" w:rsidR="00733B53" w:rsidRPr="00AF7B84" w:rsidRDefault="00733B53">
            <w:pPr>
              <w:spacing w:after="58"/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Number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3858B78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  <w:sz w:val="22"/>
                <w:szCs w:val="22"/>
              </w:rPr>
            </w:pPr>
          </w:p>
          <w:p w14:paraId="4544667E" w14:textId="77777777" w:rsidR="00733B53" w:rsidRPr="00AF7B84" w:rsidRDefault="00733B53">
            <w:pPr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Name of</w:t>
            </w:r>
          </w:p>
          <w:p w14:paraId="6C1CB8D3" w14:textId="77777777" w:rsidR="00733B53" w:rsidRPr="00AF7B84" w:rsidRDefault="00733B53">
            <w:pPr>
              <w:spacing w:after="58"/>
              <w:jc w:val="center"/>
              <w:rPr>
                <w:rFonts w:ascii="Arial" w:eastAsia="PMingLiU" w:hAnsi="Arial" w:cs="Arial"/>
                <w:sz w:val="22"/>
                <w:szCs w:val="22"/>
              </w:rPr>
            </w:pPr>
            <w:r w:rsidRPr="00AF7B84">
              <w:rPr>
                <w:rFonts w:ascii="Arial" w:eastAsia="PMingLiU" w:hAnsi="Arial" w:cs="Arial"/>
                <w:sz w:val="22"/>
                <w:szCs w:val="22"/>
              </w:rPr>
              <w:t>Defendant</w:t>
            </w:r>
          </w:p>
        </w:tc>
      </w:tr>
      <w:tr w:rsidR="00733B53" w:rsidRPr="00AF7B84" w14:paraId="0430CB4C" w14:textId="77777777">
        <w:trPr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8CE1AC8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  <w:sz w:val="22"/>
                <w:szCs w:val="22"/>
              </w:rPr>
            </w:pPr>
          </w:p>
          <w:p w14:paraId="15E665FE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37426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2AEBBC75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9A880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7B201BA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92480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2AF9F394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024DA2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3D691AAA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</w:tr>
      <w:tr w:rsidR="00733B53" w:rsidRPr="00AF7B84" w14:paraId="29CDD764" w14:textId="77777777">
        <w:trPr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EF3C66C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491016B1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36F01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B061FA6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91C8A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53C8B013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7AFDA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08C22E11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C6DFCEC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428CACCC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</w:tr>
      <w:tr w:rsidR="00733B53" w:rsidRPr="00AF7B84" w14:paraId="64F6CF5F" w14:textId="77777777">
        <w:trPr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8CCE387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4741A7D5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05E89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20C7848A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462A6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1B93CD7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FE955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C874B00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D553921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97DAA2F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</w:tr>
      <w:tr w:rsidR="00733B53" w:rsidRPr="00AF7B84" w14:paraId="460E3302" w14:textId="77777777">
        <w:trPr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B7E6AEB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6BD8996D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2E5B4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0BB31504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0035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C26F593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80036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311D028B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0F749C4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69D5B1AD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</w:tr>
      <w:tr w:rsidR="00733B53" w:rsidRPr="00AF7B84" w14:paraId="3BE60268" w14:textId="77777777">
        <w:trPr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9C7A28E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6AB3D85B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012CC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1C5DD9A1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ADD5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6583B4FF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374B4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4D60DD9B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8225056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770C297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</w:tr>
      <w:tr w:rsidR="00733B53" w:rsidRPr="00AF7B84" w14:paraId="6A2A5AB4" w14:textId="77777777">
        <w:trPr>
          <w:jc w:val="center"/>
        </w:trPr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1F72AD3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0232885E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63BF7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6F575DF2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C02B5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18C07B8D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080A1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4A636100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18D25E6" w14:textId="77777777" w:rsidR="00733B53" w:rsidRPr="00AF7B84" w:rsidRDefault="00733B53">
            <w:pPr>
              <w:spacing w:line="120" w:lineRule="exact"/>
              <w:rPr>
                <w:rFonts w:ascii="Arial" w:eastAsia="PMingLiU" w:hAnsi="Arial" w:cs="Arial"/>
              </w:rPr>
            </w:pPr>
          </w:p>
          <w:p w14:paraId="7EF3CDC7" w14:textId="77777777" w:rsidR="00733B53" w:rsidRPr="00AF7B84" w:rsidRDefault="00733B53">
            <w:pPr>
              <w:spacing w:after="58"/>
              <w:rPr>
                <w:rFonts w:ascii="Arial" w:eastAsia="PMingLiU" w:hAnsi="Arial" w:cs="Arial"/>
              </w:rPr>
            </w:pPr>
          </w:p>
        </w:tc>
      </w:tr>
    </w:tbl>
    <w:p w14:paraId="75E69EB4" w14:textId="77777777" w:rsidR="00733B53" w:rsidRPr="00AF7B84" w:rsidRDefault="00733B53">
      <w:pPr>
        <w:rPr>
          <w:rFonts w:ascii="Arial" w:eastAsia="PMingLiU" w:hAnsi="Arial" w:cs="Arial"/>
        </w:rPr>
      </w:pPr>
    </w:p>
    <w:p w14:paraId="2B634E23" w14:textId="77777777" w:rsidR="00733B53" w:rsidRPr="00AF7B84" w:rsidRDefault="00733B53">
      <w:pPr>
        <w:ind w:firstLine="72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I HEREBY CERTIFY UNDER PENALTY OF PERJURY that the above information is true and correct as of the above date.</w:t>
      </w:r>
    </w:p>
    <w:p w14:paraId="1BB95A2D" w14:textId="77777777" w:rsidR="00733B53" w:rsidRPr="00AF7B84" w:rsidRDefault="00733B53">
      <w:pPr>
        <w:rPr>
          <w:rFonts w:ascii="Arial" w:eastAsia="PMingLiU" w:hAnsi="Arial" w:cs="Arial"/>
        </w:rPr>
      </w:pPr>
    </w:p>
    <w:p w14:paraId="30C53270" w14:textId="56318524" w:rsidR="00733B53" w:rsidRPr="00AF7B84" w:rsidRDefault="00733B53">
      <w:pPr>
        <w:ind w:firstLine="504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________________________________</w:t>
      </w:r>
      <w:r w:rsidR="00AF7B84">
        <w:rPr>
          <w:rFonts w:ascii="Arial" w:eastAsia="PMingLiU" w:hAnsi="Arial" w:cs="Arial"/>
        </w:rPr>
        <w:t xml:space="preserve"> </w:t>
      </w:r>
    </w:p>
    <w:p w14:paraId="05201D3A" w14:textId="4B6E278F" w:rsidR="00733B53" w:rsidRPr="00AF7B84" w:rsidRDefault="00733B53" w:rsidP="003931B4">
      <w:pPr>
        <w:ind w:firstLine="5040"/>
        <w:rPr>
          <w:rFonts w:ascii="Arial" w:eastAsia="PMingLiU" w:hAnsi="Arial" w:cs="Arial"/>
        </w:rPr>
      </w:pPr>
      <w:r w:rsidRPr="00AF7B84">
        <w:rPr>
          <w:rFonts w:ascii="Arial" w:eastAsia="PMingLiU" w:hAnsi="Arial" w:cs="Arial"/>
        </w:rPr>
        <w:t>Property Bondsman</w:t>
      </w:r>
    </w:p>
    <w:sectPr w:rsidR="00733B53" w:rsidRPr="00AF7B84" w:rsidSect="00733B5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B53"/>
    <w:rsid w:val="003931B4"/>
    <w:rsid w:val="00692687"/>
    <w:rsid w:val="00733B53"/>
    <w:rsid w:val="00AF7B84"/>
    <w:rsid w:val="00E64AB7"/>
    <w:rsid w:val="00EC4E62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47FE9"/>
  <w14:defaultImageDpi w14:val="0"/>
  <w15:chartTrackingRefBased/>
  <w15:docId w15:val="{9444208D-CC83-4B0D-AB75-6BDA521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B30C0-97D1-47CD-A0A3-A1A87DDAA80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73F80FFC-1A97-4107-825F-7F6FB1598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B324-269C-4196-A347-1B49BE753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2023-10-26T14:58:00Z</dcterms:created>
  <dcterms:modified xsi:type="dcterms:W3CDTF">2023-10-27T20:56:00Z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