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50D02" w14:textId="461FB53D" w:rsidR="00BD2385" w:rsidRPr="00282299" w:rsidRDefault="00BD2385" w:rsidP="00282299">
      <w:pPr>
        <w:spacing w:line="240" w:lineRule="auto"/>
        <w:ind w:firstLine="0"/>
        <w:jc w:val="left"/>
        <w:rPr>
          <w:b/>
          <w:bCs/>
        </w:rPr>
      </w:pPr>
      <w:r w:rsidRPr="00282299">
        <w:rPr>
          <w:b/>
          <w:bCs/>
        </w:rPr>
        <w:t>14-1630.</w:t>
      </w:r>
      <w:r w:rsidR="00282299">
        <w:rPr>
          <w:b/>
          <w:bCs/>
        </w:rPr>
        <w:t xml:space="preserve"> </w:t>
      </w:r>
      <w:r w:rsidRPr="00282299">
        <w:rPr>
          <w:b/>
          <w:bCs/>
        </w:rPr>
        <w:t>Burglary;</w:t>
      </w:r>
      <w:r w:rsidR="00282299">
        <w:rPr>
          <w:b/>
          <w:bCs/>
        </w:rPr>
        <w:t xml:space="preserve"> </w:t>
      </w:r>
      <w:r w:rsidRPr="00282299">
        <w:rPr>
          <w:b/>
          <w:bCs/>
        </w:rPr>
        <w:t>essential</w:t>
      </w:r>
      <w:r w:rsidR="00282299">
        <w:rPr>
          <w:b/>
          <w:bCs/>
        </w:rPr>
        <w:t xml:space="preserve"> </w:t>
      </w:r>
      <w:r w:rsidRPr="00282299">
        <w:rPr>
          <w:b/>
          <w:bCs/>
        </w:rPr>
        <w:t>elements.</w:t>
      </w:r>
    </w:p>
    <w:p w14:paraId="61010660" w14:textId="38F97537" w:rsidR="00BD2385" w:rsidRPr="00282299" w:rsidRDefault="00BD2385" w:rsidP="00282299">
      <w:pPr>
        <w:spacing w:line="240" w:lineRule="auto"/>
        <w:ind w:firstLine="0"/>
        <w:jc w:val="left"/>
      </w:pPr>
      <w:r w:rsidRPr="00282299">
        <w:tab/>
        <w:t>For</w:t>
      </w:r>
      <w:r w:rsidR="00282299">
        <w:t xml:space="preserve"> </w:t>
      </w:r>
      <w:r w:rsidRPr="00282299">
        <w:t>you</w:t>
      </w:r>
      <w:r w:rsidR="00282299">
        <w:t xml:space="preserve"> </w:t>
      </w:r>
      <w:r w:rsidRPr="00282299">
        <w:t>to</w:t>
      </w:r>
      <w:r w:rsidR="00282299">
        <w:t xml:space="preserve"> </w:t>
      </w:r>
      <w:r w:rsidRPr="00282299">
        <w:t>find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defendant</w:t>
      </w:r>
      <w:r w:rsidR="00282299">
        <w:t xml:space="preserve"> </w:t>
      </w:r>
      <w:r w:rsidRPr="00282299">
        <w:t>guilty</w:t>
      </w:r>
      <w:r w:rsidR="00282299">
        <w:t xml:space="preserve"> </w:t>
      </w:r>
      <w:r w:rsidRPr="00282299">
        <w:t>of</w:t>
      </w:r>
      <w:r w:rsidR="00282299">
        <w:t xml:space="preserve"> </w:t>
      </w:r>
      <w:r w:rsidRPr="00282299">
        <w:t>burglary</w:t>
      </w:r>
      <w:r w:rsidR="00282299">
        <w:t xml:space="preserve"> </w:t>
      </w:r>
      <w:r w:rsidRPr="00282299">
        <w:t>[as</w:t>
      </w:r>
      <w:r w:rsidR="00282299">
        <w:t xml:space="preserve"> </w:t>
      </w:r>
      <w:r w:rsidRPr="00282299">
        <w:t>charged</w:t>
      </w:r>
      <w:r w:rsidR="00282299">
        <w:t xml:space="preserve"> </w:t>
      </w:r>
      <w:r w:rsidRPr="00282299">
        <w:t>in</w:t>
      </w:r>
      <w:r w:rsidR="00282299">
        <w:t xml:space="preserve"> </w:t>
      </w:r>
      <w:r w:rsidRPr="00282299">
        <w:t>Count</w:t>
      </w:r>
      <w:r w:rsidR="00282299">
        <w:t xml:space="preserve"> </w:t>
      </w:r>
      <w:r w:rsidRPr="00282299">
        <w:t>_______],</w:t>
      </w:r>
      <w:r w:rsidRPr="00282299">
        <w:rPr>
          <w:vertAlign w:val="superscript"/>
        </w:rPr>
        <w:t>1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state</w:t>
      </w:r>
      <w:r w:rsidR="00282299">
        <w:t xml:space="preserve"> </w:t>
      </w:r>
      <w:r w:rsidRPr="00282299">
        <w:t>must</w:t>
      </w:r>
      <w:r w:rsidR="00282299">
        <w:t xml:space="preserve"> </w:t>
      </w:r>
      <w:r w:rsidRPr="00282299">
        <w:t>prove</w:t>
      </w:r>
      <w:r w:rsidR="00282299">
        <w:t xml:space="preserve"> </w:t>
      </w:r>
      <w:r w:rsidRPr="00282299">
        <w:t>to</w:t>
      </w:r>
      <w:r w:rsidR="00282299">
        <w:t xml:space="preserve"> </w:t>
      </w:r>
      <w:r w:rsidRPr="00282299">
        <w:t>your</w:t>
      </w:r>
      <w:r w:rsidR="00282299">
        <w:t xml:space="preserve"> </w:t>
      </w:r>
      <w:r w:rsidRPr="00282299">
        <w:t>satisfaction</w:t>
      </w:r>
      <w:r w:rsidR="00282299">
        <w:t xml:space="preserve"> </w:t>
      </w:r>
      <w:r w:rsidRPr="00282299">
        <w:t>beyond</w:t>
      </w:r>
      <w:r w:rsidR="00282299">
        <w:t xml:space="preserve"> </w:t>
      </w:r>
      <w:r w:rsidRPr="00282299">
        <w:t>a</w:t>
      </w:r>
      <w:r w:rsidR="00282299">
        <w:t xml:space="preserve"> </w:t>
      </w:r>
      <w:r w:rsidRPr="00282299">
        <w:t>reasonable</w:t>
      </w:r>
      <w:r w:rsidR="00282299">
        <w:t xml:space="preserve"> </w:t>
      </w:r>
      <w:r w:rsidRPr="00282299">
        <w:t>doubt</w:t>
      </w:r>
      <w:r w:rsidR="00282299">
        <w:t xml:space="preserve"> </w:t>
      </w:r>
      <w:r w:rsidRPr="00282299">
        <w:t>each</w:t>
      </w:r>
      <w:r w:rsidR="00282299">
        <w:t xml:space="preserve"> </w:t>
      </w:r>
      <w:r w:rsidRPr="00282299">
        <w:t>of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following</w:t>
      </w:r>
      <w:r w:rsidR="00282299">
        <w:t xml:space="preserve"> </w:t>
      </w:r>
      <w:r w:rsidRPr="00282299">
        <w:t>elements</w:t>
      </w:r>
      <w:r w:rsidR="00282299">
        <w:t xml:space="preserve"> </w:t>
      </w:r>
      <w:r w:rsidRPr="00282299">
        <w:t>of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crime:</w:t>
      </w:r>
    </w:p>
    <w:p w14:paraId="7F5E8C6E" w14:textId="54DC4FA2" w:rsidR="00BD2385" w:rsidRPr="00282299" w:rsidRDefault="00BD2385" w:rsidP="00282299">
      <w:pPr>
        <w:spacing w:line="240" w:lineRule="auto"/>
        <w:ind w:firstLine="0"/>
        <w:jc w:val="left"/>
      </w:pPr>
      <w:r w:rsidRPr="00282299">
        <w:tab/>
        <w:t>1.</w:t>
      </w:r>
      <w:r w:rsidRPr="00282299">
        <w:tab/>
        <w:t>The</w:t>
      </w:r>
      <w:r w:rsidR="00282299">
        <w:t xml:space="preserve"> </w:t>
      </w:r>
      <w:r w:rsidRPr="00282299">
        <w:t>defendant</w:t>
      </w:r>
      <w:r w:rsidR="00282299">
        <w:t xml:space="preserve"> </w:t>
      </w:r>
      <w:r w:rsidRPr="00282299">
        <w:t>entered</w:t>
      </w:r>
      <w:r w:rsidR="00282299">
        <w:t xml:space="preserve"> </w:t>
      </w:r>
      <w:r w:rsidRPr="00282299">
        <w:t>a</w:t>
      </w:r>
      <w:r w:rsidR="00282299">
        <w:t xml:space="preserve"> </w:t>
      </w:r>
      <w:r w:rsidRPr="00282299">
        <w:t>[vehicle]</w:t>
      </w:r>
      <w:r w:rsidR="00282299">
        <w:t xml:space="preserve"> </w:t>
      </w:r>
      <w:r w:rsidRPr="00282299">
        <w:t>[watercraft]</w:t>
      </w:r>
      <w:r w:rsidR="00282299">
        <w:t xml:space="preserve"> </w:t>
      </w:r>
      <w:r w:rsidRPr="00282299">
        <w:t>[aircraft]</w:t>
      </w:r>
      <w:r w:rsidR="00282299">
        <w:t xml:space="preserve"> </w:t>
      </w:r>
      <w:r w:rsidRPr="00282299">
        <w:t>[dwelling</w:t>
      </w:r>
      <w:proofErr w:type="gramStart"/>
      <w:r w:rsidRPr="00282299">
        <w:t>]</w:t>
      </w:r>
      <w:r w:rsidRPr="00282299">
        <w:rPr>
          <w:vertAlign w:val="superscript"/>
        </w:rPr>
        <w:t>2</w:t>
      </w:r>
      <w:proofErr w:type="gramEnd"/>
      <w:r w:rsidR="00282299">
        <w:t xml:space="preserve"> </w:t>
      </w:r>
      <w:r w:rsidRPr="00282299">
        <w:t>[or]</w:t>
      </w:r>
      <w:r w:rsidR="00282299">
        <w:t xml:space="preserve"> </w:t>
      </w:r>
      <w:r w:rsidRPr="00282299">
        <w:t>[other</w:t>
      </w:r>
      <w:r w:rsidR="00282299">
        <w:t xml:space="preserve"> </w:t>
      </w:r>
      <w:r w:rsidRPr="00282299">
        <w:t>structure]</w:t>
      </w:r>
      <w:r w:rsidR="00282299">
        <w:t xml:space="preserve"> </w:t>
      </w:r>
      <w:r w:rsidRPr="00282299">
        <w:t>without</w:t>
      </w:r>
      <w:r w:rsidR="00282299">
        <w:t xml:space="preserve"> </w:t>
      </w:r>
      <w:r w:rsidRPr="00282299">
        <w:t>authorization;</w:t>
      </w:r>
      <w:r w:rsidR="00282299">
        <w:t xml:space="preserve"> </w:t>
      </w:r>
      <w:r w:rsidRPr="00282299">
        <w:t>[the</w:t>
      </w:r>
      <w:r w:rsidR="00282299">
        <w:t xml:space="preserve"> </w:t>
      </w:r>
      <w:r w:rsidRPr="00282299">
        <w:t>least</w:t>
      </w:r>
      <w:r w:rsidR="00282299">
        <w:t xml:space="preserve"> </w:t>
      </w:r>
      <w:r w:rsidRPr="00282299">
        <w:t>intrusion</w:t>
      </w:r>
      <w:r w:rsidR="00282299">
        <w:t xml:space="preserve"> </w:t>
      </w:r>
      <w:r w:rsidRPr="00282299">
        <w:t>constitutes</w:t>
      </w:r>
      <w:r w:rsidR="00282299">
        <w:t xml:space="preserve"> </w:t>
      </w:r>
      <w:r w:rsidRPr="00282299">
        <w:t>an</w:t>
      </w:r>
      <w:r w:rsidR="00282299">
        <w:t xml:space="preserve"> </w:t>
      </w:r>
      <w:r w:rsidRPr="00282299">
        <w:t>entry];</w:t>
      </w:r>
      <w:r w:rsidRPr="00282299">
        <w:rPr>
          <w:vertAlign w:val="superscript"/>
        </w:rPr>
        <w:t>3</w:t>
      </w:r>
    </w:p>
    <w:p w14:paraId="693E45F4" w14:textId="424F3FDB" w:rsidR="00BD2385" w:rsidRPr="00282299" w:rsidRDefault="00BD2385" w:rsidP="00282299">
      <w:pPr>
        <w:spacing w:line="240" w:lineRule="auto"/>
        <w:ind w:firstLine="0"/>
        <w:jc w:val="left"/>
      </w:pPr>
      <w:r w:rsidRPr="00282299">
        <w:tab/>
        <w:t>2.</w:t>
      </w:r>
      <w:r w:rsidRPr="00282299">
        <w:tab/>
        <w:t>The</w:t>
      </w:r>
      <w:r w:rsidR="00282299">
        <w:t xml:space="preserve"> </w:t>
      </w:r>
      <w:r w:rsidRPr="00282299">
        <w:t>defendant</w:t>
      </w:r>
      <w:r w:rsidR="00282299">
        <w:t xml:space="preserve"> </w:t>
      </w:r>
      <w:r w:rsidRPr="00282299">
        <w:t>entered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[vehicle]</w:t>
      </w:r>
      <w:r w:rsidR="00282299">
        <w:t xml:space="preserve"> </w:t>
      </w:r>
      <w:r w:rsidRPr="00282299">
        <w:t>[watercraft]</w:t>
      </w:r>
      <w:r w:rsidR="00282299">
        <w:t xml:space="preserve"> </w:t>
      </w:r>
      <w:r w:rsidRPr="00282299">
        <w:t>[aircraft]</w:t>
      </w:r>
      <w:r w:rsidR="00282299">
        <w:t xml:space="preserve"> </w:t>
      </w:r>
      <w:r w:rsidRPr="00282299">
        <w:t>[dwelling]</w:t>
      </w:r>
      <w:r w:rsidR="00282299">
        <w:t xml:space="preserve"> </w:t>
      </w:r>
      <w:r w:rsidRPr="00282299">
        <w:t>[or]</w:t>
      </w:r>
      <w:r w:rsidR="00282299">
        <w:t xml:space="preserve"> </w:t>
      </w:r>
      <w:r w:rsidRPr="00282299">
        <w:t>[other</w:t>
      </w:r>
      <w:r w:rsidR="00282299">
        <w:t xml:space="preserve"> </w:t>
      </w:r>
      <w:r w:rsidRPr="00282299">
        <w:t>structure]</w:t>
      </w:r>
      <w:r w:rsidR="00282299">
        <w:t xml:space="preserve"> </w:t>
      </w:r>
      <w:r w:rsidRPr="00282299">
        <w:t>with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intent</w:t>
      </w:r>
      <w:r w:rsidR="00282299">
        <w:t xml:space="preserve"> </w:t>
      </w:r>
      <w:r w:rsidRPr="00282299">
        <w:t>to</w:t>
      </w:r>
      <w:r w:rsidR="00282299">
        <w:t xml:space="preserve"> </w:t>
      </w:r>
      <w:r w:rsidRPr="00282299">
        <w:t>commit</w:t>
      </w:r>
      <w:r w:rsidR="00282299">
        <w:t xml:space="preserve"> </w:t>
      </w:r>
      <w:r w:rsidRPr="00282299">
        <w:t>[a</w:t>
      </w:r>
      <w:r w:rsidR="00282299">
        <w:t xml:space="preserve"> </w:t>
      </w:r>
      <w:r w:rsidRPr="00282299">
        <w:t>theft]</w:t>
      </w:r>
      <w:r w:rsidR="00282299">
        <w:t xml:space="preserve"> </w:t>
      </w:r>
      <w:r w:rsidRPr="00282299">
        <w:t>[or]</w:t>
      </w:r>
      <w:r w:rsidR="00282299">
        <w:t xml:space="preserve"> </w:t>
      </w:r>
      <w:r w:rsidRPr="00282299">
        <w:t>[________________]</w:t>
      </w:r>
      <w:r w:rsidRPr="00282299">
        <w:rPr>
          <w:vertAlign w:val="superscript"/>
        </w:rPr>
        <w:t>4</w:t>
      </w:r>
      <w:r w:rsidR="00282299">
        <w:t xml:space="preserve"> </w:t>
      </w:r>
      <w:r w:rsidRPr="00282299">
        <w:t>(</w:t>
      </w:r>
      <w:r w:rsidRPr="00282299">
        <w:rPr>
          <w:i/>
          <w:iCs/>
        </w:rPr>
        <w:t>name</w:t>
      </w:r>
      <w:r w:rsidR="00282299">
        <w:rPr>
          <w:i/>
          <w:iCs/>
        </w:rPr>
        <w:t xml:space="preserve"> </w:t>
      </w:r>
      <w:r w:rsidRPr="00282299">
        <w:rPr>
          <w:i/>
          <w:iCs/>
        </w:rPr>
        <w:t>of</w:t>
      </w:r>
      <w:r w:rsidR="00282299">
        <w:rPr>
          <w:i/>
          <w:iCs/>
        </w:rPr>
        <w:t xml:space="preserve"> </w:t>
      </w:r>
      <w:r w:rsidRPr="00282299">
        <w:rPr>
          <w:i/>
          <w:iCs/>
        </w:rPr>
        <w:t>felony</w:t>
      </w:r>
      <w:r w:rsidRPr="00282299">
        <w:t>)</w:t>
      </w:r>
      <w:r w:rsidR="00282299">
        <w:t xml:space="preserve"> </w:t>
      </w:r>
      <w:r w:rsidRPr="00282299">
        <w:t>when</w:t>
      </w:r>
      <w:r w:rsidR="00282299">
        <w:t xml:space="preserve"> </w:t>
      </w:r>
      <w:r w:rsidRPr="00282299">
        <w:t>inside;</w:t>
      </w:r>
    </w:p>
    <w:p w14:paraId="150E945C" w14:textId="5F2DF611" w:rsidR="00BD2385" w:rsidRDefault="00BD2385" w:rsidP="00282299">
      <w:pPr>
        <w:spacing w:line="240" w:lineRule="auto"/>
        <w:ind w:firstLine="0"/>
        <w:jc w:val="left"/>
      </w:pPr>
      <w:r w:rsidRPr="00282299">
        <w:tab/>
        <w:t>3.</w:t>
      </w:r>
      <w:r w:rsidRPr="00282299">
        <w:tab/>
        <w:t>This</w:t>
      </w:r>
      <w:r w:rsidR="00282299">
        <w:t xml:space="preserve"> </w:t>
      </w:r>
      <w:r w:rsidRPr="00282299">
        <w:t>happened</w:t>
      </w:r>
      <w:r w:rsidR="00282299">
        <w:t xml:space="preserve"> </w:t>
      </w:r>
      <w:r w:rsidRPr="00282299">
        <w:t>in</w:t>
      </w:r>
      <w:r w:rsidR="00282299">
        <w:t xml:space="preserve"> </w:t>
      </w:r>
      <w:r w:rsidRPr="00282299">
        <w:t>New</w:t>
      </w:r>
      <w:r w:rsidR="00282299">
        <w:t xml:space="preserve"> </w:t>
      </w:r>
      <w:r w:rsidRPr="00282299">
        <w:t>Mexico</w:t>
      </w:r>
      <w:r w:rsidR="00282299">
        <w:t xml:space="preserve"> </w:t>
      </w:r>
      <w:r w:rsidRPr="00282299">
        <w:t>on</w:t>
      </w:r>
      <w:r w:rsidR="00282299">
        <w:t xml:space="preserve"> </w:t>
      </w:r>
      <w:r w:rsidRPr="00282299">
        <w:t>or</w:t>
      </w:r>
      <w:r w:rsidR="00282299">
        <w:t xml:space="preserve"> </w:t>
      </w:r>
      <w:r w:rsidRPr="00282299">
        <w:t>about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________________</w:t>
      </w:r>
      <w:r w:rsidR="00282299">
        <w:t xml:space="preserve"> </w:t>
      </w:r>
      <w:r w:rsidRPr="00282299">
        <w:t>day</w:t>
      </w:r>
      <w:r w:rsidR="00282299">
        <w:t xml:space="preserve"> </w:t>
      </w:r>
      <w:r w:rsidRPr="00282299">
        <w:t>of</w:t>
      </w:r>
      <w:r w:rsidR="00282299">
        <w:t xml:space="preserve"> </w:t>
      </w:r>
      <w:r w:rsidRPr="00282299">
        <w:t>_______________,</w:t>
      </w:r>
      <w:r w:rsidR="00282299">
        <w:t xml:space="preserve"> </w:t>
      </w:r>
      <w:r w:rsidRPr="00282299">
        <w:t>_______.</w:t>
      </w:r>
    </w:p>
    <w:p w14:paraId="07AED915" w14:textId="77777777" w:rsidR="00282299" w:rsidRPr="00282299" w:rsidRDefault="00282299" w:rsidP="00282299">
      <w:pPr>
        <w:spacing w:line="240" w:lineRule="auto"/>
        <w:ind w:firstLine="0"/>
        <w:jc w:val="left"/>
      </w:pPr>
    </w:p>
    <w:p w14:paraId="6B5E446B" w14:textId="716B8659" w:rsidR="00BD2385" w:rsidRPr="00282299" w:rsidRDefault="00BD2385" w:rsidP="00485E47">
      <w:pPr>
        <w:spacing w:after="100" w:afterAutospacing="1" w:line="240" w:lineRule="auto"/>
        <w:ind w:firstLine="0"/>
        <w:jc w:val="center"/>
      </w:pPr>
      <w:r w:rsidRPr="00282299">
        <w:t>USE</w:t>
      </w:r>
      <w:r w:rsidR="00282299">
        <w:t xml:space="preserve"> </w:t>
      </w:r>
      <w:r w:rsidRPr="00282299">
        <w:t>NOTES</w:t>
      </w:r>
    </w:p>
    <w:p w14:paraId="1A73A327" w14:textId="757522B8" w:rsidR="00BD2385" w:rsidRPr="00282299" w:rsidRDefault="00BD2385" w:rsidP="00282299">
      <w:pPr>
        <w:spacing w:line="240" w:lineRule="auto"/>
        <w:ind w:firstLine="0"/>
        <w:jc w:val="left"/>
      </w:pPr>
      <w:r w:rsidRPr="00282299">
        <w:tab/>
        <w:t>1.</w:t>
      </w:r>
      <w:r w:rsidRPr="00282299">
        <w:tab/>
        <w:t>Insert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count</w:t>
      </w:r>
      <w:r w:rsidR="00282299">
        <w:t xml:space="preserve"> </w:t>
      </w:r>
      <w:r w:rsidRPr="00282299">
        <w:t>number</w:t>
      </w:r>
      <w:r w:rsidR="00282299">
        <w:t xml:space="preserve"> </w:t>
      </w:r>
      <w:r w:rsidRPr="00282299">
        <w:t>if</w:t>
      </w:r>
      <w:r w:rsidR="00282299">
        <w:t xml:space="preserve"> </w:t>
      </w:r>
      <w:r w:rsidRPr="00282299">
        <w:t>more</w:t>
      </w:r>
      <w:r w:rsidR="00282299">
        <w:t xml:space="preserve"> </w:t>
      </w:r>
      <w:r w:rsidRPr="00282299">
        <w:t>than</w:t>
      </w:r>
      <w:r w:rsidR="00282299">
        <w:t xml:space="preserve"> </w:t>
      </w:r>
      <w:r w:rsidRPr="00282299">
        <w:t>one</w:t>
      </w:r>
      <w:r w:rsidR="00282299">
        <w:t xml:space="preserve"> </w:t>
      </w:r>
      <w:r w:rsidRPr="00282299">
        <w:t>count</w:t>
      </w:r>
      <w:r w:rsidR="00282299">
        <w:t xml:space="preserve"> </w:t>
      </w:r>
      <w:r w:rsidRPr="00282299">
        <w:t>is</w:t>
      </w:r>
      <w:r w:rsidR="00282299">
        <w:t xml:space="preserve"> </w:t>
      </w:r>
      <w:r w:rsidRPr="00282299">
        <w:t>charged.</w:t>
      </w:r>
    </w:p>
    <w:p w14:paraId="6146C065" w14:textId="79B6DFA0" w:rsidR="00BD2385" w:rsidRPr="00282299" w:rsidRDefault="00BD2385" w:rsidP="00282299">
      <w:pPr>
        <w:spacing w:line="240" w:lineRule="auto"/>
        <w:ind w:firstLine="0"/>
        <w:jc w:val="left"/>
      </w:pPr>
      <w:r w:rsidRPr="00282299">
        <w:tab/>
        <w:t>2.</w:t>
      </w:r>
      <w:r w:rsidRPr="00282299">
        <w:tab/>
        <w:t>If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charge</w:t>
      </w:r>
      <w:r w:rsidR="00282299">
        <w:t xml:space="preserve"> </w:t>
      </w:r>
      <w:r w:rsidRPr="00282299">
        <w:t>is</w:t>
      </w:r>
      <w:r w:rsidR="00282299">
        <w:t xml:space="preserve"> </w:t>
      </w:r>
      <w:r w:rsidRPr="00282299">
        <w:t>burglary</w:t>
      </w:r>
      <w:r w:rsidR="00282299">
        <w:t xml:space="preserve"> </w:t>
      </w:r>
      <w:r w:rsidRPr="00282299">
        <w:t>of</w:t>
      </w:r>
      <w:r w:rsidR="00282299">
        <w:t xml:space="preserve"> </w:t>
      </w:r>
      <w:r w:rsidRPr="00282299">
        <w:t>a</w:t>
      </w:r>
      <w:r w:rsidR="00282299">
        <w:t xml:space="preserve"> </w:t>
      </w:r>
      <w:r w:rsidRPr="00282299">
        <w:t>dwelling</w:t>
      </w:r>
      <w:r w:rsidR="00282299">
        <w:t xml:space="preserve"> </w:t>
      </w:r>
      <w:r w:rsidRPr="00282299">
        <w:t>house,</w:t>
      </w:r>
      <w:r w:rsidR="00282299">
        <w:t xml:space="preserve"> </w:t>
      </w:r>
      <w:r w:rsidRPr="00282299">
        <w:t>UJI</w:t>
      </w:r>
      <w:r w:rsidR="00282299">
        <w:t xml:space="preserve"> </w:t>
      </w:r>
      <w:r w:rsidRPr="00282299">
        <w:t>14-1631</w:t>
      </w:r>
      <w:r w:rsidR="00282299">
        <w:t xml:space="preserve"> </w:t>
      </w:r>
      <w:r w:rsidRPr="00282299">
        <w:t>NMRA</w:t>
      </w:r>
      <w:r w:rsidR="00282299">
        <w:t xml:space="preserve"> </w:t>
      </w:r>
      <w:r w:rsidRPr="00282299">
        <w:t>should</w:t>
      </w:r>
      <w:r w:rsidR="00282299">
        <w:t xml:space="preserve"> </w:t>
      </w:r>
      <w:r w:rsidRPr="00282299">
        <w:t>be</w:t>
      </w:r>
      <w:r w:rsidR="00282299">
        <w:t xml:space="preserve"> </w:t>
      </w:r>
      <w:r w:rsidRPr="00282299">
        <w:t>given.</w:t>
      </w:r>
    </w:p>
    <w:p w14:paraId="724FC97E" w14:textId="6FC2FA08" w:rsidR="00BD2385" w:rsidRPr="00282299" w:rsidRDefault="00BD2385" w:rsidP="00282299">
      <w:pPr>
        <w:spacing w:line="240" w:lineRule="auto"/>
        <w:ind w:firstLine="0"/>
        <w:jc w:val="left"/>
      </w:pPr>
      <w:r w:rsidRPr="00282299">
        <w:tab/>
        <w:t>3.</w:t>
      </w:r>
      <w:r w:rsidRPr="00282299">
        <w:tab/>
        <w:t>Use</w:t>
      </w:r>
      <w:r w:rsidR="00282299">
        <w:t xml:space="preserve"> </w:t>
      </w:r>
      <w:r w:rsidRPr="00282299">
        <w:t>bracketed</w:t>
      </w:r>
      <w:r w:rsidR="00282299">
        <w:t xml:space="preserve"> </w:t>
      </w:r>
      <w:proofErr w:type="gramStart"/>
      <w:r w:rsidRPr="00282299">
        <w:t>phrase</w:t>
      </w:r>
      <w:proofErr w:type="gramEnd"/>
      <w:r w:rsidR="00282299">
        <w:t xml:space="preserve"> </w:t>
      </w:r>
      <w:r w:rsidRPr="00282299">
        <w:t>if</w:t>
      </w:r>
      <w:r w:rsidR="00282299">
        <w:t xml:space="preserve"> </w:t>
      </w:r>
      <w:r w:rsidRPr="00282299">
        <w:t>entry</w:t>
      </w:r>
      <w:r w:rsidR="00282299">
        <w:t xml:space="preserve"> </w:t>
      </w:r>
      <w:r w:rsidRPr="00282299">
        <w:t>is</w:t>
      </w:r>
      <w:r w:rsidR="00282299">
        <w:t xml:space="preserve"> </w:t>
      </w:r>
      <w:r w:rsidRPr="00282299">
        <w:t>in</w:t>
      </w:r>
      <w:r w:rsidR="00282299">
        <w:t xml:space="preserve"> </w:t>
      </w:r>
      <w:r w:rsidRPr="00282299">
        <w:t>issue.</w:t>
      </w:r>
    </w:p>
    <w:p w14:paraId="79F1C8B4" w14:textId="5628BA61" w:rsidR="00BD2385" w:rsidRPr="00282299" w:rsidRDefault="00BD2385" w:rsidP="00282299">
      <w:pPr>
        <w:spacing w:line="240" w:lineRule="auto"/>
        <w:ind w:firstLine="0"/>
        <w:jc w:val="left"/>
      </w:pPr>
      <w:r w:rsidRPr="00282299">
        <w:tab/>
        <w:t>4.</w:t>
      </w:r>
      <w:r w:rsidRPr="00282299">
        <w:tab/>
        <w:t>It</w:t>
      </w:r>
      <w:r w:rsidR="00282299">
        <w:t xml:space="preserve"> </w:t>
      </w:r>
      <w:r w:rsidRPr="00282299">
        <w:t>is</w:t>
      </w:r>
      <w:r w:rsidR="00282299">
        <w:t xml:space="preserve"> </w:t>
      </w:r>
      <w:r w:rsidRPr="00282299">
        <w:t>not</w:t>
      </w:r>
      <w:r w:rsidR="00282299">
        <w:t xml:space="preserve"> </w:t>
      </w:r>
      <w:r w:rsidRPr="00282299">
        <w:t>necessary</w:t>
      </w:r>
      <w:r w:rsidR="00282299">
        <w:t xml:space="preserve"> </w:t>
      </w:r>
      <w:r w:rsidRPr="00282299">
        <w:t>to</w:t>
      </w:r>
      <w:r w:rsidR="00282299">
        <w:t xml:space="preserve"> </w:t>
      </w:r>
      <w:r w:rsidRPr="00282299">
        <w:t>instruct</w:t>
      </w:r>
      <w:r w:rsidR="00282299">
        <w:t xml:space="preserve"> </w:t>
      </w:r>
      <w:r w:rsidRPr="00282299">
        <w:t>on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elements</w:t>
      </w:r>
      <w:r w:rsidR="00282299">
        <w:t xml:space="preserve"> </w:t>
      </w:r>
      <w:r w:rsidRPr="00282299">
        <w:t>of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theft.</w:t>
      </w:r>
      <w:r w:rsidR="00282299">
        <w:t xml:space="preserve"> </w:t>
      </w:r>
      <w:r w:rsidRPr="00282299">
        <w:t>If</w:t>
      </w:r>
      <w:r w:rsidR="00282299">
        <w:t xml:space="preserve"> </w:t>
      </w:r>
      <w:r w:rsidRPr="00282299">
        <w:t>intent</w:t>
      </w:r>
      <w:r w:rsidR="00282299">
        <w:t xml:space="preserve"> </w:t>
      </w:r>
      <w:r w:rsidRPr="00282299">
        <w:t>to</w:t>
      </w:r>
      <w:r w:rsidR="00282299">
        <w:t xml:space="preserve"> </w:t>
      </w:r>
      <w:r w:rsidRPr="00282299">
        <w:t>commit</w:t>
      </w:r>
      <w:r w:rsidR="00282299">
        <w:t xml:space="preserve"> </w:t>
      </w:r>
      <w:r w:rsidRPr="00282299">
        <w:t>a</w:t>
      </w:r>
      <w:r w:rsidR="00282299">
        <w:t xml:space="preserve"> </w:t>
      </w:r>
      <w:r w:rsidRPr="00282299">
        <w:t>felony</w:t>
      </w:r>
      <w:r w:rsidR="00282299">
        <w:t xml:space="preserve"> </w:t>
      </w:r>
      <w:r w:rsidRPr="00282299">
        <w:t>is</w:t>
      </w:r>
      <w:r w:rsidR="00282299">
        <w:t xml:space="preserve"> </w:t>
      </w:r>
      <w:r w:rsidRPr="00282299">
        <w:t>alleged,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essential</w:t>
      </w:r>
      <w:r w:rsidR="00282299">
        <w:t xml:space="preserve"> </w:t>
      </w:r>
      <w:r w:rsidRPr="00282299">
        <w:t>elements</w:t>
      </w:r>
      <w:r w:rsidR="00282299">
        <w:t xml:space="preserve"> </w:t>
      </w:r>
      <w:r w:rsidRPr="00282299">
        <w:t>of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felony</w:t>
      </w:r>
      <w:r w:rsidR="00282299">
        <w:t xml:space="preserve"> </w:t>
      </w:r>
      <w:r w:rsidRPr="00282299">
        <w:t>must</w:t>
      </w:r>
      <w:r w:rsidR="00282299">
        <w:t xml:space="preserve"> </w:t>
      </w:r>
      <w:r w:rsidRPr="00282299">
        <w:t>be</w:t>
      </w:r>
      <w:r w:rsidR="00282299">
        <w:t xml:space="preserve"> </w:t>
      </w:r>
      <w:r w:rsidRPr="00282299">
        <w:t>given</w:t>
      </w:r>
      <w:r w:rsidR="00282299">
        <w:t xml:space="preserve"> </w:t>
      </w:r>
      <w:r w:rsidRPr="00282299">
        <w:t>if</w:t>
      </w:r>
      <w:r w:rsidR="00282299">
        <w:t xml:space="preserve"> </w:t>
      </w:r>
      <w:r w:rsidRPr="00282299">
        <w:t>not</w:t>
      </w:r>
      <w:r w:rsidR="00282299">
        <w:t xml:space="preserve"> </w:t>
      </w:r>
      <w:r w:rsidRPr="00282299">
        <w:t>separately</w:t>
      </w:r>
      <w:r w:rsidR="00282299">
        <w:t xml:space="preserve"> </w:t>
      </w:r>
      <w:r w:rsidRPr="00282299">
        <w:t>instructed.</w:t>
      </w:r>
      <w:r w:rsidR="00282299">
        <w:t xml:space="preserve"> </w:t>
      </w:r>
      <w:r w:rsidRPr="00282299">
        <w:t>To</w:t>
      </w:r>
      <w:r w:rsidR="00282299">
        <w:t xml:space="preserve"> </w:t>
      </w:r>
      <w:r w:rsidRPr="00282299">
        <w:t>instruct</w:t>
      </w:r>
      <w:r w:rsidR="00282299">
        <w:t xml:space="preserve"> </w:t>
      </w:r>
      <w:r w:rsidRPr="00282299">
        <w:t>on</w:t>
      </w:r>
      <w:r w:rsidR="00282299">
        <w:t xml:space="preserve"> </w:t>
      </w:r>
      <w:r w:rsidRPr="00282299">
        <w:t>the</w:t>
      </w:r>
      <w:r w:rsidR="00282299">
        <w:t xml:space="preserve"> </w:t>
      </w:r>
      <w:r w:rsidRPr="00282299">
        <w:t>elements</w:t>
      </w:r>
      <w:r w:rsidR="00282299">
        <w:t xml:space="preserve"> </w:t>
      </w:r>
      <w:r w:rsidRPr="00282299">
        <w:t>of</w:t>
      </w:r>
      <w:r w:rsidR="00282299">
        <w:t xml:space="preserve"> </w:t>
      </w:r>
      <w:r w:rsidRPr="00282299">
        <w:t>an</w:t>
      </w:r>
      <w:r w:rsidR="00282299">
        <w:t xml:space="preserve"> </w:t>
      </w:r>
      <w:r w:rsidRPr="00282299">
        <w:t>uncharged</w:t>
      </w:r>
      <w:r w:rsidR="00282299">
        <w:t xml:space="preserve"> </w:t>
      </w:r>
      <w:r w:rsidRPr="00282299">
        <w:t>offense,</w:t>
      </w:r>
      <w:r w:rsidR="00282299">
        <w:t xml:space="preserve"> </w:t>
      </w:r>
      <w:r w:rsidRPr="00282299">
        <w:t>UJI</w:t>
      </w:r>
      <w:r w:rsidR="00282299">
        <w:t xml:space="preserve"> </w:t>
      </w:r>
      <w:r w:rsidRPr="00282299">
        <w:t>14-140</w:t>
      </w:r>
      <w:r w:rsidR="00282299">
        <w:t xml:space="preserve"> </w:t>
      </w:r>
      <w:r w:rsidRPr="00282299">
        <w:t>NMRA</w:t>
      </w:r>
      <w:r w:rsidR="00282299">
        <w:t xml:space="preserve"> </w:t>
      </w:r>
      <w:r w:rsidRPr="00282299">
        <w:t>must</w:t>
      </w:r>
      <w:r w:rsidR="00282299">
        <w:t xml:space="preserve"> </w:t>
      </w:r>
      <w:r w:rsidRPr="00282299">
        <w:t>be</w:t>
      </w:r>
      <w:r w:rsidR="00282299">
        <w:t xml:space="preserve"> </w:t>
      </w:r>
      <w:r w:rsidRPr="00282299">
        <w:t>used.</w:t>
      </w:r>
    </w:p>
    <w:p w14:paraId="2865F3D2" w14:textId="295BB0A4" w:rsidR="00AD18C6" w:rsidRDefault="00BD2385" w:rsidP="00DD07AE">
      <w:pPr>
        <w:spacing w:line="240" w:lineRule="auto"/>
        <w:ind w:firstLine="0"/>
        <w:jc w:val="left"/>
      </w:pPr>
      <w:r w:rsidRPr="00282299">
        <w:t>[As</w:t>
      </w:r>
      <w:r w:rsidR="00282299">
        <w:t xml:space="preserve"> </w:t>
      </w:r>
      <w:r w:rsidRPr="00282299">
        <w:t>amended,</w:t>
      </w:r>
      <w:r w:rsidR="00282299">
        <w:t xml:space="preserve"> </w:t>
      </w:r>
      <w:r w:rsidRPr="00282299">
        <w:t>effective</w:t>
      </w:r>
      <w:r w:rsidR="00282299">
        <w:t xml:space="preserve"> </w:t>
      </w:r>
      <w:r w:rsidRPr="00282299">
        <w:t>August</w:t>
      </w:r>
      <w:r w:rsidR="00282299">
        <w:t xml:space="preserve"> </w:t>
      </w:r>
      <w:r w:rsidRPr="00282299">
        <w:t>1,</w:t>
      </w:r>
      <w:r w:rsidR="00282299">
        <w:t xml:space="preserve"> </w:t>
      </w:r>
      <w:r w:rsidRPr="00282299">
        <w:t>2001;</w:t>
      </w:r>
      <w:r w:rsidR="00282299">
        <w:t xml:space="preserve"> </w:t>
      </w:r>
      <w:r w:rsidRPr="00282299">
        <w:t>as</w:t>
      </w:r>
      <w:r w:rsidR="00282299">
        <w:t xml:space="preserve"> </w:t>
      </w:r>
      <w:r w:rsidRPr="00282299">
        <w:t>amended</w:t>
      </w:r>
      <w:r w:rsidR="00282299">
        <w:t xml:space="preserve"> </w:t>
      </w:r>
      <w:r w:rsidRPr="00282299">
        <w:t>by</w:t>
      </w:r>
      <w:r w:rsidR="00282299">
        <w:t xml:space="preserve"> </w:t>
      </w:r>
      <w:r w:rsidRPr="00282299">
        <w:t>Supreme</w:t>
      </w:r>
      <w:r w:rsidR="00282299">
        <w:t xml:space="preserve"> </w:t>
      </w:r>
      <w:r w:rsidRPr="00282299">
        <w:t>Court</w:t>
      </w:r>
      <w:r w:rsidR="00282299">
        <w:t xml:space="preserve"> </w:t>
      </w:r>
      <w:r w:rsidRPr="00282299">
        <w:t>Order</w:t>
      </w:r>
      <w:r w:rsidR="00282299">
        <w:t xml:space="preserve"> </w:t>
      </w:r>
      <w:r w:rsidRPr="00282299">
        <w:t>No.</w:t>
      </w:r>
      <w:r w:rsidR="00282299">
        <w:t xml:space="preserve"> </w:t>
      </w:r>
      <w:r w:rsidRPr="00282299">
        <w:t>20-8300-004,</w:t>
      </w:r>
      <w:r w:rsidR="00282299">
        <w:t xml:space="preserve"> </w:t>
      </w:r>
      <w:r w:rsidRPr="00282299">
        <w:t>effective</w:t>
      </w:r>
      <w:r w:rsidR="00282299">
        <w:t xml:space="preserve"> </w:t>
      </w:r>
      <w:r w:rsidRPr="00282299">
        <w:t>for</w:t>
      </w:r>
      <w:r w:rsidR="00282299">
        <w:t xml:space="preserve"> </w:t>
      </w:r>
      <w:r w:rsidRPr="00282299">
        <w:t>all</w:t>
      </w:r>
      <w:r w:rsidR="00282299">
        <w:t xml:space="preserve"> </w:t>
      </w:r>
      <w:r w:rsidRPr="00282299">
        <w:t>cases</w:t>
      </w:r>
      <w:r w:rsidR="00282299">
        <w:t xml:space="preserve"> </w:t>
      </w:r>
      <w:r w:rsidRPr="00282299">
        <w:t>pending</w:t>
      </w:r>
      <w:r w:rsidR="00282299">
        <w:t xml:space="preserve"> </w:t>
      </w:r>
      <w:r w:rsidRPr="00282299">
        <w:t>or</w:t>
      </w:r>
      <w:r w:rsidR="00282299">
        <w:t xml:space="preserve"> </w:t>
      </w:r>
      <w:r w:rsidRPr="00282299">
        <w:t>filed</w:t>
      </w:r>
      <w:r w:rsidR="00282299">
        <w:t xml:space="preserve"> </w:t>
      </w:r>
      <w:r w:rsidRPr="00282299">
        <w:t>on</w:t>
      </w:r>
      <w:r w:rsidR="00282299">
        <w:t xml:space="preserve"> </w:t>
      </w:r>
      <w:r w:rsidRPr="00282299">
        <w:t>or</w:t>
      </w:r>
      <w:r w:rsidR="00282299">
        <w:t xml:space="preserve"> </w:t>
      </w:r>
      <w:r w:rsidRPr="00282299">
        <w:t>after</w:t>
      </w:r>
      <w:r w:rsidR="00282299">
        <w:t xml:space="preserve"> </w:t>
      </w:r>
      <w:r w:rsidRPr="00282299">
        <w:t>December</w:t>
      </w:r>
      <w:r w:rsidR="00282299">
        <w:t xml:space="preserve"> </w:t>
      </w:r>
      <w:r w:rsidRPr="00282299">
        <w:t>31,</w:t>
      </w:r>
      <w:r w:rsidR="00282299">
        <w:t xml:space="preserve"> </w:t>
      </w:r>
      <w:r w:rsidRPr="00282299">
        <w:t>2020;</w:t>
      </w:r>
      <w:r w:rsidR="00282299">
        <w:t xml:space="preserve"> </w:t>
      </w:r>
      <w:r w:rsidRPr="00282299">
        <w:t>as</w:t>
      </w:r>
      <w:r w:rsidR="00282299">
        <w:t xml:space="preserve"> </w:t>
      </w:r>
      <w:r w:rsidRPr="00282299">
        <w:t>amended</w:t>
      </w:r>
      <w:r w:rsidR="00282299">
        <w:t xml:space="preserve"> </w:t>
      </w:r>
      <w:r w:rsidRPr="00282299">
        <w:t>by</w:t>
      </w:r>
      <w:r w:rsidR="00282299">
        <w:t xml:space="preserve"> </w:t>
      </w:r>
      <w:r w:rsidRPr="00282299">
        <w:t>Supreme</w:t>
      </w:r>
      <w:r w:rsidR="00282299">
        <w:t xml:space="preserve"> </w:t>
      </w:r>
      <w:r w:rsidRPr="00282299">
        <w:t>Court</w:t>
      </w:r>
      <w:r w:rsidR="00282299">
        <w:t xml:space="preserve"> </w:t>
      </w:r>
      <w:r w:rsidRPr="00282299">
        <w:t>Order</w:t>
      </w:r>
      <w:r w:rsidR="00282299">
        <w:t xml:space="preserve"> </w:t>
      </w:r>
      <w:r w:rsidRPr="00282299">
        <w:t>No.</w:t>
      </w:r>
      <w:r w:rsidR="00282299">
        <w:t xml:space="preserve"> </w:t>
      </w:r>
      <w:r w:rsidR="00866822" w:rsidRPr="00282299">
        <w:t>S-1-RCR-2024-00109</w:t>
      </w:r>
      <w:r w:rsidRPr="00282299">
        <w:t>,</w:t>
      </w:r>
      <w:r w:rsidR="00282299">
        <w:t xml:space="preserve"> </w:t>
      </w:r>
      <w:r w:rsidRPr="00282299">
        <w:t>effective</w:t>
      </w:r>
      <w:r w:rsidR="00282299">
        <w:t xml:space="preserve"> </w:t>
      </w:r>
      <w:r w:rsidRPr="00282299">
        <w:t>for</w:t>
      </w:r>
      <w:r w:rsidR="00282299">
        <w:t xml:space="preserve"> </w:t>
      </w:r>
      <w:r w:rsidRPr="00282299">
        <w:t>all</w:t>
      </w:r>
      <w:r w:rsidR="00282299">
        <w:t xml:space="preserve"> </w:t>
      </w:r>
      <w:r w:rsidRPr="00282299">
        <w:t>cases</w:t>
      </w:r>
      <w:r w:rsidR="00282299">
        <w:t xml:space="preserve"> </w:t>
      </w:r>
      <w:r w:rsidRPr="00282299">
        <w:t>pending</w:t>
      </w:r>
      <w:r w:rsidR="00282299">
        <w:t xml:space="preserve"> </w:t>
      </w:r>
      <w:r w:rsidRPr="00282299">
        <w:t>or</w:t>
      </w:r>
      <w:r w:rsidR="00282299">
        <w:t xml:space="preserve"> </w:t>
      </w:r>
      <w:r w:rsidRPr="00282299">
        <w:t>filed</w:t>
      </w:r>
      <w:r w:rsidR="00282299">
        <w:t xml:space="preserve"> </w:t>
      </w:r>
      <w:r w:rsidRPr="00282299">
        <w:t>on</w:t>
      </w:r>
      <w:r w:rsidR="00282299">
        <w:t xml:space="preserve"> </w:t>
      </w:r>
      <w:r w:rsidRPr="00282299">
        <w:t>or</w:t>
      </w:r>
      <w:r w:rsidR="00282299">
        <w:t xml:space="preserve"> </w:t>
      </w:r>
      <w:r w:rsidRPr="00282299">
        <w:t>after</w:t>
      </w:r>
      <w:r w:rsidR="00282299">
        <w:t xml:space="preserve"> </w:t>
      </w:r>
      <w:r w:rsidR="00866822" w:rsidRPr="00282299">
        <w:t>December</w:t>
      </w:r>
      <w:r w:rsidR="00282299">
        <w:t xml:space="preserve"> </w:t>
      </w:r>
      <w:r w:rsidR="00866822" w:rsidRPr="00282299">
        <w:t>31,</w:t>
      </w:r>
      <w:r w:rsidR="00282299">
        <w:t xml:space="preserve"> </w:t>
      </w:r>
      <w:r w:rsidR="00866822" w:rsidRPr="00282299">
        <w:t>2024</w:t>
      </w:r>
      <w:r w:rsidRPr="00282299">
        <w:t>.]</w:t>
      </w:r>
    </w:p>
    <w:sectPr w:rsidR="00AD18C6" w:rsidSect="00282299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C3C2D" w14:textId="77777777" w:rsidR="00BD2385" w:rsidRDefault="00BD2385" w:rsidP="00AE66E6">
      <w:r>
        <w:separator/>
      </w:r>
    </w:p>
  </w:endnote>
  <w:endnote w:type="continuationSeparator" w:id="0">
    <w:p w14:paraId="0F3D3F53" w14:textId="77777777" w:rsidR="00BD2385" w:rsidRDefault="00BD2385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19EBF" w14:textId="77777777" w:rsidR="00BD2385" w:rsidRDefault="00BD2385" w:rsidP="00AE66E6">
      <w:r>
        <w:separator/>
      </w:r>
    </w:p>
  </w:footnote>
  <w:footnote w:type="continuationSeparator" w:id="0">
    <w:p w14:paraId="2473E4C6" w14:textId="77777777" w:rsidR="00BD2385" w:rsidRDefault="00BD2385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8922262">
    <w:abstractNumId w:val="0"/>
  </w:num>
  <w:num w:numId="2" w16cid:durableId="370693384">
    <w:abstractNumId w:val="4"/>
  </w:num>
  <w:num w:numId="3" w16cid:durableId="1245725546">
    <w:abstractNumId w:val="1"/>
  </w:num>
  <w:num w:numId="4" w16cid:durableId="623655158">
    <w:abstractNumId w:val="3"/>
  </w:num>
  <w:num w:numId="5" w16cid:durableId="10500222">
    <w:abstractNumId w:val="5"/>
  </w:num>
  <w:num w:numId="6" w16cid:durableId="572013621">
    <w:abstractNumId w:val="6"/>
  </w:num>
  <w:num w:numId="7" w16cid:durableId="1683506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85"/>
    <w:rsid w:val="0006105D"/>
    <w:rsid w:val="0017569D"/>
    <w:rsid w:val="001B683C"/>
    <w:rsid w:val="001E2331"/>
    <w:rsid w:val="0021715F"/>
    <w:rsid w:val="00282299"/>
    <w:rsid w:val="00312840"/>
    <w:rsid w:val="003269D1"/>
    <w:rsid w:val="0040014D"/>
    <w:rsid w:val="00485E47"/>
    <w:rsid w:val="004B6690"/>
    <w:rsid w:val="004C739D"/>
    <w:rsid w:val="005145D5"/>
    <w:rsid w:val="00591EB0"/>
    <w:rsid w:val="005B011D"/>
    <w:rsid w:val="006807C5"/>
    <w:rsid w:val="00807AC3"/>
    <w:rsid w:val="008165DB"/>
    <w:rsid w:val="00840636"/>
    <w:rsid w:val="00842C8D"/>
    <w:rsid w:val="00866822"/>
    <w:rsid w:val="009010E9"/>
    <w:rsid w:val="009C6E86"/>
    <w:rsid w:val="00A3117F"/>
    <w:rsid w:val="00A42CF9"/>
    <w:rsid w:val="00AB4F13"/>
    <w:rsid w:val="00AD18C6"/>
    <w:rsid w:val="00AE0EDB"/>
    <w:rsid w:val="00AE66E6"/>
    <w:rsid w:val="00B046EB"/>
    <w:rsid w:val="00B2607B"/>
    <w:rsid w:val="00B52187"/>
    <w:rsid w:val="00BD2385"/>
    <w:rsid w:val="00BE4C8E"/>
    <w:rsid w:val="00BF5839"/>
    <w:rsid w:val="00C460DB"/>
    <w:rsid w:val="00C52326"/>
    <w:rsid w:val="00D25CE7"/>
    <w:rsid w:val="00D37FEC"/>
    <w:rsid w:val="00D776D7"/>
    <w:rsid w:val="00DC6BB0"/>
    <w:rsid w:val="00DD07AE"/>
    <w:rsid w:val="00DD767B"/>
    <w:rsid w:val="00E670A0"/>
    <w:rsid w:val="00E85A9D"/>
    <w:rsid w:val="00EA4B5E"/>
    <w:rsid w:val="00EE4B25"/>
    <w:rsid w:val="00F05FE1"/>
    <w:rsid w:val="00F37501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6EB809"/>
  <w15:docId w15:val="{2B8B67EF-5281-493C-8689-6202FA23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99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link w:val="Heading5Char"/>
    <w:uiPriority w:val="9"/>
    <w:qFormat/>
    <w:rsid w:val="00BD2385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238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ext">
    <w:name w:val="text"/>
    <w:basedOn w:val="Normal"/>
    <w:rsid w:val="00BD238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">
    <w:name w:val="rules"/>
    <w:basedOn w:val="DefaultParagraphFont"/>
    <w:rsid w:val="00BD2385"/>
  </w:style>
  <w:style w:type="paragraph" w:customStyle="1" w:styleId="indent1">
    <w:name w:val="indent1"/>
    <w:basedOn w:val="Normal"/>
    <w:rsid w:val="00BD238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paragraph" w:customStyle="1" w:styleId="formc">
    <w:name w:val="formc"/>
    <w:basedOn w:val="Normal"/>
    <w:rsid w:val="00BD238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decisia-reflex">
    <w:name w:val="decisia-reflex"/>
    <w:basedOn w:val="DefaultParagraphFont"/>
    <w:rsid w:val="00BD2385"/>
  </w:style>
  <w:style w:type="character" w:styleId="Hyperlink">
    <w:name w:val="Hyperlink"/>
    <w:basedOn w:val="DefaultParagraphFont"/>
    <w:uiPriority w:val="99"/>
    <w:unhideWhenUsed/>
    <w:rsid w:val="00BD2385"/>
    <w:rPr>
      <w:color w:val="0000FF"/>
      <w:u w:val="single"/>
    </w:rPr>
  </w:style>
  <w:style w:type="paragraph" w:customStyle="1" w:styleId="history">
    <w:name w:val="history"/>
    <w:basedOn w:val="Normal"/>
    <w:rsid w:val="00BD238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history">
    <w:name w:val="ruleshistory"/>
    <w:basedOn w:val="DefaultParagraphFont"/>
    <w:rsid w:val="00BD2385"/>
  </w:style>
  <w:style w:type="paragraph" w:customStyle="1" w:styleId="ccannotations">
    <w:name w:val="ccannotations"/>
    <w:basedOn w:val="Normal"/>
    <w:rsid w:val="00BD238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rulesannotations">
    <w:name w:val="rulesannotations"/>
    <w:basedOn w:val="DefaultParagraphFont"/>
    <w:rsid w:val="00BD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843F36-585A-4648-B092-A2FF9807C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9B4D8-6A4E-485D-B828-62ADB535D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Cynthia SinghDhillon</cp:lastModifiedBy>
  <cp:revision>5</cp:revision>
  <cp:lastPrinted>2024-10-17T20:56:00Z</cp:lastPrinted>
  <dcterms:created xsi:type="dcterms:W3CDTF">2024-10-17T21:05:00Z</dcterms:created>
  <dcterms:modified xsi:type="dcterms:W3CDTF">2024-10-18T15:05:00Z</dcterms:modified>
</cp:coreProperties>
</file>