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F6E32" w14:textId="1281F76C" w:rsidR="00E4549D" w:rsidRPr="00E4549D" w:rsidRDefault="00E4549D" w:rsidP="00E454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549D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E4549D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E4549D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E4549D">
        <w:rPr>
          <w:rFonts w:ascii="Arial" w:hAnsi="Arial" w:cs="Arial"/>
          <w:b/>
          <w:bCs/>
          <w:kern w:val="0"/>
          <w:sz w:val="24"/>
          <w:szCs w:val="24"/>
        </w:rPr>
        <w:t>13-102A. Introduction of court and staff.</w:t>
      </w:r>
    </w:p>
    <w:p w14:paraId="754329CF" w14:textId="659EA738" w:rsidR="00E4549D" w:rsidRPr="00E4549D" w:rsidRDefault="00E4549D" w:rsidP="00E454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549D">
        <w:rPr>
          <w:rFonts w:ascii="Arial" w:hAnsi="Arial" w:cs="Arial"/>
          <w:kern w:val="0"/>
          <w:sz w:val="24"/>
          <w:szCs w:val="24"/>
        </w:rPr>
        <w:tab/>
        <w:t xml:space="preserve">I am Judge _______________. My bailiff, who will escort you and assist in communicating with the court, is ___________________. [My administrative assistant is __________________.] If you need anything during the trial [either] the bailiff [or the assistant] would be happy to help. The court [reporter] [monitor] is ________________. This person makes a record of everything said in court. </w:t>
      </w:r>
    </w:p>
    <w:p w14:paraId="5A3608C3" w14:textId="2CA7EC80" w:rsidR="009B724B" w:rsidRPr="001909FD" w:rsidRDefault="00E4549D" w:rsidP="00E4549D">
      <w:pPr>
        <w:rPr>
          <w:rFonts w:ascii="Arial" w:hAnsi="Arial" w:cs="Arial"/>
        </w:rPr>
      </w:pPr>
      <w:r w:rsidRPr="001909FD">
        <w:rPr>
          <w:rFonts w:ascii="Arial" w:hAnsi="Arial" w:cs="Arial"/>
          <w:kern w:val="0"/>
          <w:sz w:val="24"/>
          <w:szCs w:val="24"/>
        </w:rPr>
        <w:t>[Approved, effective March 1, 2005.]</w:t>
      </w:r>
    </w:p>
    <w:sectPr w:rsidR="009B724B" w:rsidRPr="0019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9D"/>
    <w:rsid w:val="001909FD"/>
    <w:rsid w:val="009B724B"/>
    <w:rsid w:val="00E4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0C031"/>
  <w15:chartTrackingRefBased/>
  <w15:docId w15:val="{C789C8D4-53BB-48F7-87BE-A8C9ACF2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73219C-12A5-4B3D-9908-8D3D50277013}"/>
</file>

<file path=customXml/itemProps2.xml><?xml version="1.0" encoding="utf-8"?>
<ds:datastoreItem xmlns:ds="http://schemas.openxmlformats.org/officeDocument/2006/customXml" ds:itemID="{EA280734-7CDC-4B70-83F8-2C486416B374}"/>
</file>

<file path=customXml/itemProps3.xml><?xml version="1.0" encoding="utf-8"?>
<ds:datastoreItem xmlns:ds="http://schemas.openxmlformats.org/officeDocument/2006/customXml" ds:itemID="{51F511F6-0697-4240-BDC2-C63B60E58D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2</cp:revision>
  <dcterms:created xsi:type="dcterms:W3CDTF">2023-11-01T21:44:00Z</dcterms:created>
  <dcterms:modified xsi:type="dcterms:W3CDTF">2023-11-01T21:47:00Z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