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1FE04" w14:textId="55F5C3F5" w:rsidR="00F820C2" w:rsidRPr="00F820C2" w:rsidRDefault="00F820C2" w:rsidP="00F820C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F820C2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F820C2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F820C2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F820C2">
        <w:rPr>
          <w:rFonts w:ascii="Arial" w:hAnsi="Arial" w:cs="Arial"/>
          <w:b/>
          <w:bCs/>
          <w:kern w:val="0"/>
          <w:sz w:val="24"/>
          <w:szCs w:val="24"/>
        </w:rPr>
        <w:t>13-1601. Negligence (of all persons); definition.</w:t>
      </w:r>
    </w:p>
    <w:p w14:paraId="550A9D6B" w14:textId="79851A35" w:rsidR="00F820C2" w:rsidRPr="00F820C2" w:rsidRDefault="00F820C2" w:rsidP="00F8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20C2">
        <w:rPr>
          <w:rFonts w:ascii="Arial" w:hAnsi="Arial" w:cs="Arial"/>
          <w:kern w:val="0"/>
          <w:sz w:val="24"/>
          <w:szCs w:val="24"/>
        </w:rPr>
        <w:tab/>
        <w:t xml:space="preserve">The term "negligence" may relate either to an act or a failure to act. </w:t>
      </w:r>
    </w:p>
    <w:p w14:paraId="1345F408" w14:textId="40C03C1F" w:rsidR="00F820C2" w:rsidRPr="00F820C2" w:rsidRDefault="00F820C2" w:rsidP="00F8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20C2">
        <w:rPr>
          <w:rFonts w:ascii="Arial" w:hAnsi="Arial" w:cs="Arial"/>
          <w:kern w:val="0"/>
          <w:sz w:val="24"/>
          <w:szCs w:val="24"/>
        </w:rPr>
        <w:tab/>
        <w:t>An act, to be "</w:t>
      </w:r>
      <w:proofErr w:type="gramStart"/>
      <w:r w:rsidRPr="00F820C2">
        <w:rPr>
          <w:rFonts w:ascii="Arial" w:hAnsi="Arial" w:cs="Arial"/>
          <w:kern w:val="0"/>
          <w:sz w:val="24"/>
          <w:szCs w:val="24"/>
        </w:rPr>
        <w:t>negligence</w:t>
      </w:r>
      <w:proofErr w:type="gramEnd"/>
      <w:r w:rsidRPr="00F820C2">
        <w:rPr>
          <w:rFonts w:ascii="Arial" w:hAnsi="Arial" w:cs="Arial"/>
          <w:kern w:val="0"/>
          <w:sz w:val="24"/>
          <w:szCs w:val="24"/>
        </w:rPr>
        <w:t xml:space="preserve">", must be one which a reasonably prudent person would foresee as involving an unreasonable risk of injury to [himself] [herself] or to another and which such a person, in the exercise of ordinary care, would not do. </w:t>
      </w:r>
    </w:p>
    <w:p w14:paraId="7DAF886E" w14:textId="5BE790E9" w:rsidR="00F820C2" w:rsidRPr="00F820C2" w:rsidRDefault="00F820C2" w:rsidP="00F8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20C2">
        <w:rPr>
          <w:rFonts w:ascii="Arial" w:hAnsi="Arial" w:cs="Arial"/>
          <w:kern w:val="0"/>
          <w:sz w:val="24"/>
          <w:szCs w:val="24"/>
        </w:rPr>
        <w:tab/>
        <w:t>A failure to act, to be "</w:t>
      </w:r>
      <w:proofErr w:type="gramStart"/>
      <w:r w:rsidRPr="00F820C2">
        <w:rPr>
          <w:rFonts w:ascii="Arial" w:hAnsi="Arial" w:cs="Arial"/>
          <w:kern w:val="0"/>
          <w:sz w:val="24"/>
          <w:szCs w:val="24"/>
        </w:rPr>
        <w:t>negligence</w:t>
      </w:r>
      <w:proofErr w:type="gramEnd"/>
      <w:r w:rsidRPr="00F820C2">
        <w:rPr>
          <w:rFonts w:ascii="Arial" w:hAnsi="Arial" w:cs="Arial"/>
          <w:kern w:val="0"/>
          <w:sz w:val="24"/>
          <w:szCs w:val="24"/>
        </w:rPr>
        <w:t xml:space="preserve">", must be a failure to do an act which one is under a duty to do and which a reasonably prudent person, in the exercise of ordinary care, would do </w:t>
      </w:r>
      <w:proofErr w:type="gramStart"/>
      <w:r w:rsidRPr="00F820C2">
        <w:rPr>
          <w:rFonts w:ascii="Arial" w:hAnsi="Arial" w:cs="Arial"/>
          <w:kern w:val="0"/>
          <w:sz w:val="24"/>
          <w:szCs w:val="24"/>
        </w:rPr>
        <w:t>in order to</w:t>
      </w:r>
      <w:proofErr w:type="gramEnd"/>
      <w:r w:rsidRPr="00F820C2">
        <w:rPr>
          <w:rFonts w:ascii="Arial" w:hAnsi="Arial" w:cs="Arial"/>
          <w:kern w:val="0"/>
          <w:sz w:val="24"/>
          <w:szCs w:val="24"/>
        </w:rPr>
        <w:t xml:space="preserve"> prevent injury to [himself] [herself] or to another. </w:t>
      </w:r>
    </w:p>
    <w:p w14:paraId="5211E6A3" w14:textId="024B61A9" w:rsidR="00F820C2" w:rsidRPr="00F820C2" w:rsidRDefault="00F820C2" w:rsidP="00F8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3C9CCAA" w14:textId="29CF4149" w:rsidR="00F820C2" w:rsidRPr="00F820C2" w:rsidRDefault="00F820C2" w:rsidP="00F820C2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F820C2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3FBD5A3E" w14:textId="0846F88D" w:rsidR="00F820C2" w:rsidRPr="00F820C2" w:rsidRDefault="00F820C2" w:rsidP="00F8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20C2">
        <w:rPr>
          <w:rFonts w:ascii="Arial" w:hAnsi="Arial" w:cs="Arial"/>
          <w:kern w:val="0"/>
          <w:sz w:val="24"/>
          <w:szCs w:val="24"/>
        </w:rPr>
        <w:tab/>
        <w:t xml:space="preserve">This is a basic instruction defining negligence and is to be used when negligence is an issue unless the term is specifically defined in a separate chapter, e.g., medical malpractice. </w:t>
      </w:r>
    </w:p>
    <w:p w14:paraId="5E3BD71C" w14:textId="6EFA298C" w:rsidR="00F820C2" w:rsidRPr="00F820C2" w:rsidRDefault="00F820C2" w:rsidP="00F8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F820C2">
        <w:rPr>
          <w:rFonts w:ascii="Arial" w:hAnsi="Arial" w:cs="Arial"/>
          <w:kern w:val="0"/>
          <w:sz w:val="24"/>
          <w:szCs w:val="24"/>
        </w:rPr>
        <w:tab/>
        <w:t xml:space="preserve">No separate definition is given of contributory negligence. The negligence of all parties whose negligence is to be compared - plaintiff, defendant, other </w:t>
      </w:r>
      <w:proofErr w:type="gramStart"/>
      <w:r w:rsidRPr="00F820C2">
        <w:rPr>
          <w:rFonts w:ascii="Arial" w:hAnsi="Arial" w:cs="Arial"/>
          <w:kern w:val="0"/>
          <w:sz w:val="24"/>
          <w:szCs w:val="24"/>
        </w:rPr>
        <w:t>parties</w:t>
      </w:r>
      <w:proofErr w:type="gramEnd"/>
      <w:r w:rsidRPr="00F820C2">
        <w:rPr>
          <w:rFonts w:ascii="Arial" w:hAnsi="Arial" w:cs="Arial"/>
          <w:kern w:val="0"/>
          <w:sz w:val="24"/>
          <w:szCs w:val="24"/>
        </w:rPr>
        <w:t xml:space="preserve"> or absent persons - is defined by this single instruction. </w:t>
      </w:r>
    </w:p>
    <w:p w14:paraId="4A211F4C" w14:textId="2B14ADF7" w:rsidR="00466ED7" w:rsidRPr="00F820C2" w:rsidRDefault="00F820C2" w:rsidP="00F820C2">
      <w:pPr>
        <w:rPr>
          <w:rFonts w:ascii="Arial" w:hAnsi="Arial" w:cs="Arial"/>
        </w:rPr>
      </w:pPr>
      <w:r w:rsidRPr="00F820C2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466ED7" w:rsidRPr="00F82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C2"/>
    <w:rsid w:val="00466ED7"/>
    <w:rsid w:val="00F8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F4A3"/>
  <w15:chartTrackingRefBased/>
  <w15:docId w15:val="{2AE8E497-B635-476C-92BE-D1040F70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4F2663-B6EF-4345-A672-73500DA6F8F7}"/>
</file>

<file path=customXml/itemProps2.xml><?xml version="1.0" encoding="utf-8"?>
<ds:datastoreItem xmlns:ds="http://schemas.openxmlformats.org/officeDocument/2006/customXml" ds:itemID="{A1E6C216-2618-47EE-81EA-33574321F000}"/>
</file>

<file path=customXml/itemProps3.xml><?xml version="1.0" encoding="utf-8"?>
<ds:datastoreItem xmlns:ds="http://schemas.openxmlformats.org/officeDocument/2006/customXml" ds:itemID="{A9E9A24F-341A-4A26-8F26-670A4096B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2023-11-15T22:30:00Z</dcterms:created>
  <dcterms:modified xsi:type="dcterms:W3CDTF">2023-11-15T22:31:00Z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