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C158" w14:textId="77777777" w:rsidR="00B83934" w:rsidRPr="003F1F73" w:rsidRDefault="00B83934" w:rsidP="00E7732D">
      <w:pPr>
        <w:spacing w:before="100" w:beforeAutospacing="1"/>
        <w:rPr>
          <w:rFonts w:ascii="Arial" w:hAnsi="Arial" w:cs="Arial"/>
          <w:sz w:val="24"/>
          <w:szCs w:val="24"/>
        </w:rPr>
      </w:pPr>
      <w:r w:rsidRPr="003F1F73">
        <w:rPr>
          <w:rFonts w:ascii="Arial" w:hAnsi="Arial" w:cs="Arial"/>
          <w:sz w:val="24"/>
          <w:szCs w:val="24"/>
          <w:lang w:val="en-CA"/>
        </w:rPr>
        <w:fldChar w:fldCharType="begin"/>
      </w:r>
      <w:r w:rsidRPr="003F1F7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F1F73">
        <w:rPr>
          <w:rFonts w:ascii="Arial" w:hAnsi="Arial" w:cs="Arial"/>
          <w:sz w:val="24"/>
          <w:szCs w:val="24"/>
          <w:lang w:val="en-CA"/>
        </w:rPr>
        <w:fldChar w:fldCharType="end"/>
      </w:r>
      <w:r w:rsidRPr="003F1F73">
        <w:rPr>
          <w:rFonts w:ascii="Arial" w:hAnsi="Arial" w:cs="Arial"/>
          <w:b/>
          <w:bCs/>
          <w:sz w:val="24"/>
          <w:szCs w:val="24"/>
        </w:rPr>
        <w:t>14-5021. Credibility of witness; prior inconsistent statement.</w:t>
      </w:r>
      <w:r w:rsidRPr="003F1F73">
        <w:rPr>
          <w:rFonts w:ascii="Arial" w:hAnsi="Arial" w:cs="Arial"/>
          <w:sz w:val="24"/>
          <w:szCs w:val="24"/>
        </w:rPr>
        <w:t xml:space="preserve"> </w:t>
      </w:r>
    </w:p>
    <w:p w14:paraId="0DA925FD" w14:textId="1EF5B4CE" w:rsidR="00B83934" w:rsidRPr="003F1F73" w:rsidRDefault="00B83934">
      <w:pPr>
        <w:rPr>
          <w:rFonts w:ascii="Arial" w:hAnsi="Arial" w:cs="Arial"/>
          <w:sz w:val="24"/>
          <w:szCs w:val="24"/>
        </w:rPr>
      </w:pPr>
      <w:r w:rsidRPr="003F1F73">
        <w:rPr>
          <w:rFonts w:ascii="Arial" w:hAnsi="Arial" w:cs="Arial"/>
          <w:sz w:val="24"/>
          <w:szCs w:val="24"/>
        </w:rPr>
        <w:tab/>
        <w:t xml:space="preserve">In determining the credibility of a witness you may consider any matter that has a tendency in reason to prove or disprove the truthfulness of his testimony, including a statement made by him that is inconsistent with any part of his testimony. </w:t>
      </w:r>
    </w:p>
    <w:p w14:paraId="2D23064C" w14:textId="77777777" w:rsidR="00B83934" w:rsidRPr="003F1F73" w:rsidRDefault="00B83934">
      <w:pPr>
        <w:rPr>
          <w:rFonts w:ascii="Arial" w:hAnsi="Arial" w:cs="Arial"/>
          <w:sz w:val="24"/>
          <w:szCs w:val="24"/>
        </w:rPr>
      </w:pPr>
    </w:p>
    <w:p w14:paraId="33B54B9B" w14:textId="5325F689" w:rsidR="00B83934" w:rsidRPr="003F1F73" w:rsidRDefault="00B83934" w:rsidP="003F1F7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F1F73">
        <w:rPr>
          <w:rFonts w:ascii="Arial" w:hAnsi="Arial" w:cs="Arial"/>
          <w:sz w:val="24"/>
          <w:szCs w:val="24"/>
        </w:rPr>
        <w:t>USE NOTE</w:t>
      </w:r>
      <w:r w:rsidR="003F1F73">
        <w:rPr>
          <w:rFonts w:ascii="Arial" w:hAnsi="Arial" w:cs="Arial"/>
          <w:sz w:val="24"/>
          <w:szCs w:val="24"/>
        </w:rPr>
        <w:t>S</w:t>
      </w:r>
    </w:p>
    <w:p w14:paraId="4D22436A" w14:textId="77777777" w:rsidR="00B83934" w:rsidRPr="003F1F73" w:rsidRDefault="00B83934">
      <w:pPr>
        <w:rPr>
          <w:rFonts w:ascii="Arial" w:hAnsi="Arial" w:cs="Arial"/>
        </w:rPr>
      </w:pPr>
      <w:r w:rsidRPr="003F1F73">
        <w:rPr>
          <w:rFonts w:ascii="Arial" w:hAnsi="Arial" w:cs="Arial"/>
          <w:sz w:val="24"/>
          <w:szCs w:val="24"/>
        </w:rPr>
        <w:tab/>
        <w:t>No instruction on this subject shall be given.</w:t>
      </w:r>
    </w:p>
    <w:sectPr w:rsidR="00B83934" w:rsidRPr="003F1F7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7A0"/>
    <w:rsid w:val="003F1F73"/>
    <w:rsid w:val="006A77A0"/>
    <w:rsid w:val="00902B48"/>
    <w:rsid w:val="00B83934"/>
    <w:rsid w:val="00E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6C0C3"/>
  <w14:defaultImageDpi w14:val="0"/>
  <w15:chartTrackingRefBased/>
  <w15:docId w15:val="{79BFFE16-A96A-4DB8-A6AC-0CFB7B1D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93CF8-1833-4C2D-94C7-122624EF3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034C3-E8D2-4EC0-B9DD-AD938CF86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EAAF7-6142-4972-849C-97022C58579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2023-12-11T18:42:00Z</dcterms:created>
  <dcterms:modified xsi:type="dcterms:W3CDTF">2023-12-12T21:20:00Z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