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62405" w14:textId="77777777" w:rsidR="00E07CEB" w:rsidRPr="00387B8E" w:rsidRDefault="00E07CEB" w:rsidP="00387B8E">
      <w:pPr>
        <w:spacing w:after="120"/>
        <w:rPr>
          <w:rFonts w:ascii="Arial" w:hAnsi="Arial" w:cs="Arial"/>
          <w:sz w:val="24"/>
          <w:szCs w:val="24"/>
        </w:rPr>
      </w:pPr>
      <w:r w:rsidRPr="00387B8E">
        <w:rPr>
          <w:rFonts w:ascii="Arial" w:hAnsi="Arial" w:cs="Arial"/>
          <w:sz w:val="24"/>
          <w:szCs w:val="24"/>
          <w:lang w:val="en-CA"/>
        </w:rPr>
        <w:fldChar w:fldCharType="begin"/>
      </w:r>
      <w:r w:rsidRPr="00387B8E">
        <w:rPr>
          <w:rFonts w:ascii="Arial" w:hAnsi="Arial" w:cs="Arial"/>
          <w:sz w:val="24"/>
          <w:szCs w:val="24"/>
          <w:lang w:val="en-CA"/>
        </w:rPr>
        <w:instrText xml:space="preserve"> SEQ CHAPTER \h \r 1</w:instrText>
      </w:r>
      <w:r w:rsidRPr="00387B8E">
        <w:rPr>
          <w:rFonts w:ascii="Arial" w:hAnsi="Arial" w:cs="Arial"/>
          <w:sz w:val="24"/>
          <w:szCs w:val="24"/>
          <w:lang w:val="en-CA"/>
        </w:rPr>
        <w:fldChar w:fldCharType="end"/>
      </w:r>
      <w:r w:rsidRPr="00387B8E">
        <w:rPr>
          <w:rFonts w:ascii="Arial" w:hAnsi="Arial" w:cs="Arial"/>
          <w:b/>
          <w:bCs/>
          <w:sz w:val="24"/>
          <w:szCs w:val="24"/>
        </w:rPr>
        <w:t xml:space="preserve">13-2222. Successive tortfeasors; sample verdict form; divisible injuries. </w:t>
      </w:r>
    </w:p>
    <w:p w14:paraId="37907456" w14:textId="77777777" w:rsidR="00E07CEB" w:rsidRPr="00387B8E" w:rsidRDefault="00E07CEB">
      <w:pPr>
        <w:rPr>
          <w:rFonts w:ascii="Arial" w:hAnsi="Arial" w:cs="Arial"/>
          <w:sz w:val="24"/>
          <w:szCs w:val="24"/>
        </w:rPr>
      </w:pPr>
      <w:r w:rsidRPr="00387B8E">
        <w:rPr>
          <w:rFonts w:ascii="Arial" w:hAnsi="Arial" w:cs="Arial"/>
          <w:sz w:val="24"/>
          <w:szCs w:val="24"/>
        </w:rPr>
        <w:tab/>
        <w:t xml:space="preserve">On the questions submitted, the jury finds as follows: </w:t>
      </w:r>
    </w:p>
    <w:p w14:paraId="3BCBDAA3" w14:textId="77777777" w:rsidR="00E07CEB" w:rsidRPr="00387B8E" w:rsidRDefault="00E07CEB">
      <w:pPr>
        <w:rPr>
          <w:rFonts w:ascii="Arial" w:hAnsi="Arial" w:cs="Arial"/>
          <w:sz w:val="24"/>
          <w:szCs w:val="24"/>
        </w:rPr>
      </w:pPr>
    </w:p>
    <w:p w14:paraId="168F7F6D" w14:textId="77777777" w:rsidR="00E07CEB" w:rsidRPr="00387B8E" w:rsidRDefault="00E07CEB">
      <w:pPr>
        <w:rPr>
          <w:rFonts w:ascii="Arial" w:hAnsi="Arial" w:cs="Arial"/>
          <w:sz w:val="24"/>
          <w:szCs w:val="24"/>
        </w:rPr>
      </w:pPr>
      <w:r w:rsidRPr="00387B8E">
        <w:rPr>
          <w:rFonts w:ascii="Arial" w:hAnsi="Arial" w:cs="Arial"/>
          <w:sz w:val="24"/>
          <w:szCs w:val="24"/>
        </w:rPr>
        <w:tab/>
        <w:t xml:space="preserve">Question No. 1: Were any of the following negligent? </w:t>
      </w:r>
    </w:p>
    <w:p w14:paraId="1A1834C5" w14:textId="77777777" w:rsidR="00E07CEB" w:rsidRPr="00387B8E" w:rsidRDefault="00E07CEB">
      <w:pPr>
        <w:rPr>
          <w:rFonts w:ascii="Arial" w:hAnsi="Arial" w:cs="Arial"/>
          <w:sz w:val="24"/>
          <w:szCs w:val="24"/>
        </w:rPr>
      </w:pPr>
    </w:p>
    <w:p w14:paraId="2DAD1793" w14:textId="77777777" w:rsidR="00E07CEB" w:rsidRPr="00387B8E" w:rsidRDefault="00E07CEB">
      <w:pPr>
        <w:ind w:left="1440"/>
        <w:rPr>
          <w:rFonts w:ascii="Arial" w:hAnsi="Arial" w:cs="Arial"/>
          <w:sz w:val="24"/>
          <w:szCs w:val="24"/>
        </w:rPr>
      </w:pPr>
      <w:r w:rsidRPr="00387B8E">
        <w:rPr>
          <w:rFonts w:ascii="Arial" w:hAnsi="Arial" w:cs="Arial"/>
          <w:sz w:val="24"/>
          <w:szCs w:val="24"/>
        </w:rPr>
        <w:t>Answer:</w:t>
      </w:r>
      <w:r w:rsidRPr="00387B8E">
        <w:rPr>
          <w:rFonts w:ascii="Arial" w:hAnsi="Arial" w:cs="Arial"/>
          <w:sz w:val="24"/>
          <w:szCs w:val="24"/>
        </w:rPr>
        <w:tab/>
        <w:t>Yes</w:t>
      </w:r>
      <w:r w:rsidRPr="00387B8E">
        <w:rPr>
          <w:rFonts w:ascii="Arial" w:hAnsi="Arial" w:cs="Arial"/>
          <w:sz w:val="24"/>
          <w:szCs w:val="24"/>
        </w:rPr>
        <w:tab/>
        <w:t>No</w:t>
      </w:r>
    </w:p>
    <w:p w14:paraId="646E2A1B" w14:textId="77777777" w:rsidR="00E07CEB" w:rsidRPr="00387B8E" w:rsidRDefault="00E07CEB">
      <w:pPr>
        <w:ind w:left="1440"/>
        <w:rPr>
          <w:rFonts w:ascii="Arial" w:hAnsi="Arial" w:cs="Arial"/>
          <w:sz w:val="24"/>
          <w:szCs w:val="24"/>
        </w:rPr>
      </w:pPr>
      <w:r w:rsidRPr="00387B8E">
        <w:rPr>
          <w:rFonts w:ascii="Arial" w:hAnsi="Arial" w:cs="Arial"/>
          <w:sz w:val="24"/>
          <w:szCs w:val="24"/>
        </w:rPr>
        <w:t>Defendant 1</w:t>
      </w:r>
      <w:r w:rsidRPr="00387B8E">
        <w:rPr>
          <w:rFonts w:ascii="Arial" w:hAnsi="Arial" w:cs="Arial"/>
          <w:sz w:val="24"/>
          <w:szCs w:val="24"/>
        </w:rPr>
        <w:tab/>
        <w:t>_____</w:t>
      </w:r>
      <w:r w:rsidRPr="00387B8E">
        <w:rPr>
          <w:rFonts w:ascii="Arial" w:hAnsi="Arial" w:cs="Arial"/>
          <w:sz w:val="24"/>
          <w:szCs w:val="24"/>
        </w:rPr>
        <w:tab/>
        <w:t xml:space="preserve">_____ </w:t>
      </w:r>
    </w:p>
    <w:p w14:paraId="7152477D" w14:textId="77777777" w:rsidR="00E07CEB" w:rsidRPr="00387B8E" w:rsidRDefault="00E07CEB">
      <w:pPr>
        <w:ind w:left="1440"/>
        <w:rPr>
          <w:rFonts w:ascii="Arial" w:hAnsi="Arial" w:cs="Arial"/>
          <w:sz w:val="24"/>
          <w:szCs w:val="24"/>
        </w:rPr>
      </w:pPr>
      <w:r w:rsidRPr="00387B8E">
        <w:rPr>
          <w:rFonts w:ascii="Arial" w:hAnsi="Arial" w:cs="Arial"/>
          <w:sz w:val="24"/>
          <w:szCs w:val="24"/>
        </w:rPr>
        <w:t>Defendant 2</w:t>
      </w:r>
      <w:r w:rsidRPr="00387B8E">
        <w:rPr>
          <w:rFonts w:ascii="Arial" w:hAnsi="Arial" w:cs="Arial"/>
          <w:sz w:val="24"/>
          <w:szCs w:val="24"/>
        </w:rPr>
        <w:tab/>
        <w:t>_____</w:t>
      </w:r>
      <w:r w:rsidRPr="00387B8E">
        <w:rPr>
          <w:rFonts w:ascii="Arial" w:hAnsi="Arial" w:cs="Arial"/>
          <w:sz w:val="24"/>
          <w:szCs w:val="24"/>
        </w:rPr>
        <w:tab/>
        <w:t xml:space="preserve">_____ </w:t>
      </w:r>
    </w:p>
    <w:p w14:paraId="7C8D8602" w14:textId="77777777" w:rsidR="00E07CEB" w:rsidRPr="00387B8E" w:rsidRDefault="00E07CEB">
      <w:pPr>
        <w:ind w:left="1440"/>
        <w:rPr>
          <w:rFonts w:ascii="Arial" w:hAnsi="Arial" w:cs="Arial"/>
          <w:sz w:val="24"/>
          <w:szCs w:val="24"/>
        </w:rPr>
      </w:pPr>
      <w:r w:rsidRPr="00387B8E">
        <w:rPr>
          <w:rFonts w:ascii="Arial" w:hAnsi="Arial" w:cs="Arial"/>
          <w:sz w:val="24"/>
          <w:szCs w:val="24"/>
        </w:rPr>
        <w:t>Defendant 3</w:t>
      </w:r>
      <w:r w:rsidRPr="00387B8E">
        <w:rPr>
          <w:rFonts w:ascii="Arial" w:hAnsi="Arial" w:cs="Arial"/>
          <w:sz w:val="24"/>
          <w:szCs w:val="24"/>
        </w:rPr>
        <w:tab/>
        <w:t>_____</w:t>
      </w:r>
      <w:r w:rsidRPr="00387B8E">
        <w:rPr>
          <w:rFonts w:ascii="Arial" w:hAnsi="Arial" w:cs="Arial"/>
          <w:sz w:val="24"/>
          <w:szCs w:val="24"/>
        </w:rPr>
        <w:tab/>
        <w:t xml:space="preserve">_____ </w:t>
      </w:r>
    </w:p>
    <w:p w14:paraId="5C5B07D1" w14:textId="77777777" w:rsidR="00E07CEB" w:rsidRPr="00387B8E" w:rsidRDefault="00E07CEB">
      <w:pPr>
        <w:ind w:left="1440"/>
        <w:rPr>
          <w:rFonts w:ascii="Arial" w:hAnsi="Arial" w:cs="Arial"/>
          <w:sz w:val="24"/>
          <w:szCs w:val="24"/>
        </w:rPr>
      </w:pPr>
      <w:r w:rsidRPr="00387B8E">
        <w:rPr>
          <w:rFonts w:ascii="Arial" w:hAnsi="Arial" w:cs="Arial"/>
          <w:sz w:val="24"/>
          <w:szCs w:val="24"/>
        </w:rPr>
        <w:t>Defendant 4</w:t>
      </w:r>
      <w:r w:rsidRPr="00387B8E">
        <w:rPr>
          <w:rFonts w:ascii="Arial" w:hAnsi="Arial" w:cs="Arial"/>
          <w:sz w:val="24"/>
          <w:szCs w:val="24"/>
        </w:rPr>
        <w:tab/>
        <w:t>_____</w:t>
      </w:r>
      <w:r w:rsidRPr="00387B8E">
        <w:rPr>
          <w:rFonts w:ascii="Arial" w:hAnsi="Arial" w:cs="Arial"/>
          <w:sz w:val="24"/>
          <w:szCs w:val="24"/>
        </w:rPr>
        <w:tab/>
        <w:t xml:space="preserve">_____ </w:t>
      </w:r>
    </w:p>
    <w:p w14:paraId="2B47B7F7" w14:textId="77777777" w:rsidR="00E07CEB" w:rsidRPr="00387B8E" w:rsidRDefault="00E07CEB">
      <w:pPr>
        <w:rPr>
          <w:rFonts w:ascii="Arial" w:hAnsi="Arial" w:cs="Arial"/>
          <w:sz w:val="24"/>
          <w:szCs w:val="24"/>
        </w:rPr>
      </w:pPr>
    </w:p>
    <w:p w14:paraId="79694CCD" w14:textId="77777777" w:rsidR="00E07CEB" w:rsidRPr="00387B8E" w:rsidRDefault="00E07CEB">
      <w:pPr>
        <w:rPr>
          <w:rFonts w:ascii="Arial" w:hAnsi="Arial" w:cs="Arial"/>
          <w:sz w:val="24"/>
          <w:szCs w:val="24"/>
        </w:rPr>
      </w:pPr>
      <w:r w:rsidRPr="00387B8E">
        <w:rPr>
          <w:rFonts w:ascii="Arial" w:hAnsi="Arial" w:cs="Arial"/>
          <w:sz w:val="24"/>
          <w:szCs w:val="24"/>
        </w:rPr>
        <w:tab/>
        <w:t xml:space="preserve">If the answer to Question No. 1 is "No" for each [person] [company] listed, you are not to answer further questions.  Your foreperson must sign this special verdict, which will be your verdict for all defendants and against the plaintiff, and you will all return to open court. </w:t>
      </w:r>
    </w:p>
    <w:p w14:paraId="57B45F04" w14:textId="77777777" w:rsidR="00E07CEB" w:rsidRPr="00387B8E" w:rsidRDefault="00E07CEB">
      <w:pPr>
        <w:rPr>
          <w:rFonts w:ascii="Arial" w:hAnsi="Arial" w:cs="Arial"/>
          <w:sz w:val="24"/>
          <w:szCs w:val="24"/>
        </w:rPr>
      </w:pPr>
    </w:p>
    <w:p w14:paraId="3DADF0BF" w14:textId="77777777" w:rsidR="00E07CEB" w:rsidRPr="00387B8E" w:rsidRDefault="00E07CEB">
      <w:pPr>
        <w:rPr>
          <w:rFonts w:ascii="Arial" w:hAnsi="Arial" w:cs="Arial"/>
          <w:sz w:val="24"/>
          <w:szCs w:val="24"/>
        </w:rPr>
      </w:pPr>
      <w:r w:rsidRPr="00387B8E">
        <w:rPr>
          <w:rFonts w:ascii="Arial" w:hAnsi="Arial" w:cs="Arial"/>
          <w:sz w:val="24"/>
          <w:szCs w:val="24"/>
        </w:rPr>
        <w:tab/>
        <w:t xml:space="preserve">If the answer to Question No. 1 is "Yes" as to at least one of the persons [or companies] listed, you are to answer Question 2. </w:t>
      </w:r>
    </w:p>
    <w:p w14:paraId="54F9B67D" w14:textId="77777777" w:rsidR="00E07CEB" w:rsidRPr="00387B8E" w:rsidRDefault="00E07CEB">
      <w:pPr>
        <w:rPr>
          <w:rFonts w:ascii="Arial" w:hAnsi="Arial" w:cs="Arial"/>
          <w:sz w:val="24"/>
          <w:szCs w:val="24"/>
        </w:rPr>
      </w:pPr>
    </w:p>
    <w:p w14:paraId="0ADAB0DB" w14:textId="77777777" w:rsidR="00E07CEB" w:rsidRPr="00387B8E" w:rsidRDefault="00E07CEB">
      <w:pPr>
        <w:rPr>
          <w:rFonts w:ascii="Arial" w:hAnsi="Arial" w:cs="Arial"/>
          <w:sz w:val="24"/>
          <w:szCs w:val="24"/>
        </w:rPr>
      </w:pPr>
      <w:r w:rsidRPr="00387B8E">
        <w:rPr>
          <w:rFonts w:ascii="Arial" w:hAnsi="Arial" w:cs="Arial"/>
          <w:sz w:val="24"/>
          <w:szCs w:val="24"/>
        </w:rPr>
        <w:tab/>
        <w:t xml:space="preserve">Question No. 2: For each [person] [company] you found negligent in response to Question No. 1, was the negligence of that [person] [company] a cause of any injury or damage to the plaintiff?  For each [person] [company] you found not negligent in answer to Question No. 1, check answer "Not applicable." </w:t>
      </w:r>
    </w:p>
    <w:p w14:paraId="02BF7410" w14:textId="77777777" w:rsidR="00E07CEB" w:rsidRPr="00387B8E" w:rsidRDefault="00E07CEB">
      <w:pPr>
        <w:rPr>
          <w:rFonts w:ascii="Arial" w:hAnsi="Arial" w:cs="Arial"/>
          <w:sz w:val="24"/>
          <w:szCs w:val="24"/>
        </w:rPr>
      </w:pPr>
    </w:p>
    <w:p w14:paraId="05D44DA0" w14:textId="77777777" w:rsidR="00E07CEB" w:rsidRPr="00387B8E" w:rsidRDefault="00E07CEB">
      <w:pPr>
        <w:ind w:left="1440"/>
        <w:rPr>
          <w:rFonts w:ascii="Arial" w:hAnsi="Arial" w:cs="Arial"/>
          <w:sz w:val="24"/>
          <w:szCs w:val="24"/>
        </w:rPr>
      </w:pPr>
      <w:r w:rsidRPr="00387B8E">
        <w:rPr>
          <w:rFonts w:ascii="Arial" w:hAnsi="Arial" w:cs="Arial"/>
          <w:sz w:val="24"/>
          <w:szCs w:val="24"/>
        </w:rPr>
        <w:t xml:space="preserve">Answer: </w:t>
      </w:r>
      <w:r w:rsidRPr="00387B8E">
        <w:rPr>
          <w:rFonts w:ascii="Arial" w:hAnsi="Arial" w:cs="Arial"/>
          <w:sz w:val="24"/>
          <w:szCs w:val="24"/>
        </w:rPr>
        <w:tab/>
        <w:t>Yes</w:t>
      </w:r>
      <w:r w:rsidRPr="00387B8E">
        <w:rPr>
          <w:rFonts w:ascii="Arial" w:hAnsi="Arial" w:cs="Arial"/>
          <w:sz w:val="24"/>
          <w:szCs w:val="24"/>
        </w:rPr>
        <w:tab/>
        <w:t>No</w:t>
      </w:r>
      <w:r w:rsidRPr="00387B8E">
        <w:rPr>
          <w:rFonts w:ascii="Arial" w:hAnsi="Arial" w:cs="Arial"/>
          <w:sz w:val="24"/>
          <w:szCs w:val="24"/>
        </w:rPr>
        <w:tab/>
        <w:t xml:space="preserve">Not applicable </w:t>
      </w:r>
    </w:p>
    <w:p w14:paraId="3CB2B55D" w14:textId="77777777" w:rsidR="00E07CEB" w:rsidRPr="00387B8E" w:rsidRDefault="00E07CEB">
      <w:pPr>
        <w:ind w:left="1440"/>
        <w:rPr>
          <w:rFonts w:ascii="Arial" w:hAnsi="Arial" w:cs="Arial"/>
          <w:sz w:val="24"/>
          <w:szCs w:val="24"/>
        </w:rPr>
      </w:pPr>
      <w:r w:rsidRPr="00387B8E">
        <w:rPr>
          <w:rFonts w:ascii="Arial" w:hAnsi="Arial" w:cs="Arial"/>
          <w:sz w:val="24"/>
          <w:szCs w:val="24"/>
        </w:rPr>
        <w:t>Defendant 1</w:t>
      </w:r>
      <w:r w:rsidRPr="00387B8E">
        <w:rPr>
          <w:rFonts w:ascii="Arial" w:hAnsi="Arial" w:cs="Arial"/>
          <w:sz w:val="24"/>
          <w:szCs w:val="24"/>
        </w:rPr>
        <w:tab/>
        <w:t>_____</w:t>
      </w:r>
      <w:r w:rsidRPr="00387B8E">
        <w:rPr>
          <w:rFonts w:ascii="Arial" w:hAnsi="Arial" w:cs="Arial"/>
          <w:sz w:val="24"/>
          <w:szCs w:val="24"/>
        </w:rPr>
        <w:tab/>
        <w:t>_____</w:t>
      </w:r>
      <w:r w:rsidRPr="00387B8E">
        <w:rPr>
          <w:rFonts w:ascii="Arial" w:hAnsi="Arial" w:cs="Arial"/>
          <w:sz w:val="24"/>
          <w:szCs w:val="24"/>
        </w:rPr>
        <w:tab/>
        <w:t xml:space="preserve">_____ </w:t>
      </w:r>
    </w:p>
    <w:p w14:paraId="2EE49123" w14:textId="77777777" w:rsidR="00E07CEB" w:rsidRPr="00387B8E" w:rsidRDefault="00E07CEB">
      <w:pPr>
        <w:ind w:left="1440"/>
        <w:rPr>
          <w:rFonts w:ascii="Arial" w:hAnsi="Arial" w:cs="Arial"/>
          <w:sz w:val="24"/>
          <w:szCs w:val="24"/>
        </w:rPr>
      </w:pPr>
      <w:r w:rsidRPr="00387B8E">
        <w:rPr>
          <w:rFonts w:ascii="Arial" w:hAnsi="Arial" w:cs="Arial"/>
          <w:sz w:val="24"/>
          <w:szCs w:val="24"/>
        </w:rPr>
        <w:t>Defendant 2</w:t>
      </w:r>
      <w:r w:rsidRPr="00387B8E">
        <w:rPr>
          <w:rFonts w:ascii="Arial" w:hAnsi="Arial" w:cs="Arial"/>
          <w:sz w:val="24"/>
          <w:szCs w:val="24"/>
        </w:rPr>
        <w:tab/>
        <w:t>_____</w:t>
      </w:r>
      <w:r w:rsidRPr="00387B8E">
        <w:rPr>
          <w:rFonts w:ascii="Arial" w:hAnsi="Arial" w:cs="Arial"/>
          <w:sz w:val="24"/>
          <w:szCs w:val="24"/>
        </w:rPr>
        <w:tab/>
        <w:t>_____</w:t>
      </w:r>
      <w:r w:rsidRPr="00387B8E">
        <w:rPr>
          <w:rFonts w:ascii="Arial" w:hAnsi="Arial" w:cs="Arial"/>
          <w:sz w:val="24"/>
          <w:szCs w:val="24"/>
        </w:rPr>
        <w:tab/>
        <w:t xml:space="preserve">_____ </w:t>
      </w:r>
    </w:p>
    <w:p w14:paraId="11A0A689" w14:textId="77777777" w:rsidR="00E07CEB" w:rsidRPr="00387B8E" w:rsidRDefault="00E07CEB">
      <w:pPr>
        <w:ind w:left="1440"/>
        <w:rPr>
          <w:rFonts w:ascii="Arial" w:hAnsi="Arial" w:cs="Arial"/>
          <w:sz w:val="24"/>
          <w:szCs w:val="24"/>
        </w:rPr>
      </w:pPr>
      <w:r w:rsidRPr="00387B8E">
        <w:rPr>
          <w:rFonts w:ascii="Arial" w:hAnsi="Arial" w:cs="Arial"/>
          <w:sz w:val="24"/>
          <w:szCs w:val="24"/>
        </w:rPr>
        <w:t>Defendant 3</w:t>
      </w:r>
      <w:r w:rsidRPr="00387B8E">
        <w:rPr>
          <w:rFonts w:ascii="Arial" w:hAnsi="Arial" w:cs="Arial"/>
          <w:sz w:val="24"/>
          <w:szCs w:val="24"/>
        </w:rPr>
        <w:tab/>
        <w:t>_____</w:t>
      </w:r>
      <w:r w:rsidRPr="00387B8E">
        <w:rPr>
          <w:rFonts w:ascii="Arial" w:hAnsi="Arial" w:cs="Arial"/>
          <w:sz w:val="24"/>
          <w:szCs w:val="24"/>
        </w:rPr>
        <w:tab/>
        <w:t>_____</w:t>
      </w:r>
      <w:r w:rsidRPr="00387B8E">
        <w:rPr>
          <w:rFonts w:ascii="Arial" w:hAnsi="Arial" w:cs="Arial"/>
          <w:sz w:val="24"/>
          <w:szCs w:val="24"/>
        </w:rPr>
        <w:tab/>
        <w:t xml:space="preserve">_____ </w:t>
      </w:r>
    </w:p>
    <w:p w14:paraId="5B219FCC" w14:textId="77777777" w:rsidR="00E07CEB" w:rsidRPr="00387B8E" w:rsidRDefault="00E07CEB">
      <w:pPr>
        <w:ind w:left="1440"/>
        <w:rPr>
          <w:rFonts w:ascii="Arial" w:hAnsi="Arial" w:cs="Arial"/>
          <w:sz w:val="24"/>
          <w:szCs w:val="24"/>
        </w:rPr>
      </w:pPr>
      <w:r w:rsidRPr="00387B8E">
        <w:rPr>
          <w:rFonts w:ascii="Arial" w:hAnsi="Arial" w:cs="Arial"/>
          <w:sz w:val="24"/>
          <w:szCs w:val="24"/>
        </w:rPr>
        <w:t>Defendant 4</w:t>
      </w:r>
      <w:r w:rsidRPr="00387B8E">
        <w:rPr>
          <w:rFonts w:ascii="Arial" w:hAnsi="Arial" w:cs="Arial"/>
          <w:sz w:val="24"/>
          <w:szCs w:val="24"/>
        </w:rPr>
        <w:tab/>
        <w:t>_____</w:t>
      </w:r>
      <w:r w:rsidRPr="00387B8E">
        <w:rPr>
          <w:rFonts w:ascii="Arial" w:hAnsi="Arial" w:cs="Arial"/>
          <w:sz w:val="24"/>
          <w:szCs w:val="24"/>
        </w:rPr>
        <w:tab/>
        <w:t>_____</w:t>
      </w:r>
      <w:r w:rsidRPr="00387B8E">
        <w:rPr>
          <w:rFonts w:ascii="Arial" w:hAnsi="Arial" w:cs="Arial"/>
          <w:sz w:val="24"/>
          <w:szCs w:val="24"/>
        </w:rPr>
        <w:tab/>
        <w:t xml:space="preserve">_____ </w:t>
      </w:r>
    </w:p>
    <w:p w14:paraId="33FC40A2" w14:textId="77777777" w:rsidR="00E07CEB" w:rsidRPr="00387B8E" w:rsidRDefault="00E07CEB">
      <w:pPr>
        <w:rPr>
          <w:rFonts w:ascii="Arial" w:hAnsi="Arial" w:cs="Arial"/>
          <w:sz w:val="24"/>
          <w:szCs w:val="24"/>
        </w:rPr>
      </w:pPr>
    </w:p>
    <w:p w14:paraId="6F48536D" w14:textId="77777777" w:rsidR="00E07CEB" w:rsidRPr="00387B8E" w:rsidRDefault="00E07CEB">
      <w:pPr>
        <w:rPr>
          <w:rFonts w:ascii="Arial" w:hAnsi="Arial" w:cs="Arial"/>
          <w:sz w:val="24"/>
          <w:szCs w:val="24"/>
        </w:rPr>
      </w:pPr>
      <w:r w:rsidRPr="00387B8E">
        <w:rPr>
          <w:rFonts w:ascii="Arial" w:hAnsi="Arial" w:cs="Arial"/>
          <w:sz w:val="24"/>
          <w:szCs w:val="24"/>
        </w:rPr>
        <w:tab/>
        <w:t>If you answered "No" or "Not applicable" as to each [person] [company] listed, you are not to answer further questions.  Your foreperson must sign this special verdict, which will be your verdict for all defendants and against the plaintiff, and you will all return to open court.  If you answered "Yes</w:t>
      </w:r>
      <w:proofErr w:type="gramStart"/>
      <w:r w:rsidRPr="00387B8E">
        <w:rPr>
          <w:rFonts w:ascii="Arial" w:hAnsi="Arial" w:cs="Arial"/>
          <w:sz w:val="24"/>
          <w:szCs w:val="24"/>
        </w:rPr>
        <w:t>" as</w:t>
      </w:r>
      <w:proofErr w:type="gramEnd"/>
      <w:r w:rsidRPr="00387B8E">
        <w:rPr>
          <w:rFonts w:ascii="Arial" w:hAnsi="Arial" w:cs="Arial"/>
          <w:sz w:val="24"/>
          <w:szCs w:val="24"/>
        </w:rPr>
        <w:t xml:space="preserve"> to one or more of the parties listed, then you are to answer the next question. </w:t>
      </w:r>
    </w:p>
    <w:p w14:paraId="44B56EDD" w14:textId="77777777" w:rsidR="00E07CEB" w:rsidRPr="00387B8E" w:rsidRDefault="00E07CEB">
      <w:pPr>
        <w:rPr>
          <w:rFonts w:ascii="Arial" w:hAnsi="Arial" w:cs="Arial"/>
          <w:sz w:val="24"/>
          <w:szCs w:val="24"/>
        </w:rPr>
      </w:pPr>
    </w:p>
    <w:p w14:paraId="7F6AEE45" w14:textId="77777777" w:rsidR="00E07CEB" w:rsidRPr="00387B8E" w:rsidRDefault="00E07CEB">
      <w:pPr>
        <w:rPr>
          <w:rFonts w:ascii="Arial" w:hAnsi="Arial" w:cs="Arial"/>
          <w:sz w:val="24"/>
          <w:szCs w:val="24"/>
        </w:rPr>
      </w:pPr>
      <w:r w:rsidRPr="00387B8E">
        <w:rPr>
          <w:rFonts w:ascii="Arial" w:hAnsi="Arial" w:cs="Arial"/>
          <w:sz w:val="24"/>
          <w:szCs w:val="24"/>
        </w:rPr>
        <w:tab/>
        <w:t xml:space="preserve">Question No. 3: Do you find that the plaintiff was negligent? </w:t>
      </w:r>
    </w:p>
    <w:p w14:paraId="4443D30A" w14:textId="77777777" w:rsidR="00E07CEB" w:rsidRPr="00387B8E" w:rsidRDefault="00E07CEB">
      <w:pPr>
        <w:rPr>
          <w:rFonts w:ascii="Arial" w:hAnsi="Arial" w:cs="Arial"/>
          <w:sz w:val="24"/>
          <w:szCs w:val="24"/>
        </w:rPr>
      </w:pPr>
    </w:p>
    <w:p w14:paraId="7903F7C7" w14:textId="77777777" w:rsidR="00E07CEB" w:rsidRPr="00387B8E" w:rsidRDefault="00E07CEB">
      <w:pPr>
        <w:rPr>
          <w:rFonts w:ascii="Arial" w:hAnsi="Arial" w:cs="Arial"/>
          <w:sz w:val="24"/>
          <w:szCs w:val="24"/>
        </w:rPr>
      </w:pPr>
      <w:r w:rsidRPr="00387B8E">
        <w:rPr>
          <w:rFonts w:ascii="Arial" w:hAnsi="Arial" w:cs="Arial"/>
          <w:sz w:val="24"/>
          <w:szCs w:val="24"/>
        </w:rPr>
        <w:tab/>
        <w:t>Answer:</w:t>
      </w:r>
      <w:r w:rsidRPr="00387B8E">
        <w:rPr>
          <w:rFonts w:ascii="Arial" w:hAnsi="Arial" w:cs="Arial"/>
          <w:sz w:val="24"/>
          <w:szCs w:val="24"/>
        </w:rPr>
        <w:tab/>
        <w:t>_____ Yes</w:t>
      </w:r>
      <w:r w:rsidRPr="00387B8E">
        <w:rPr>
          <w:rFonts w:ascii="Arial" w:hAnsi="Arial" w:cs="Arial"/>
          <w:sz w:val="24"/>
          <w:szCs w:val="24"/>
        </w:rPr>
        <w:tab/>
        <w:t xml:space="preserve">_____ No </w:t>
      </w:r>
    </w:p>
    <w:p w14:paraId="284582A2" w14:textId="77777777" w:rsidR="00E07CEB" w:rsidRPr="00387B8E" w:rsidRDefault="00E07CEB">
      <w:pPr>
        <w:rPr>
          <w:rFonts w:ascii="Arial" w:hAnsi="Arial" w:cs="Arial"/>
          <w:sz w:val="24"/>
          <w:szCs w:val="24"/>
        </w:rPr>
      </w:pPr>
    </w:p>
    <w:p w14:paraId="0DB145B7" w14:textId="77777777" w:rsidR="00E07CEB" w:rsidRPr="00387B8E" w:rsidRDefault="00E07CEB">
      <w:pPr>
        <w:rPr>
          <w:rFonts w:ascii="Arial" w:hAnsi="Arial" w:cs="Arial"/>
          <w:sz w:val="24"/>
          <w:szCs w:val="24"/>
        </w:rPr>
      </w:pPr>
      <w:r w:rsidRPr="00387B8E">
        <w:rPr>
          <w:rFonts w:ascii="Arial" w:hAnsi="Arial" w:cs="Arial"/>
          <w:sz w:val="24"/>
          <w:szCs w:val="24"/>
        </w:rPr>
        <w:tab/>
        <w:t xml:space="preserve">If you answered "No" then you should skip the next question, and your foreperson should sign this verdict form, and you will now return to open court.  After reviewing your answers to the questions above, the court will give you additional questions to answer. </w:t>
      </w:r>
    </w:p>
    <w:p w14:paraId="64CC2E2F" w14:textId="77777777" w:rsidR="00E07CEB" w:rsidRPr="00387B8E" w:rsidRDefault="00E07CEB">
      <w:pPr>
        <w:rPr>
          <w:rFonts w:ascii="Arial" w:hAnsi="Arial" w:cs="Arial"/>
          <w:sz w:val="24"/>
          <w:szCs w:val="24"/>
        </w:rPr>
      </w:pPr>
    </w:p>
    <w:p w14:paraId="08149D77" w14:textId="77777777" w:rsidR="00E07CEB" w:rsidRPr="00387B8E" w:rsidRDefault="00E07CEB">
      <w:pPr>
        <w:rPr>
          <w:rFonts w:ascii="Arial" w:hAnsi="Arial" w:cs="Arial"/>
          <w:sz w:val="24"/>
          <w:szCs w:val="24"/>
        </w:rPr>
      </w:pPr>
      <w:r w:rsidRPr="00387B8E">
        <w:rPr>
          <w:rFonts w:ascii="Arial" w:hAnsi="Arial" w:cs="Arial"/>
          <w:sz w:val="24"/>
          <w:szCs w:val="24"/>
        </w:rPr>
        <w:tab/>
        <w:t xml:space="preserve">If you answered "Yes," then go to Question No. 4. </w:t>
      </w:r>
    </w:p>
    <w:p w14:paraId="19E99049" w14:textId="77777777" w:rsidR="00E07CEB" w:rsidRPr="00387B8E" w:rsidRDefault="00E07CEB">
      <w:pPr>
        <w:rPr>
          <w:rFonts w:ascii="Arial" w:hAnsi="Arial" w:cs="Arial"/>
          <w:sz w:val="24"/>
          <w:szCs w:val="24"/>
        </w:rPr>
      </w:pPr>
    </w:p>
    <w:p w14:paraId="305100E2" w14:textId="77777777" w:rsidR="00E07CEB" w:rsidRPr="00387B8E" w:rsidRDefault="00E07CEB">
      <w:pPr>
        <w:rPr>
          <w:rFonts w:ascii="Arial" w:hAnsi="Arial" w:cs="Arial"/>
          <w:sz w:val="24"/>
          <w:szCs w:val="24"/>
        </w:rPr>
      </w:pPr>
      <w:r w:rsidRPr="00387B8E">
        <w:rPr>
          <w:rFonts w:ascii="Arial" w:hAnsi="Arial" w:cs="Arial"/>
          <w:sz w:val="24"/>
          <w:szCs w:val="24"/>
        </w:rPr>
        <w:tab/>
        <w:t xml:space="preserve">Question No. 4: Was the negligence of the plaintiff a cause of any injury or damages to [himself] [herself]? </w:t>
      </w:r>
    </w:p>
    <w:p w14:paraId="2E9BB911" w14:textId="77777777" w:rsidR="00E07CEB" w:rsidRPr="00387B8E" w:rsidRDefault="00E07CEB">
      <w:pPr>
        <w:rPr>
          <w:rFonts w:ascii="Arial" w:hAnsi="Arial" w:cs="Arial"/>
          <w:sz w:val="24"/>
          <w:szCs w:val="24"/>
        </w:rPr>
      </w:pPr>
    </w:p>
    <w:p w14:paraId="27178849" w14:textId="77777777" w:rsidR="00E07CEB" w:rsidRPr="00387B8E" w:rsidRDefault="00E07CEB">
      <w:pPr>
        <w:rPr>
          <w:rFonts w:ascii="Arial" w:hAnsi="Arial" w:cs="Arial"/>
          <w:sz w:val="24"/>
          <w:szCs w:val="24"/>
        </w:rPr>
      </w:pPr>
      <w:r w:rsidRPr="00387B8E">
        <w:rPr>
          <w:rFonts w:ascii="Arial" w:hAnsi="Arial" w:cs="Arial"/>
          <w:sz w:val="24"/>
          <w:szCs w:val="24"/>
        </w:rPr>
        <w:tab/>
        <w:t>Answer:</w:t>
      </w:r>
      <w:r w:rsidRPr="00387B8E">
        <w:rPr>
          <w:rFonts w:ascii="Arial" w:hAnsi="Arial" w:cs="Arial"/>
          <w:sz w:val="24"/>
          <w:szCs w:val="24"/>
        </w:rPr>
        <w:tab/>
        <w:t>_____ Yes</w:t>
      </w:r>
      <w:r w:rsidRPr="00387B8E">
        <w:rPr>
          <w:rFonts w:ascii="Arial" w:hAnsi="Arial" w:cs="Arial"/>
          <w:sz w:val="24"/>
          <w:szCs w:val="24"/>
        </w:rPr>
        <w:tab/>
        <w:t xml:space="preserve">_____ No </w:t>
      </w:r>
    </w:p>
    <w:p w14:paraId="4CD41A75" w14:textId="77777777" w:rsidR="00E07CEB" w:rsidRPr="00387B8E" w:rsidRDefault="00E07CEB">
      <w:pPr>
        <w:rPr>
          <w:rFonts w:ascii="Arial" w:hAnsi="Arial" w:cs="Arial"/>
          <w:sz w:val="24"/>
          <w:szCs w:val="24"/>
        </w:rPr>
      </w:pPr>
    </w:p>
    <w:p w14:paraId="0007CE5A" w14:textId="77777777" w:rsidR="00E07CEB" w:rsidRPr="00387B8E" w:rsidRDefault="00E07CEB">
      <w:pPr>
        <w:rPr>
          <w:rFonts w:ascii="Arial" w:hAnsi="Arial" w:cs="Arial"/>
          <w:sz w:val="24"/>
          <w:szCs w:val="24"/>
        </w:rPr>
      </w:pPr>
      <w:r w:rsidRPr="00387B8E">
        <w:rPr>
          <w:rFonts w:ascii="Arial" w:hAnsi="Arial" w:cs="Arial"/>
          <w:sz w:val="24"/>
          <w:szCs w:val="24"/>
        </w:rPr>
        <w:tab/>
        <w:t xml:space="preserve">Your foreperson should sign this verdict form, and you will now return to open court.  After reviewing your answers to the questions above, the court will give you additional questions to answer. </w:t>
      </w:r>
    </w:p>
    <w:p w14:paraId="46840FFD" w14:textId="77777777" w:rsidR="00E07CEB" w:rsidRPr="00387B8E" w:rsidRDefault="00E07CEB">
      <w:pPr>
        <w:rPr>
          <w:rFonts w:ascii="Arial" w:hAnsi="Arial" w:cs="Arial"/>
          <w:sz w:val="24"/>
          <w:szCs w:val="24"/>
        </w:rPr>
      </w:pP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t xml:space="preserve">_______________________________ </w:t>
      </w:r>
    </w:p>
    <w:p w14:paraId="536626B7" w14:textId="77777777" w:rsidR="00E07CEB" w:rsidRPr="00387B8E" w:rsidRDefault="00E07CEB">
      <w:pPr>
        <w:rPr>
          <w:rFonts w:ascii="Arial" w:hAnsi="Arial" w:cs="Arial"/>
          <w:sz w:val="24"/>
          <w:szCs w:val="24"/>
        </w:rPr>
      </w:pP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t xml:space="preserve">Foreperson </w:t>
      </w:r>
    </w:p>
    <w:p w14:paraId="10E81EBD" w14:textId="77777777" w:rsidR="00E07CEB" w:rsidRPr="00387B8E" w:rsidRDefault="00E07CEB">
      <w:pPr>
        <w:rPr>
          <w:rFonts w:ascii="Arial" w:hAnsi="Arial" w:cs="Arial"/>
          <w:sz w:val="24"/>
          <w:szCs w:val="24"/>
        </w:rPr>
      </w:pPr>
    </w:p>
    <w:p w14:paraId="33EFED7C" w14:textId="77777777" w:rsidR="00E07CEB" w:rsidRPr="00387B8E" w:rsidRDefault="00E07CEB">
      <w:pPr>
        <w:jc w:val="center"/>
        <w:rPr>
          <w:rFonts w:ascii="Arial" w:hAnsi="Arial" w:cs="Arial"/>
          <w:b/>
          <w:bCs/>
          <w:sz w:val="24"/>
          <w:szCs w:val="24"/>
        </w:rPr>
      </w:pPr>
      <w:r w:rsidRPr="00387B8E">
        <w:rPr>
          <w:rFonts w:ascii="Arial" w:hAnsi="Arial" w:cs="Arial"/>
          <w:b/>
          <w:bCs/>
          <w:sz w:val="24"/>
          <w:szCs w:val="24"/>
        </w:rPr>
        <w:t>SUPPLEMENTAL QUESTIONS FOR USE WHEN</w:t>
      </w:r>
    </w:p>
    <w:p w14:paraId="16768A10" w14:textId="77777777" w:rsidR="00E07CEB" w:rsidRPr="00387B8E" w:rsidRDefault="00E07CEB">
      <w:pPr>
        <w:jc w:val="center"/>
        <w:rPr>
          <w:rFonts w:ascii="Arial" w:hAnsi="Arial" w:cs="Arial"/>
          <w:b/>
          <w:bCs/>
          <w:sz w:val="24"/>
          <w:szCs w:val="24"/>
        </w:rPr>
      </w:pPr>
      <w:r w:rsidRPr="00387B8E">
        <w:rPr>
          <w:rFonts w:ascii="Arial" w:hAnsi="Arial" w:cs="Arial"/>
          <w:b/>
          <w:bCs/>
          <w:sz w:val="24"/>
          <w:szCs w:val="24"/>
        </w:rPr>
        <w:t>THERE IS NO NEED TO SUBMIT QUESTION OF</w:t>
      </w:r>
    </w:p>
    <w:p w14:paraId="5C9B3D63" w14:textId="77777777" w:rsidR="00E07CEB" w:rsidRPr="00387B8E" w:rsidRDefault="00E07CEB">
      <w:pPr>
        <w:jc w:val="center"/>
        <w:rPr>
          <w:rFonts w:ascii="Arial" w:hAnsi="Arial" w:cs="Arial"/>
          <w:sz w:val="24"/>
          <w:szCs w:val="24"/>
        </w:rPr>
      </w:pPr>
      <w:r w:rsidRPr="00387B8E">
        <w:rPr>
          <w:rFonts w:ascii="Arial" w:hAnsi="Arial" w:cs="Arial"/>
          <w:b/>
          <w:bCs/>
          <w:sz w:val="24"/>
          <w:szCs w:val="24"/>
        </w:rPr>
        <w:t>DIVISIBLE INJURIES TO THE JURY</w:t>
      </w:r>
    </w:p>
    <w:p w14:paraId="4A8ED3EF" w14:textId="77777777" w:rsidR="00E07CEB" w:rsidRPr="00387B8E" w:rsidRDefault="00E07CEB">
      <w:pPr>
        <w:rPr>
          <w:rFonts w:ascii="Arial" w:hAnsi="Arial" w:cs="Arial"/>
          <w:sz w:val="24"/>
          <w:szCs w:val="24"/>
        </w:rPr>
      </w:pPr>
    </w:p>
    <w:p w14:paraId="646550E9" w14:textId="77777777" w:rsidR="00E07CEB" w:rsidRPr="00387B8E" w:rsidRDefault="00E07CEB">
      <w:pPr>
        <w:rPr>
          <w:rFonts w:ascii="Arial" w:hAnsi="Arial" w:cs="Arial"/>
          <w:sz w:val="24"/>
          <w:szCs w:val="24"/>
        </w:rPr>
      </w:pPr>
      <w:r w:rsidRPr="00387B8E">
        <w:rPr>
          <w:rFonts w:ascii="Arial" w:hAnsi="Arial" w:cs="Arial"/>
          <w:sz w:val="24"/>
          <w:szCs w:val="24"/>
        </w:rPr>
        <w:tab/>
        <w:t xml:space="preserve">Question No. 5: Using the damage instructions given by the court, we find the total amount of </w:t>
      </w:r>
      <w:proofErr w:type="gramStart"/>
      <w:r w:rsidRPr="00387B8E">
        <w:rPr>
          <w:rFonts w:ascii="Arial" w:hAnsi="Arial" w:cs="Arial"/>
          <w:sz w:val="24"/>
          <w:szCs w:val="24"/>
        </w:rPr>
        <w:t>damages</w:t>
      </w:r>
      <w:proofErr w:type="gramEnd"/>
      <w:r w:rsidRPr="00387B8E">
        <w:rPr>
          <w:rFonts w:ascii="Arial" w:hAnsi="Arial" w:cs="Arial"/>
          <w:sz w:val="24"/>
          <w:szCs w:val="24"/>
        </w:rPr>
        <w:t xml:space="preserve"> suffered by the plaintiff to be $</w:t>
      </w:r>
      <w:r w:rsidR="00387B8E">
        <w:rPr>
          <w:rFonts w:ascii="Arial" w:hAnsi="Arial" w:cs="Arial"/>
          <w:sz w:val="24"/>
          <w:szCs w:val="24"/>
        </w:rPr>
        <w:t xml:space="preserve"> </w:t>
      </w:r>
      <w:r w:rsidRPr="00387B8E">
        <w:rPr>
          <w:rFonts w:ascii="Arial" w:hAnsi="Arial" w:cs="Arial"/>
          <w:sz w:val="24"/>
          <w:szCs w:val="24"/>
        </w:rPr>
        <w:t>________________. (</w:t>
      </w:r>
      <w:r w:rsidRPr="00387B8E">
        <w:rPr>
          <w:rFonts w:ascii="Arial" w:hAnsi="Arial" w:cs="Arial"/>
          <w:i/>
          <w:iCs/>
          <w:sz w:val="24"/>
          <w:szCs w:val="24"/>
        </w:rPr>
        <w:t xml:space="preserve">Here </w:t>
      </w:r>
      <w:proofErr w:type="gramStart"/>
      <w:r w:rsidRPr="00387B8E">
        <w:rPr>
          <w:rFonts w:ascii="Arial" w:hAnsi="Arial" w:cs="Arial"/>
          <w:i/>
          <w:iCs/>
          <w:sz w:val="24"/>
          <w:szCs w:val="24"/>
        </w:rPr>
        <w:t>enter</w:t>
      </w:r>
      <w:proofErr w:type="gramEnd"/>
      <w:r w:rsidRPr="00387B8E">
        <w:rPr>
          <w:rFonts w:ascii="Arial" w:hAnsi="Arial" w:cs="Arial"/>
          <w:i/>
          <w:iCs/>
          <w:sz w:val="24"/>
          <w:szCs w:val="24"/>
        </w:rPr>
        <w:t xml:space="preserve"> the total amount of damages without any reduction for comparative negligence</w:t>
      </w:r>
      <w:r w:rsidRPr="00387B8E">
        <w:rPr>
          <w:rFonts w:ascii="Arial" w:hAnsi="Arial" w:cs="Arial"/>
          <w:sz w:val="24"/>
          <w:szCs w:val="24"/>
        </w:rPr>
        <w:t xml:space="preserve">.) </w:t>
      </w:r>
    </w:p>
    <w:p w14:paraId="1DDDF9BA" w14:textId="77777777" w:rsidR="00E07CEB" w:rsidRPr="00387B8E" w:rsidRDefault="00E07CEB">
      <w:pPr>
        <w:rPr>
          <w:rFonts w:ascii="Arial" w:hAnsi="Arial" w:cs="Arial"/>
          <w:sz w:val="24"/>
          <w:szCs w:val="24"/>
        </w:rPr>
      </w:pPr>
    </w:p>
    <w:p w14:paraId="67C20A71" w14:textId="77777777" w:rsidR="00E07CEB" w:rsidRPr="00387B8E" w:rsidRDefault="00E07CEB">
      <w:pPr>
        <w:rPr>
          <w:rFonts w:ascii="Arial" w:hAnsi="Arial" w:cs="Arial"/>
          <w:sz w:val="24"/>
          <w:szCs w:val="24"/>
        </w:rPr>
      </w:pPr>
      <w:r w:rsidRPr="00387B8E">
        <w:rPr>
          <w:rFonts w:ascii="Arial" w:hAnsi="Arial" w:cs="Arial"/>
          <w:sz w:val="24"/>
          <w:szCs w:val="24"/>
        </w:rPr>
        <w:tab/>
        <w:t xml:space="preserve">Go to Question No. 6. </w:t>
      </w:r>
    </w:p>
    <w:p w14:paraId="1A1781E5" w14:textId="77777777" w:rsidR="00E07CEB" w:rsidRPr="00387B8E" w:rsidRDefault="00E07CEB">
      <w:pPr>
        <w:rPr>
          <w:rFonts w:ascii="Arial" w:hAnsi="Arial" w:cs="Arial"/>
          <w:sz w:val="24"/>
          <w:szCs w:val="24"/>
        </w:rPr>
      </w:pPr>
    </w:p>
    <w:p w14:paraId="12DEF6CD" w14:textId="77777777" w:rsidR="00E07CEB" w:rsidRPr="00387B8E" w:rsidRDefault="00E07CEB">
      <w:pPr>
        <w:rPr>
          <w:rFonts w:ascii="Arial" w:hAnsi="Arial" w:cs="Arial"/>
          <w:sz w:val="24"/>
          <w:szCs w:val="24"/>
        </w:rPr>
      </w:pPr>
      <w:r w:rsidRPr="00387B8E">
        <w:rPr>
          <w:rFonts w:ascii="Arial" w:hAnsi="Arial" w:cs="Arial"/>
          <w:sz w:val="24"/>
          <w:szCs w:val="24"/>
        </w:rPr>
        <w:tab/>
        <w:t xml:space="preserve">Question No. 6: Compare the negligence of the following persons and find a percentage for each.  The total of the percentages must equal 100%. </w:t>
      </w:r>
    </w:p>
    <w:p w14:paraId="0EAECA54" w14:textId="77777777" w:rsidR="00E07CEB" w:rsidRPr="00387B8E" w:rsidRDefault="00E07CEB">
      <w:pPr>
        <w:rPr>
          <w:rFonts w:ascii="Arial" w:hAnsi="Arial" w:cs="Arial"/>
          <w:sz w:val="24"/>
          <w:szCs w:val="24"/>
        </w:rPr>
      </w:pPr>
    </w:p>
    <w:p w14:paraId="6294A04D" w14:textId="77777777" w:rsidR="00E07CEB" w:rsidRPr="00387B8E" w:rsidRDefault="00E07CEB">
      <w:pPr>
        <w:rPr>
          <w:rFonts w:ascii="Arial" w:hAnsi="Arial" w:cs="Arial"/>
          <w:sz w:val="24"/>
          <w:szCs w:val="24"/>
        </w:rPr>
      </w:pPr>
      <w:r w:rsidRPr="00387B8E">
        <w:rPr>
          <w:rFonts w:ascii="Arial" w:hAnsi="Arial" w:cs="Arial"/>
          <w:sz w:val="24"/>
          <w:szCs w:val="24"/>
        </w:rPr>
        <w:tab/>
        <w:t xml:space="preserve">Answer: </w:t>
      </w:r>
    </w:p>
    <w:p w14:paraId="7AD6951E" w14:textId="77777777" w:rsidR="00E07CEB" w:rsidRPr="00387B8E" w:rsidRDefault="00E07CEB">
      <w:pPr>
        <w:rPr>
          <w:rFonts w:ascii="Arial" w:hAnsi="Arial" w:cs="Arial"/>
          <w:sz w:val="24"/>
          <w:szCs w:val="24"/>
        </w:rPr>
      </w:pPr>
    </w:p>
    <w:p w14:paraId="1523965D" w14:textId="77777777" w:rsidR="00E07CEB" w:rsidRPr="00387B8E" w:rsidRDefault="00E07CEB">
      <w:pPr>
        <w:rPr>
          <w:rFonts w:ascii="Arial" w:hAnsi="Arial" w:cs="Arial"/>
          <w:sz w:val="24"/>
          <w:szCs w:val="24"/>
        </w:rPr>
      </w:pPr>
      <w:r w:rsidRPr="00387B8E">
        <w:rPr>
          <w:rFonts w:ascii="Arial" w:hAnsi="Arial" w:cs="Arial"/>
          <w:sz w:val="24"/>
          <w:szCs w:val="24"/>
        </w:rPr>
        <w:tab/>
        <w:t>Defendant No. 1</w:t>
      </w:r>
      <w:r w:rsidRPr="00387B8E">
        <w:rPr>
          <w:rFonts w:ascii="Arial" w:hAnsi="Arial" w:cs="Arial"/>
          <w:sz w:val="24"/>
          <w:szCs w:val="24"/>
        </w:rPr>
        <w:tab/>
        <w:t>_________%</w:t>
      </w:r>
      <w:r w:rsidR="00387B8E">
        <w:rPr>
          <w:rFonts w:ascii="Arial" w:hAnsi="Arial" w:cs="Arial"/>
          <w:sz w:val="24"/>
          <w:szCs w:val="24"/>
        </w:rPr>
        <w:t xml:space="preserve"> </w:t>
      </w:r>
    </w:p>
    <w:p w14:paraId="114C2802" w14:textId="77777777" w:rsidR="00E07CEB" w:rsidRPr="00387B8E" w:rsidRDefault="00E07CEB">
      <w:pPr>
        <w:rPr>
          <w:rFonts w:ascii="Arial" w:hAnsi="Arial" w:cs="Arial"/>
          <w:sz w:val="24"/>
          <w:szCs w:val="24"/>
        </w:rPr>
      </w:pPr>
      <w:r w:rsidRPr="00387B8E">
        <w:rPr>
          <w:rFonts w:ascii="Arial" w:hAnsi="Arial" w:cs="Arial"/>
          <w:sz w:val="24"/>
          <w:szCs w:val="24"/>
        </w:rPr>
        <w:tab/>
        <w:t>Defendant No. 2</w:t>
      </w:r>
      <w:r w:rsidRPr="00387B8E">
        <w:rPr>
          <w:rFonts w:ascii="Arial" w:hAnsi="Arial" w:cs="Arial"/>
          <w:sz w:val="24"/>
          <w:szCs w:val="24"/>
        </w:rPr>
        <w:tab/>
        <w:t xml:space="preserve">_________% </w:t>
      </w:r>
    </w:p>
    <w:p w14:paraId="31A78D60" w14:textId="77777777" w:rsidR="00E07CEB" w:rsidRPr="00387B8E" w:rsidRDefault="00E07CEB">
      <w:pPr>
        <w:tabs>
          <w:tab w:val="left" w:pos="720"/>
          <w:tab w:val="left" w:pos="1440"/>
          <w:tab w:val="left" w:pos="2160"/>
          <w:tab w:val="left" w:pos="2880"/>
        </w:tabs>
        <w:ind w:left="2880" w:hanging="2880"/>
        <w:rPr>
          <w:rFonts w:ascii="Arial" w:hAnsi="Arial" w:cs="Arial"/>
          <w:sz w:val="24"/>
          <w:szCs w:val="24"/>
        </w:rPr>
      </w:pPr>
      <w:r w:rsidRPr="00387B8E">
        <w:rPr>
          <w:rFonts w:ascii="Arial" w:hAnsi="Arial" w:cs="Arial"/>
          <w:sz w:val="24"/>
          <w:szCs w:val="24"/>
        </w:rPr>
        <w:tab/>
        <w:t xml:space="preserve">Plaintiff </w:t>
      </w:r>
      <w:r w:rsidRPr="00387B8E">
        <w:rPr>
          <w:rFonts w:ascii="Arial" w:hAnsi="Arial" w:cs="Arial"/>
          <w:sz w:val="24"/>
          <w:szCs w:val="24"/>
        </w:rPr>
        <w:tab/>
      </w:r>
      <w:r w:rsidRPr="00387B8E">
        <w:rPr>
          <w:rFonts w:ascii="Arial" w:hAnsi="Arial" w:cs="Arial"/>
          <w:sz w:val="24"/>
          <w:szCs w:val="24"/>
        </w:rPr>
        <w:tab/>
        <w:t xml:space="preserve">_________% </w:t>
      </w:r>
    </w:p>
    <w:p w14:paraId="03E75BA5" w14:textId="77777777" w:rsidR="00E07CEB" w:rsidRPr="00387B8E" w:rsidRDefault="00E07CEB">
      <w:pPr>
        <w:rPr>
          <w:rFonts w:ascii="Arial" w:hAnsi="Arial" w:cs="Arial"/>
          <w:sz w:val="24"/>
          <w:szCs w:val="24"/>
        </w:rPr>
      </w:pPr>
      <w:r w:rsidRPr="00387B8E">
        <w:rPr>
          <w:rFonts w:ascii="Arial" w:hAnsi="Arial" w:cs="Arial"/>
          <w:sz w:val="24"/>
          <w:szCs w:val="24"/>
        </w:rPr>
        <w:tab/>
        <w:t xml:space="preserve">_______________ </w:t>
      </w:r>
      <w:r w:rsidRPr="00387B8E">
        <w:rPr>
          <w:rFonts w:ascii="Arial" w:hAnsi="Arial" w:cs="Arial"/>
          <w:sz w:val="24"/>
          <w:szCs w:val="24"/>
        </w:rPr>
        <w:tab/>
        <w:t xml:space="preserve">_________ </w:t>
      </w:r>
    </w:p>
    <w:p w14:paraId="5DB36C28" w14:textId="77777777" w:rsidR="00E07CEB" w:rsidRPr="00387B8E" w:rsidRDefault="00E07CEB">
      <w:pPr>
        <w:tabs>
          <w:tab w:val="left" w:pos="720"/>
          <w:tab w:val="left" w:pos="1440"/>
          <w:tab w:val="left" w:pos="2160"/>
          <w:tab w:val="left" w:pos="2880"/>
          <w:tab w:val="left" w:pos="3600"/>
        </w:tabs>
        <w:ind w:left="3600" w:hanging="3600"/>
        <w:rPr>
          <w:rFonts w:ascii="Arial" w:hAnsi="Arial" w:cs="Arial"/>
          <w:sz w:val="24"/>
          <w:szCs w:val="24"/>
        </w:rPr>
      </w:pPr>
      <w:r w:rsidRPr="00387B8E">
        <w:rPr>
          <w:rFonts w:ascii="Arial" w:hAnsi="Arial" w:cs="Arial"/>
          <w:sz w:val="24"/>
          <w:szCs w:val="24"/>
        </w:rPr>
        <w:tab/>
        <w:t xml:space="preserve">Total </w:t>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00387B8E">
        <w:rPr>
          <w:rFonts w:ascii="Arial" w:hAnsi="Arial" w:cs="Arial"/>
          <w:sz w:val="24"/>
          <w:szCs w:val="24"/>
        </w:rPr>
        <w:tab/>
      </w:r>
      <w:r w:rsidRPr="00387B8E">
        <w:rPr>
          <w:rFonts w:ascii="Arial" w:hAnsi="Arial" w:cs="Arial"/>
          <w:sz w:val="24"/>
          <w:szCs w:val="24"/>
        </w:rPr>
        <w:t>100%</w:t>
      </w:r>
    </w:p>
    <w:p w14:paraId="4749229B" w14:textId="77777777" w:rsidR="00E07CEB" w:rsidRPr="00387B8E" w:rsidRDefault="00E07CEB">
      <w:pPr>
        <w:rPr>
          <w:rFonts w:ascii="Arial" w:hAnsi="Arial" w:cs="Arial"/>
          <w:sz w:val="24"/>
          <w:szCs w:val="24"/>
        </w:rPr>
      </w:pPr>
    </w:p>
    <w:p w14:paraId="5BC1799C" w14:textId="77777777" w:rsidR="00E07CEB" w:rsidRPr="00387B8E" w:rsidRDefault="00E07CEB">
      <w:pPr>
        <w:rPr>
          <w:rFonts w:ascii="Arial" w:hAnsi="Arial" w:cs="Arial"/>
          <w:sz w:val="24"/>
          <w:szCs w:val="24"/>
        </w:rPr>
      </w:pPr>
      <w:r w:rsidRPr="00387B8E">
        <w:rPr>
          <w:rFonts w:ascii="Arial" w:hAnsi="Arial" w:cs="Arial"/>
          <w:sz w:val="24"/>
          <w:szCs w:val="24"/>
        </w:rPr>
        <w:tab/>
        <w:t xml:space="preserve">The court will multiply the percentage of negligence for each defendant by the plaintiff's total damages.  Then the court will enter judgment against each </w:t>
      </w:r>
      <w:proofErr w:type="gramStart"/>
      <w:r w:rsidRPr="00387B8E">
        <w:rPr>
          <w:rFonts w:ascii="Arial" w:hAnsi="Arial" w:cs="Arial"/>
          <w:sz w:val="24"/>
          <w:szCs w:val="24"/>
        </w:rPr>
        <w:t>defendant and</w:t>
      </w:r>
      <w:proofErr w:type="gramEnd"/>
      <w:r w:rsidRPr="00387B8E">
        <w:rPr>
          <w:rFonts w:ascii="Arial" w:hAnsi="Arial" w:cs="Arial"/>
          <w:sz w:val="24"/>
          <w:szCs w:val="24"/>
        </w:rPr>
        <w:t xml:space="preserve"> in favor of the plaintiff in the proportion of damages for which each defendant is responsible. </w:t>
      </w:r>
    </w:p>
    <w:p w14:paraId="286345B1" w14:textId="77777777" w:rsidR="00E07CEB" w:rsidRPr="00387B8E" w:rsidRDefault="00E07CEB">
      <w:pPr>
        <w:rPr>
          <w:rFonts w:ascii="Arial" w:hAnsi="Arial" w:cs="Arial"/>
          <w:sz w:val="24"/>
          <w:szCs w:val="24"/>
        </w:rPr>
      </w:pPr>
    </w:p>
    <w:p w14:paraId="03755FFC" w14:textId="77777777" w:rsidR="00E07CEB" w:rsidRPr="00387B8E" w:rsidRDefault="00E07CEB">
      <w:pPr>
        <w:rPr>
          <w:rFonts w:ascii="Arial" w:hAnsi="Arial" w:cs="Arial"/>
          <w:sz w:val="24"/>
          <w:szCs w:val="24"/>
        </w:rPr>
      </w:pP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t xml:space="preserve">_______________________________ </w:t>
      </w:r>
    </w:p>
    <w:p w14:paraId="48F0015E" w14:textId="77777777" w:rsidR="00E07CEB" w:rsidRPr="00387B8E" w:rsidRDefault="00E07CEB">
      <w:pPr>
        <w:rPr>
          <w:rFonts w:ascii="Arial" w:hAnsi="Arial" w:cs="Arial"/>
          <w:sz w:val="24"/>
          <w:szCs w:val="24"/>
        </w:rPr>
      </w:pP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t xml:space="preserve">Foreperson </w:t>
      </w:r>
    </w:p>
    <w:p w14:paraId="3A713D2E" w14:textId="77777777" w:rsidR="00E07CEB" w:rsidRPr="00387B8E" w:rsidRDefault="00E07CEB">
      <w:pPr>
        <w:jc w:val="center"/>
        <w:rPr>
          <w:rFonts w:ascii="Arial" w:hAnsi="Arial" w:cs="Arial"/>
          <w:b/>
          <w:bCs/>
          <w:sz w:val="24"/>
          <w:szCs w:val="24"/>
        </w:rPr>
      </w:pPr>
    </w:p>
    <w:p w14:paraId="2544D2DF" w14:textId="77777777" w:rsidR="00E07CEB" w:rsidRPr="00387B8E" w:rsidRDefault="00E07CEB">
      <w:pPr>
        <w:jc w:val="center"/>
        <w:rPr>
          <w:rFonts w:ascii="Arial" w:hAnsi="Arial" w:cs="Arial"/>
          <w:b/>
          <w:bCs/>
          <w:sz w:val="24"/>
          <w:szCs w:val="24"/>
        </w:rPr>
      </w:pPr>
      <w:r w:rsidRPr="00387B8E">
        <w:rPr>
          <w:rFonts w:ascii="Arial" w:hAnsi="Arial" w:cs="Arial"/>
          <w:b/>
          <w:bCs/>
          <w:sz w:val="24"/>
          <w:szCs w:val="24"/>
        </w:rPr>
        <w:t>SUPPLEMENTAL QUESTIONS FOR USE WHEN THE</w:t>
      </w:r>
    </w:p>
    <w:p w14:paraId="5C5A8196" w14:textId="77777777" w:rsidR="00E07CEB" w:rsidRPr="00387B8E" w:rsidRDefault="00E07CEB">
      <w:pPr>
        <w:jc w:val="center"/>
        <w:rPr>
          <w:rFonts w:ascii="Arial" w:hAnsi="Arial" w:cs="Arial"/>
          <w:b/>
          <w:bCs/>
          <w:sz w:val="24"/>
          <w:szCs w:val="24"/>
        </w:rPr>
      </w:pPr>
      <w:r w:rsidRPr="00387B8E">
        <w:rPr>
          <w:rFonts w:ascii="Arial" w:hAnsi="Arial" w:cs="Arial"/>
          <w:b/>
          <w:bCs/>
          <w:sz w:val="24"/>
          <w:szCs w:val="24"/>
        </w:rPr>
        <w:t>JURY MUST DETERMINE THE QUESTION OF</w:t>
      </w:r>
    </w:p>
    <w:p w14:paraId="172A49C3" w14:textId="77777777" w:rsidR="00E07CEB" w:rsidRPr="00387B8E" w:rsidRDefault="00E07CEB">
      <w:pPr>
        <w:jc w:val="center"/>
        <w:rPr>
          <w:rFonts w:ascii="Arial" w:hAnsi="Arial" w:cs="Arial"/>
          <w:b/>
          <w:bCs/>
          <w:sz w:val="24"/>
          <w:szCs w:val="24"/>
        </w:rPr>
      </w:pPr>
      <w:r w:rsidRPr="00387B8E">
        <w:rPr>
          <w:rFonts w:ascii="Arial" w:hAnsi="Arial" w:cs="Arial"/>
          <w:b/>
          <w:bCs/>
          <w:sz w:val="24"/>
          <w:szCs w:val="24"/>
        </w:rPr>
        <w:t>DIVISIBLE INJURIES</w:t>
      </w:r>
    </w:p>
    <w:p w14:paraId="4C5C7164" w14:textId="77777777" w:rsidR="00E07CEB" w:rsidRPr="00387B8E" w:rsidRDefault="00E07CEB">
      <w:pPr>
        <w:rPr>
          <w:rFonts w:ascii="Arial" w:hAnsi="Arial" w:cs="Arial"/>
          <w:sz w:val="24"/>
          <w:szCs w:val="24"/>
        </w:rPr>
      </w:pPr>
    </w:p>
    <w:p w14:paraId="1176E1F9" w14:textId="77777777" w:rsidR="00E07CEB" w:rsidRPr="00387B8E" w:rsidRDefault="00E07CEB">
      <w:pPr>
        <w:rPr>
          <w:rFonts w:ascii="Arial" w:hAnsi="Arial" w:cs="Arial"/>
          <w:sz w:val="24"/>
          <w:szCs w:val="24"/>
        </w:rPr>
      </w:pPr>
      <w:r w:rsidRPr="00387B8E">
        <w:rPr>
          <w:rFonts w:ascii="Arial" w:hAnsi="Arial" w:cs="Arial"/>
          <w:sz w:val="24"/>
          <w:szCs w:val="24"/>
        </w:rPr>
        <w:tab/>
        <w:t xml:space="preserve">Question No. 5: Using the court's instruction No. ___ regarding distinct injuries, </w:t>
      </w:r>
      <w:r w:rsidRPr="00387B8E">
        <w:rPr>
          <w:rFonts w:ascii="Arial" w:hAnsi="Arial" w:cs="Arial"/>
          <w:sz w:val="24"/>
          <w:szCs w:val="24"/>
        </w:rPr>
        <w:lastRenderedPageBreak/>
        <w:t>did ___________ [(</w:t>
      </w:r>
      <w:r w:rsidRPr="00387B8E">
        <w:rPr>
          <w:rFonts w:ascii="Arial" w:hAnsi="Arial" w:cs="Arial"/>
          <w:i/>
          <w:iCs/>
          <w:sz w:val="24"/>
          <w:szCs w:val="24"/>
        </w:rPr>
        <w:t>the successive tortfeasor or tortfeasors</w:t>
      </w:r>
      <w:r w:rsidRPr="00387B8E">
        <w:rPr>
          <w:rFonts w:ascii="Arial" w:hAnsi="Arial" w:cs="Arial"/>
          <w:sz w:val="24"/>
          <w:szCs w:val="24"/>
        </w:rPr>
        <w:t>)] [_________________ (</w:t>
      </w:r>
      <w:r w:rsidRPr="00387B8E">
        <w:rPr>
          <w:rFonts w:ascii="Arial" w:hAnsi="Arial" w:cs="Arial"/>
          <w:i/>
          <w:iCs/>
          <w:sz w:val="24"/>
          <w:szCs w:val="24"/>
        </w:rPr>
        <w:t>the original tortfeasor or tortfeasors</w:t>
      </w:r>
      <w:r w:rsidRPr="00387B8E">
        <w:rPr>
          <w:rFonts w:ascii="Arial" w:hAnsi="Arial" w:cs="Arial"/>
          <w:sz w:val="24"/>
          <w:szCs w:val="24"/>
        </w:rPr>
        <w:t>)] cause an injury that is distinct from any [separate] [enhanced] [or] [avoidable] injury caused by ______________________ [(</w:t>
      </w:r>
      <w:r w:rsidRPr="00387B8E">
        <w:rPr>
          <w:rFonts w:ascii="Arial" w:hAnsi="Arial" w:cs="Arial"/>
          <w:i/>
          <w:iCs/>
          <w:sz w:val="24"/>
          <w:szCs w:val="24"/>
        </w:rPr>
        <w:t>the original tortfeasor or tortfeasors</w:t>
      </w:r>
      <w:r w:rsidRPr="00387B8E">
        <w:rPr>
          <w:rFonts w:ascii="Arial" w:hAnsi="Arial" w:cs="Arial"/>
          <w:sz w:val="24"/>
          <w:szCs w:val="24"/>
        </w:rPr>
        <w:t>)] [(</w:t>
      </w:r>
      <w:r w:rsidRPr="00387B8E">
        <w:rPr>
          <w:rFonts w:ascii="Arial" w:hAnsi="Arial" w:cs="Arial"/>
          <w:i/>
          <w:iCs/>
          <w:sz w:val="24"/>
          <w:szCs w:val="24"/>
        </w:rPr>
        <w:t>the successive tortfeasor or tortfeasors</w:t>
      </w:r>
      <w:r w:rsidRPr="00387B8E">
        <w:rPr>
          <w:rFonts w:ascii="Arial" w:hAnsi="Arial" w:cs="Arial"/>
          <w:sz w:val="24"/>
          <w:szCs w:val="24"/>
        </w:rPr>
        <w:t xml:space="preserve">)]? </w:t>
      </w:r>
    </w:p>
    <w:p w14:paraId="18C7BC5D" w14:textId="77777777" w:rsidR="00E07CEB" w:rsidRPr="00387B8E" w:rsidRDefault="00E07CEB">
      <w:pPr>
        <w:rPr>
          <w:rFonts w:ascii="Arial" w:hAnsi="Arial" w:cs="Arial"/>
          <w:sz w:val="24"/>
          <w:szCs w:val="24"/>
        </w:rPr>
      </w:pPr>
    </w:p>
    <w:p w14:paraId="41920A63" w14:textId="77777777" w:rsidR="00E07CEB" w:rsidRPr="00387B8E" w:rsidRDefault="00E07CEB">
      <w:pPr>
        <w:rPr>
          <w:rFonts w:ascii="Arial" w:hAnsi="Arial" w:cs="Arial"/>
          <w:sz w:val="24"/>
          <w:szCs w:val="24"/>
        </w:rPr>
      </w:pPr>
      <w:r w:rsidRPr="00387B8E">
        <w:rPr>
          <w:rFonts w:ascii="Arial" w:hAnsi="Arial" w:cs="Arial"/>
          <w:sz w:val="24"/>
          <w:szCs w:val="24"/>
        </w:rPr>
        <w:tab/>
        <w:t xml:space="preserve">Answer:  </w:t>
      </w:r>
      <w:r w:rsidRPr="00387B8E">
        <w:rPr>
          <w:rFonts w:ascii="Arial" w:hAnsi="Arial" w:cs="Arial"/>
          <w:sz w:val="24"/>
          <w:szCs w:val="24"/>
        </w:rPr>
        <w:tab/>
        <w:t>_____ Yes</w:t>
      </w:r>
      <w:r w:rsidRPr="00387B8E">
        <w:rPr>
          <w:rFonts w:ascii="Arial" w:hAnsi="Arial" w:cs="Arial"/>
          <w:sz w:val="24"/>
          <w:szCs w:val="24"/>
        </w:rPr>
        <w:tab/>
        <w:t xml:space="preserve">_____ No </w:t>
      </w:r>
    </w:p>
    <w:p w14:paraId="1AA54033" w14:textId="77777777" w:rsidR="00E07CEB" w:rsidRPr="00387B8E" w:rsidRDefault="00E07CEB">
      <w:pPr>
        <w:rPr>
          <w:rFonts w:ascii="Arial" w:hAnsi="Arial" w:cs="Arial"/>
          <w:sz w:val="24"/>
          <w:szCs w:val="24"/>
        </w:rPr>
      </w:pPr>
    </w:p>
    <w:p w14:paraId="509C9BE6" w14:textId="77777777" w:rsidR="00E07CEB" w:rsidRPr="00387B8E" w:rsidRDefault="00E07CEB">
      <w:pPr>
        <w:rPr>
          <w:rFonts w:ascii="Arial" w:hAnsi="Arial" w:cs="Arial"/>
          <w:sz w:val="24"/>
          <w:szCs w:val="24"/>
        </w:rPr>
      </w:pPr>
      <w:r w:rsidRPr="00387B8E">
        <w:rPr>
          <w:rFonts w:ascii="Arial" w:hAnsi="Arial" w:cs="Arial"/>
          <w:sz w:val="24"/>
          <w:szCs w:val="24"/>
        </w:rPr>
        <w:tab/>
        <w:t>If the answer to Question No. 5 is "Yes," then skip Question Nos. 6 and 7 and answer Question Nos. 8 - 11.  If the answer to Question No. 5 is "No," then answer Question Nos. 6 and 7.</w:t>
      </w:r>
      <w:r w:rsidR="00387B8E">
        <w:rPr>
          <w:rFonts w:ascii="Arial" w:hAnsi="Arial" w:cs="Arial"/>
          <w:sz w:val="24"/>
          <w:szCs w:val="24"/>
        </w:rPr>
        <w:t xml:space="preserve"> </w:t>
      </w:r>
    </w:p>
    <w:p w14:paraId="2315A950" w14:textId="77777777" w:rsidR="00E07CEB" w:rsidRPr="00387B8E" w:rsidRDefault="00E07CEB">
      <w:pPr>
        <w:rPr>
          <w:rFonts w:ascii="Arial" w:hAnsi="Arial" w:cs="Arial"/>
          <w:sz w:val="24"/>
          <w:szCs w:val="24"/>
        </w:rPr>
      </w:pPr>
    </w:p>
    <w:p w14:paraId="110D24FA" w14:textId="77777777" w:rsidR="00E07CEB" w:rsidRPr="00387B8E" w:rsidRDefault="00E07CEB">
      <w:pPr>
        <w:rPr>
          <w:rFonts w:ascii="Arial" w:hAnsi="Arial" w:cs="Arial"/>
          <w:sz w:val="24"/>
          <w:szCs w:val="24"/>
        </w:rPr>
      </w:pPr>
      <w:r w:rsidRPr="00387B8E">
        <w:rPr>
          <w:rFonts w:ascii="Arial" w:hAnsi="Arial" w:cs="Arial"/>
          <w:sz w:val="24"/>
          <w:szCs w:val="24"/>
        </w:rPr>
        <w:tab/>
        <w:t>Question No. 6: Using the instructions on damages given by the court, we find the total amount of damages suffered by the plaintiff to be $</w:t>
      </w:r>
      <w:r w:rsidR="00387B8E">
        <w:rPr>
          <w:rFonts w:ascii="Arial" w:hAnsi="Arial" w:cs="Arial"/>
          <w:sz w:val="24"/>
          <w:szCs w:val="24"/>
        </w:rPr>
        <w:t xml:space="preserve"> </w:t>
      </w:r>
      <w:r w:rsidRPr="00387B8E">
        <w:rPr>
          <w:rFonts w:ascii="Arial" w:hAnsi="Arial" w:cs="Arial"/>
          <w:sz w:val="24"/>
          <w:szCs w:val="24"/>
        </w:rPr>
        <w:t>________________.  (</w:t>
      </w:r>
      <w:r w:rsidRPr="00387B8E">
        <w:rPr>
          <w:rFonts w:ascii="Arial" w:hAnsi="Arial" w:cs="Arial"/>
          <w:i/>
          <w:iCs/>
          <w:sz w:val="24"/>
          <w:szCs w:val="24"/>
        </w:rPr>
        <w:t xml:space="preserve">Here </w:t>
      </w:r>
      <w:proofErr w:type="gramStart"/>
      <w:r w:rsidRPr="00387B8E">
        <w:rPr>
          <w:rFonts w:ascii="Arial" w:hAnsi="Arial" w:cs="Arial"/>
          <w:i/>
          <w:iCs/>
          <w:sz w:val="24"/>
          <w:szCs w:val="24"/>
        </w:rPr>
        <w:t>enter</w:t>
      </w:r>
      <w:proofErr w:type="gramEnd"/>
      <w:r w:rsidRPr="00387B8E">
        <w:rPr>
          <w:rFonts w:ascii="Arial" w:hAnsi="Arial" w:cs="Arial"/>
          <w:i/>
          <w:iCs/>
          <w:sz w:val="24"/>
          <w:szCs w:val="24"/>
        </w:rPr>
        <w:t xml:space="preserve"> the total amount of damages without any reduction for comparative negligence</w:t>
      </w:r>
      <w:r w:rsidRPr="00387B8E">
        <w:rPr>
          <w:rFonts w:ascii="Arial" w:hAnsi="Arial" w:cs="Arial"/>
          <w:sz w:val="24"/>
          <w:szCs w:val="24"/>
        </w:rPr>
        <w:t xml:space="preserve">.) </w:t>
      </w:r>
    </w:p>
    <w:p w14:paraId="4050462A" w14:textId="77777777" w:rsidR="00E07CEB" w:rsidRPr="00387B8E" w:rsidRDefault="00E07CEB">
      <w:pPr>
        <w:rPr>
          <w:rFonts w:ascii="Arial" w:hAnsi="Arial" w:cs="Arial"/>
          <w:sz w:val="24"/>
          <w:szCs w:val="24"/>
        </w:rPr>
      </w:pPr>
    </w:p>
    <w:p w14:paraId="62A08DB3" w14:textId="77777777" w:rsidR="00E07CEB" w:rsidRPr="00387B8E" w:rsidRDefault="00E07CEB">
      <w:pPr>
        <w:rPr>
          <w:rFonts w:ascii="Arial" w:hAnsi="Arial" w:cs="Arial"/>
          <w:sz w:val="24"/>
          <w:szCs w:val="24"/>
        </w:rPr>
      </w:pPr>
      <w:r w:rsidRPr="00387B8E">
        <w:rPr>
          <w:rFonts w:ascii="Arial" w:hAnsi="Arial" w:cs="Arial"/>
          <w:sz w:val="24"/>
          <w:szCs w:val="24"/>
        </w:rPr>
        <w:tab/>
        <w:t xml:space="preserve">Go to Question No. 7. </w:t>
      </w:r>
    </w:p>
    <w:p w14:paraId="44690111" w14:textId="77777777" w:rsidR="00E07CEB" w:rsidRPr="00387B8E" w:rsidRDefault="00E07CEB">
      <w:pPr>
        <w:rPr>
          <w:rFonts w:ascii="Arial" w:hAnsi="Arial" w:cs="Arial"/>
          <w:sz w:val="24"/>
          <w:szCs w:val="24"/>
        </w:rPr>
      </w:pPr>
    </w:p>
    <w:p w14:paraId="0B5AB861" w14:textId="77777777" w:rsidR="00E07CEB" w:rsidRPr="00387B8E" w:rsidRDefault="00E07CEB">
      <w:pPr>
        <w:rPr>
          <w:rFonts w:ascii="Arial" w:hAnsi="Arial" w:cs="Arial"/>
          <w:sz w:val="24"/>
          <w:szCs w:val="24"/>
        </w:rPr>
      </w:pPr>
      <w:r w:rsidRPr="00387B8E">
        <w:rPr>
          <w:rFonts w:ascii="Arial" w:hAnsi="Arial" w:cs="Arial"/>
          <w:sz w:val="24"/>
          <w:szCs w:val="24"/>
        </w:rPr>
        <w:tab/>
        <w:t xml:space="preserve">Question No. 7: Compare the negligence of the following persons and find a percentage for each.  The total of the percentages must equal 100%. </w:t>
      </w:r>
    </w:p>
    <w:p w14:paraId="3260147E" w14:textId="77777777" w:rsidR="00E07CEB" w:rsidRPr="00387B8E" w:rsidRDefault="00E07CEB">
      <w:pPr>
        <w:rPr>
          <w:rFonts w:ascii="Arial" w:hAnsi="Arial" w:cs="Arial"/>
          <w:sz w:val="24"/>
          <w:szCs w:val="24"/>
        </w:rPr>
      </w:pPr>
    </w:p>
    <w:p w14:paraId="2AFEE28B" w14:textId="77777777" w:rsidR="00E07CEB" w:rsidRPr="00387B8E" w:rsidRDefault="00E07CEB">
      <w:pPr>
        <w:rPr>
          <w:rFonts w:ascii="Arial" w:hAnsi="Arial" w:cs="Arial"/>
          <w:sz w:val="24"/>
          <w:szCs w:val="24"/>
        </w:rPr>
      </w:pPr>
      <w:r w:rsidRPr="00387B8E">
        <w:rPr>
          <w:rFonts w:ascii="Arial" w:hAnsi="Arial" w:cs="Arial"/>
          <w:sz w:val="24"/>
          <w:szCs w:val="24"/>
        </w:rPr>
        <w:tab/>
        <w:t xml:space="preserve">Answer: </w:t>
      </w:r>
    </w:p>
    <w:p w14:paraId="0F45ADE4" w14:textId="77777777" w:rsidR="00E07CEB" w:rsidRPr="00387B8E" w:rsidRDefault="00E07CEB">
      <w:pPr>
        <w:rPr>
          <w:rFonts w:ascii="Arial" w:hAnsi="Arial" w:cs="Arial"/>
          <w:sz w:val="24"/>
          <w:szCs w:val="24"/>
        </w:rPr>
      </w:pPr>
    </w:p>
    <w:p w14:paraId="7F2CAA90" w14:textId="77777777" w:rsidR="00E07CEB" w:rsidRPr="00387B8E" w:rsidRDefault="00E07CEB">
      <w:pPr>
        <w:rPr>
          <w:rFonts w:ascii="Arial" w:hAnsi="Arial" w:cs="Arial"/>
          <w:sz w:val="24"/>
          <w:szCs w:val="24"/>
        </w:rPr>
      </w:pPr>
      <w:r w:rsidRPr="00387B8E">
        <w:rPr>
          <w:rFonts w:ascii="Arial" w:hAnsi="Arial" w:cs="Arial"/>
          <w:sz w:val="24"/>
          <w:szCs w:val="24"/>
        </w:rPr>
        <w:tab/>
        <w:t xml:space="preserve">Defendant No. 1 </w:t>
      </w:r>
      <w:r w:rsidRPr="00387B8E">
        <w:rPr>
          <w:rFonts w:ascii="Arial" w:hAnsi="Arial" w:cs="Arial"/>
          <w:sz w:val="24"/>
          <w:szCs w:val="24"/>
        </w:rPr>
        <w:tab/>
        <w:t xml:space="preserve">_________% </w:t>
      </w:r>
    </w:p>
    <w:p w14:paraId="6F9852FE" w14:textId="77777777" w:rsidR="00E07CEB" w:rsidRPr="00387B8E" w:rsidRDefault="00E07CEB">
      <w:pPr>
        <w:rPr>
          <w:rFonts w:ascii="Arial" w:hAnsi="Arial" w:cs="Arial"/>
          <w:sz w:val="24"/>
          <w:szCs w:val="24"/>
        </w:rPr>
      </w:pPr>
      <w:r w:rsidRPr="00387B8E">
        <w:rPr>
          <w:rFonts w:ascii="Arial" w:hAnsi="Arial" w:cs="Arial"/>
          <w:sz w:val="24"/>
          <w:szCs w:val="24"/>
        </w:rPr>
        <w:tab/>
        <w:t xml:space="preserve">Defendant No. 2 </w:t>
      </w:r>
      <w:r w:rsidRPr="00387B8E">
        <w:rPr>
          <w:rFonts w:ascii="Arial" w:hAnsi="Arial" w:cs="Arial"/>
          <w:sz w:val="24"/>
          <w:szCs w:val="24"/>
        </w:rPr>
        <w:tab/>
        <w:t xml:space="preserve">_________% </w:t>
      </w:r>
    </w:p>
    <w:p w14:paraId="41B4BDB4" w14:textId="77777777" w:rsidR="00E07CEB" w:rsidRPr="00387B8E" w:rsidRDefault="00E07CEB">
      <w:pPr>
        <w:tabs>
          <w:tab w:val="left" w:pos="720"/>
          <w:tab w:val="left" w:pos="1440"/>
          <w:tab w:val="left" w:pos="2160"/>
          <w:tab w:val="left" w:pos="2880"/>
        </w:tabs>
        <w:ind w:left="2880" w:hanging="2880"/>
        <w:rPr>
          <w:rFonts w:ascii="Arial" w:hAnsi="Arial" w:cs="Arial"/>
          <w:sz w:val="24"/>
          <w:szCs w:val="24"/>
        </w:rPr>
      </w:pPr>
      <w:r w:rsidRPr="00387B8E">
        <w:rPr>
          <w:rFonts w:ascii="Arial" w:hAnsi="Arial" w:cs="Arial"/>
          <w:sz w:val="24"/>
          <w:szCs w:val="24"/>
        </w:rPr>
        <w:tab/>
        <w:t xml:space="preserve">Plaintiff </w:t>
      </w:r>
      <w:r w:rsidRPr="00387B8E">
        <w:rPr>
          <w:rFonts w:ascii="Arial" w:hAnsi="Arial" w:cs="Arial"/>
          <w:sz w:val="24"/>
          <w:szCs w:val="24"/>
        </w:rPr>
        <w:tab/>
      </w:r>
      <w:r w:rsidRPr="00387B8E">
        <w:rPr>
          <w:rFonts w:ascii="Arial" w:hAnsi="Arial" w:cs="Arial"/>
          <w:sz w:val="24"/>
          <w:szCs w:val="24"/>
        </w:rPr>
        <w:tab/>
        <w:t xml:space="preserve">_________% </w:t>
      </w:r>
    </w:p>
    <w:p w14:paraId="4DDE7DBA" w14:textId="77777777" w:rsidR="00E07CEB" w:rsidRPr="00387B8E" w:rsidRDefault="00E07CEB">
      <w:pPr>
        <w:rPr>
          <w:rFonts w:ascii="Arial" w:hAnsi="Arial" w:cs="Arial"/>
          <w:sz w:val="24"/>
          <w:szCs w:val="24"/>
        </w:rPr>
      </w:pPr>
      <w:r w:rsidRPr="00387B8E">
        <w:rPr>
          <w:rFonts w:ascii="Arial" w:hAnsi="Arial" w:cs="Arial"/>
          <w:sz w:val="24"/>
          <w:szCs w:val="24"/>
        </w:rPr>
        <w:tab/>
        <w:t xml:space="preserve">_______________ </w:t>
      </w:r>
      <w:r w:rsidRPr="00387B8E">
        <w:rPr>
          <w:rFonts w:ascii="Arial" w:hAnsi="Arial" w:cs="Arial"/>
          <w:sz w:val="24"/>
          <w:szCs w:val="24"/>
        </w:rPr>
        <w:tab/>
        <w:t xml:space="preserve">_________ </w:t>
      </w:r>
    </w:p>
    <w:p w14:paraId="6B8A3284" w14:textId="77777777" w:rsidR="00E07CEB" w:rsidRPr="00387B8E" w:rsidRDefault="00E07CEB">
      <w:pPr>
        <w:tabs>
          <w:tab w:val="left" w:pos="720"/>
          <w:tab w:val="left" w:pos="1440"/>
          <w:tab w:val="left" w:pos="2160"/>
          <w:tab w:val="left" w:pos="2880"/>
          <w:tab w:val="left" w:pos="3600"/>
        </w:tabs>
        <w:ind w:left="3600" w:hanging="3600"/>
        <w:rPr>
          <w:rFonts w:ascii="Arial" w:hAnsi="Arial" w:cs="Arial"/>
          <w:sz w:val="24"/>
          <w:szCs w:val="24"/>
        </w:rPr>
      </w:pPr>
      <w:r w:rsidRPr="00387B8E">
        <w:rPr>
          <w:rFonts w:ascii="Arial" w:hAnsi="Arial" w:cs="Arial"/>
          <w:sz w:val="24"/>
          <w:szCs w:val="24"/>
        </w:rPr>
        <w:tab/>
        <w:t>Total</w:t>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t xml:space="preserve">100% </w:t>
      </w:r>
    </w:p>
    <w:p w14:paraId="2FC0EC03" w14:textId="77777777" w:rsidR="00E07CEB" w:rsidRPr="00387B8E" w:rsidRDefault="00E07CEB">
      <w:pPr>
        <w:rPr>
          <w:rFonts w:ascii="Arial" w:hAnsi="Arial" w:cs="Arial"/>
          <w:sz w:val="24"/>
          <w:szCs w:val="24"/>
        </w:rPr>
      </w:pPr>
    </w:p>
    <w:p w14:paraId="172B04E3" w14:textId="77777777" w:rsidR="00E07CEB" w:rsidRPr="00387B8E" w:rsidRDefault="00E07CEB">
      <w:pPr>
        <w:rPr>
          <w:rFonts w:ascii="Arial" w:hAnsi="Arial" w:cs="Arial"/>
          <w:sz w:val="24"/>
          <w:szCs w:val="24"/>
        </w:rPr>
      </w:pPr>
      <w:r w:rsidRPr="00387B8E">
        <w:rPr>
          <w:rFonts w:ascii="Arial" w:hAnsi="Arial" w:cs="Arial"/>
          <w:sz w:val="24"/>
          <w:szCs w:val="24"/>
        </w:rPr>
        <w:tab/>
        <w:t xml:space="preserve">The court will multiply the percentage of negligence for each defendant by the plaintiff's total damages.  The court will then enter judgment against each </w:t>
      </w:r>
      <w:proofErr w:type="gramStart"/>
      <w:r w:rsidRPr="00387B8E">
        <w:rPr>
          <w:rFonts w:ascii="Arial" w:hAnsi="Arial" w:cs="Arial"/>
          <w:sz w:val="24"/>
          <w:szCs w:val="24"/>
        </w:rPr>
        <w:t>defendant and</w:t>
      </w:r>
      <w:proofErr w:type="gramEnd"/>
      <w:r w:rsidRPr="00387B8E">
        <w:rPr>
          <w:rFonts w:ascii="Arial" w:hAnsi="Arial" w:cs="Arial"/>
          <w:sz w:val="24"/>
          <w:szCs w:val="24"/>
        </w:rPr>
        <w:t xml:space="preserve"> in favor of the plaintiff in the proportion of damages for which each defendant is responsible. </w:t>
      </w:r>
    </w:p>
    <w:p w14:paraId="68672B1D" w14:textId="77777777" w:rsidR="00E07CEB" w:rsidRPr="00387B8E" w:rsidRDefault="00E07CEB">
      <w:pPr>
        <w:rPr>
          <w:rFonts w:ascii="Arial" w:hAnsi="Arial" w:cs="Arial"/>
          <w:sz w:val="24"/>
          <w:szCs w:val="24"/>
        </w:rPr>
      </w:pPr>
    </w:p>
    <w:p w14:paraId="58EDEFA5" w14:textId="77777777" w:rsidR="00E07CEB" w:rsidRPr="00387B8E" w:rsidRDefault="00E07CEB">
      <w:pPr>
        <w:rPr>
          <w:rFonts w:ascii="Arial" w:hAnsi="Arial" w:cs="Arial"/>
          <w:sz w:val="24"/>
          <w:szCs w:val="24"/>
        </w:rPr>
      </w:pPr>
      <w:r w:rsidRPr="00387B8E">
        <w:rPr>
          <w:rFonts w:ascii="Arial" w:hAnsi="Arial" w:cs="Arial"/>
          <w:sz w:val="24"/>
          <w:szCs w:val="24"/>
        </w:rPr>
        <w:tab/>
      </w:r>
      <w:r w:rsidRPr="00387B8E">
        <w:rPr>
          <w:rFonts w:ascii="Arial" w:hAnsi="Arial" w:cs="Arial"/>
          <w:b/>
          <w:bCs/>
          <w:sz w:val="24"/>
          <w:szCs w:val="24"/>
        </w:rPr>
        <w:t>You are not to answer further questions.</w:t>
      </w:r>
      <w:r w:rsidRPr="00387B8E">
        <w:rPr>
          <w:rFonts w:ascii="Arial" w:hAnsi="Arial" w:cs="Arial"/>
          <w:sz w:val="24"/>
          <w:szCs w:val="24"/>
        </w:rPr>
        <w:t xml:space="preserve">  Your foreperson should sign this verdict form at the bottom, and you will return to open court. </w:t>
      </w:r>
    </w:p>
    <w:p w14:paraId="3B0F6D4D" w14:textId="77777777" w:rsidR="00E07CEB" w:rsidRPr="00387B8E" w:rsidRDefault="00E07CEB">
      <w:pPr>
        <w:rPr>
          <w:rFonts w:ascii="Arial" w:hAnsi="Arial" w:cs="Arial"/>
          <w:sz w:val="24"/>
          <w:szCs w:val="24"/>
        </w:rPr>
      </w:pPr>
      <w:r w:rsidRPr="00387B8E">
        <w:rPr>
          <w:rFonts w:ascii="Arial" w:hAnsi="Arial" w:cs="Arial"/>
          <w:sz w:val="24"/>
          <w:szCs w:val="24"/>
        </w:rPr>
        <w:t xml:space="preserve">_________________________________ </w:t>
      </w:r>
    </w:p>
    <w:p w14:paraId="59E0ED13" w14:textId="77777777" w:rsidR="00E07CEB" w:rsidRPr="00387B8E" w:rsidRDefault="00E07CEB">
      <w:pPr>
        <w:rPr>
          <w:rFonts w:ascii="Arial" w:hAnsi="Arial" w:cs="Arial"/>
          <w:sz w:val="24"/>
          <w:szCs w:val="24"/>
        </w:rPr>
      </w:pPr>
    </w:p>
    <w:p w14:paraId="24F3E465" w14:textId="77777777" w:rsidR="00E07CEB" w:rsidRPr="00387B8E" w:rsidRDefault="00E07CEB">
      <w:pPr>
        <w:rPr>
          <w:rFonts w:ascii="Arial" w:hAnsi="Arial" w:cs="Arial"/>
          <w:sz w:val="24"/>
          <w:szCs w:val="24"/>
        </w:rPr>
      </w:pPr>
      <w:r w:rsidRPr="00387B8E">
        <w:rPr>
          <w:rFonts w:ascii="Arial" w:hAnsi="Arial" w:cs="Arial"/>
          <w:sz w:val="24"/>
          <w:szCs w:val="24"/>
        </w:rPr>
        <w:tab/>
        <w:t>Question No. 8: Using the instructions given by the court, determine the damages suffered by the plaintiff as a result of the negligence of _________________ (</w:t>
      </w:r>
      <w:r w:rsidRPr="00387B8E">
        <w:rPr>
          <w:rFonts w:ascii="Arial" w:hAnsi="Arial" w:cs="Arial"/>
          <w:i/>
          <w:iCs/>
          <w:sz w:val="24"/>
          <w:szCs w:val="24"/>
        </w:rPr>
        <w:t>original tortfeasor or tortfeasors</w:t>
      </w:r>
      <w:r w:rsidRPr="00387B8E">
        <w:rPr>
          <w:rFonts w:ascii="Arial" w:hAnsi="Arial" w:cs="Arial"/>
          <w:sz w:val="24"/>
          <w:szCs w:val="24"/>
        </w:rPr>
        <w:t>) and the damages suffered by the plaintiff as a result of the distinct or enhanced injury caused by the negligence of ____________________ (</w:t>
      </w:r>
      <w:r w:rsidRPr="00387B8E">
        <w:rPr>
          <w:rFonts w:ascii="Arial" w:hAnsi="Arial" w:cs="Arial"/>
          <w:i/>
          <w:iCs/>
          <w:sz w:val="24"/>
          <w:szCs w:val="24"/>
        </w:rPr>
        <w:t>successive tortfeasor or tortfeasors</w:t>
      </w:r>
      <w:r w:rsidRPr="00387B8E">
        <w:rPr>
          <w:rFonts w:ascii="Arial" w:hAnsi="Arial" w:cs="Arial"/>
          <w:sz w:val="24"/>
          <w:szCs w:val="24"/>
        </w:rPr>
        <w:t xml:space="preserve">). </w:t>
      </w:r>
    </w:p>
    <w:p w14:paraId="3B8DBF26" w14:textId="77777777" w:rsidR="00E07CEB" w:rsidRPr="00387B8E" w:rsidRDefault="00E07CEB">
      <w:pPr>
        <w:rPr>
          <w:rFonts w:ascii="Arial" w:hAnsi="Arial" w:cs="Arial"/>
          <w:sz w:val="24"/>
          <w:szCs w:val="24"/>
        </w:rPr>
      </w:pPr>
    </w:p>
    <w:p w14:paraId="47EAE115" w14:textId="77777777" w:rsidR="00E07CEB" w:rsidRPr="00387B8E" w:rsidRDefault="00E07CEB">
      <w:pPr>
        <w:rPr>
          <w:rFonts w:ascii="Arial" w:hAnsi="Arial" w:cs="Arial"/>
          <w:sz w:val="24"/>
          <w:szCs w:val="24"/>
        </w:rPr>
      </w:pPr>
      <w:r w:rsidRPr="00387B8E">
        <w:rPr>
          <w:rFonts w:ascii="Arial" w:hAnsi="Arial" w:cs="Arial"/>
          <w:sz w:val="24"/>
          <w:szCs w:val="24"/>
        </w:rPr>
        <w:tab/>
        <w:t xml:space="preserve">Answer: </w:t>
      </w:r>
    </w:p>
    <w:p w14:paraId="18C9B906" w14:textId="77777777" w:rsidR="00E07CEB" w:rsidRPr="00387B8E" w:rsidRDefault="00E07CEB">
      <w:pPr>
        <w:rPr>
          <w:rFonts w:ascii="Arial" w:hAnsi="Arial" w:cs="Arial"/>
          <w:sz w:val="24"/>
          <w:szCs w:val="24"/>
        </w:rPr>
      </w:pPr>
    </w:p>
    <w:p w14:paraId="0DCBDF38" w14:textId="77777777" w:rsidR="00E07CEB" w:rsidRPr="00387B8E" w:rsidRDefault="00E07CEB">
      <w:pPr>
        <w:rPr>
          <w:rFonts w:ascii="Arial" w:hAnsi="Arial" w:cs="Arial"/>
          <w:sz w:val="24"/>
          <w:szCs w:val="24"/>
        </w:rPr>
      </w:pPr>
      <w:r w:rsidRPr="00387B8E">
        <w:rPr>
          <w:rFonts w:ascii="Arial" w:hAnsi="Arial" w:cs="Arial"/>
          <w:sz w:val="24"/>
          <w:szCs w:val="24"/>
        </w:rPr>
        <w:tab/>
        <w:t xml:space="preserve">Damages caused by [original tortfeasor or tortfeasors] </w:t>
      </w:r>
      <w:r w:rsidRPr="00387B8E">
        <w:rPr>
          <w:rFonts w:ascii="Arial" w:hAnsi="Arial" w:cs="Arial"/>
          <w:sz w:val="24"/>
          <w:szCs w:val="24"/>
        </w:rPr>
        <w:tab/>
        <w:t xml:space="preserve">___________ </w:t>
      </w:r>
    </w:p>
    <w:p w14:paraId="613F181F" w14:textId="77777777" w:rsidR="00E07CEB" w:rsidRPr="00387B8E" w:rsidRDefault="00E07CEB">
      <w:pPr>
        <w:rPr>
          <w:rFonts w:ascii="Arial" w:hAnsi="Arial" w:cs="Arial"/>
          <w:sz w:val="24"/>
          <w:szCs w:val="24"/>
        </w:rPr>
      </w:pPr>
      <w:r w:rsidRPr="00387B8E">
        <w:rPr>
          <w:rFonts w:ascii="Arial" w:hAnsi="Arial" w:cs="Arial"/>
          <w:sz w:val="24"/>
          <w:szCs w:val="24"/>
        </w:rPr>
        <w:lastRenderedPageBreak/>
        <w:tab/>
        <w:t xml:space="preserve">Damages caused by [successive tortfeasor or tortfeasors] </w:t>
      </w:r>
      <w:r w:rsidRPr="00387B8E">
        <w:rPr>
          <w:rFonts w:ascii="Arial" w:hAnsi="Arial" w:cs="Arial"/>
          <w:sz w:val="24"/>
          <w:szCs w:val="24"/>
        </w:rPr>
        <w:tab/>
        <w:t xml:space="preserve">___________ </w:t>
      </w:r>
    </w:p>
    <w:p w14:paraId="4C8D409E" w14:textId="77777777" w:rsidR="00E07CEB" w:rsidRPr="00387B8E" w:rsidRDefault="00E07CEB">
      <w:pPr>
        <w:rPr>
          <w:rFonts w:ascii="Arial" w:hAnsi="Arial" w:cs="Arial"/>
          <w:sz w:val="24"/>
          <w:szCs w:val="24"/>
        </w:rPr>
      </w:pPr>
      <w:r w:rsidRPr="00387B8E">
        <w:rPr>
          <w:rFonts w:ascii="Arial" w:hAnsi="Arial" w:cs="Arial"/>
          <w:sz w:val="24"/>
          <w:szCs w:val="24"/>
        </w:rPr>
        <w:tab/>
        <w:t xml:space="preserve">Total </w:t>
      </w:r>
      <w:proofErr w:type="gramStart"/>
      <w:r w:rsidRPr="00387B8E">
        <w:rPr>
          <w:rFonts w:ascii="Arial" w:hAnsi="Arial" w:cs="Arial"/>
          <w:sz w:val="24"/>
          <w:szCs w:val="24"/>
        </w:rPr>
        <w:t>damages  (</w:t>
      </w:r>
      <w:proofErr w:type="gramEnd"/>
      <w:r w:rsidRPr="00387B8E">
        <w:rPr>
          <w:rFonts w:ascii="Arial" w:hAnsi="Arial" w:cs="Arial"/>
          <w:i/>
          <w:iCs/>
          <w:sz w:val="24"/>
          <w:szCs w:val="24"/>
        </w:rPr>
        <w:t>must be the sum of the two numbers above</w:t>
      </w:r>
      <w:r w:rsidRPr="00387B8E">
        <w:rPr>
          <w:rFonts w:ascii="Arial" w:hAnsi="Arial" w:cs="Arial"/>
          <w:sz w:val="24"/>
          <w:szCs w:val="24"/>
        </w:rPr>
        <w:t xml:space="preserve">) </w:t>
      </w:r>
      <w:r w:rsidRPr="00387B8E">
        <w:rPr>
          <w:rFonts w:ascii="Arial" w:hAnsi="Arial" w:cs="Arial"/>
          <w:sz w:val="24"/>
          <w:szCs w:val="24"/>
        </w:rPr>
        <w:tab/>
        <w:t xml:space="preserve">___________ </w:t>
      </w:r>
    </w:p>
    <w:p w14:paraId="61F4C1B1" w14:textId="77777777" w:rsidR="00E07CEB" w:rsidRPr="00387B8E" w:rsidRDefault="00E07CEB">
      <w:pPr>
        <w:rPr>
          <w:rFonts w:ascii="Arial" w:hAnsi="Arial" w:cs="Arial"/>
          <w:sz w:val="24"/>
          <w:szCs w:val="24"/>
        </w:rPr>
      </w:pPr>
      <w:r w:rsidRPr="00387B8E">
        <w:rPr>
          <w:rFonts w:ascii="Arial" w:hAnsi="Arial" w:cs="Arial"/>
          <w:sz w:val="24"/>
          <w:szCs w:val="24"/>
        </w:rPr>
        <w:tab/>
        <w:t>Go to Question No. 9.</w:t>
      </w:r>
    </w:p>
    <w:p w14:paraId="05B78A68" w14:textId="77777777" w:rsidR="00E07CEB" w:rsidRPr="00387B8E" w:rsidRDefault="00E07CEB">
      <w:pPr>
        <w:rPr>
          <w:rFonts w:ascii="Arial" w:hAnsi="Arial" w:cs="Arial"/>
          <w:sz w:val="24"/>
          <w:szCs w:val="24"/>
        </w:rPr>
      </w:pPr>
    </w:p>
    <w:p w14:paraId="6D4568DB" w14:textId="77777777" w:rsidR="00E07CEB" w:rsidRPr="00387B8E" w:rsidRDefault="00E07CEB">
      <w:pPr>
        <w:rPr>
          <w:rFonts w:ascii="Arial" w:hAnsi="Arial" w:cs="Arial"/>
          <w:sz w:val="24"/>
          <w:szCs w:val="24"/>
        </w:rPr>
      </w:pPr>
      <w:r w:rsidRPr="00387B8E">
        <w:rPr>
          <w:rFonts w:ascii="Arial" w:hAnsi="Arial" w:cs="Arial"/>
          <w:sz w:val="24"/>
          <w:szCs w:val="24"/>
        </w:rPr>
        <w:tab/>
        <w:t>Question No. 9: Compare the negligence of the following persons who contributed to the separate damages caused by ____________________ (</w:t>
      </w:r>
      <w:r w:rsidRPr="00387B8E">
        <w:rPr>
          <w:rFonts w:ascii="Arial" w:hAnsi="Arial" w:cs="Arial"/>
          <w:i/>
          <w:iCs/>
          <w:sz w:val="24"/>
          <w:szCs w:val="24"/>
        </w:rPr>
        <w:t>original tortfeasor or tortfeasors</w:t>
      </w:r>
      <w:r w:rsidRPr="00387B8E">
        <w:rPr>
          <w:rFonts w:ascii="Arial" w:hAnsi="Arial" w:cs="Arial"/>
          <w:sz w:val="24"/>
          <w:szCs w:val="24"/>
        </w:rPr>
        <w:t xml:space="preserve">) and find a percentage for each.  The total of the percentages must equal 100%.  [The percentage for the plaintiff may be zero if the plaintiff was not negligent in causing the original injury to [himself] [herself].] </w:t>
      </w:r>
    </w:p>
    <w:p w14:paraId="1AD498CA" w14:textId="77777777" w:rsidR="00E07CEB" w:rsidRPr="00387B8E" w:rsidRDefault="00E07CEB">
      <w:pPr>
        <w:rPr>
          <w:rFonts w:ascii="Arial" w:hAnsi="Arial" w:cs="Arial"/>
          <w:sz w:val="24"/>
          <w:szCs w:val="24"/>
        </w:rPr>
      </w:pPr>
    </w:p>
    <w:p w14:paraId="68F64157" w14:textId="77777777" w:rsidR="00E07CEB" w:rsidRPr="00387B8E" w:rsidRDefault="00E07CEB">
      <w:pPr>
        <w:rPr>
          <w:rFonts w:ascii="Arial" w:hAnsi="Arial" w:cs="Arial"/>
          <w:sz w:val="24"/>
          <w:szCs w:val="24"/>
        </w:rPr>
      </w:pPr>
      <w:r w:rsidRPr="00387B8E">
        <w:rPr>
          <w:rFonts w:ascii="Arial" w:hAnsi="Arial" w:cs="Arial"/>
          <w:sz w:val="24"/>
          <w:szCs w:val="24"/>
        </w:rPr>
        <w:tab/>
        <w:t xml:space="preserve">Defendant No. 1 </w:t>
      </w:r>
      <w:r w:rsidRPr="00387B8E">
        <w:rPr>
          <w:rFonts w:ascii="Arial" w:hAnsi="Arial" w:cs="Arial"/>
          <w:sz w:val="24"/>
          <w:szCs w:val="24"/>
        </w:rPr>
        <w:tab/>
        <w:t xml:space="preserve">_________% </w:t>
      </w:r>
    </w:p>
    <w:p w14:paraId="4A359D24" w14:textId="77777777" w:rsidR="00E07CEB" w:rsidRPr="00387B8E" w:rsidRDefault="00E07CEB">
      <w:pPr>
        <w:rPr>
          <w:rFonts w:ascii="Arial" w:hAnsi="Arial" w:cs="Arial"/>
          <w:sz w:val="24"/>
          <w:szCs w:val="24"/>
        </w:rPr>
      </w:pPr>
      <w:r w:rsidRPr="00387B8E">
        <w:rPr>
          <w:rFonts w:ascii="Arial" w:hAnsi="Arial" w:cs="Arial"/>
          <w:sz w:val="24"/>
          <w:szCs w:val="24"/>
        </w:rPr>
        <w:tab/>
        <w:t xml:space="preserve">Defendant No. 2 </w:t>
      </w:r>
      <w:r w:rsidRPr="00387B8E">
        <w:rPr>
          <w:rFonts w:ascii="Arial" w:hAnsi="Arial" w:cs="Arial"/>
          <w:sz w:val="24"/>
          <w:szCs w:val="24"/>
        </w:rPr>
        <w:tab/>
        <w:t xml:space="preserve">_________% </w:t>
      </w:r>
    </w:p>
    <w:p w14:paraId="05DA558F" w14:textId="77777777" w:rsidR="00E07CEB" w:rsidRPr="00387B8E" w:rsidRDefault="00E07CEB">
      <w:pPr>
        <w:tabs>
          <w:tab w:val="left" w:pos="720"/>
          <w:tab w:val="left" w:pos="1440"/>
          <w:tab w:val="left" w:pos="2160"/>
          <w:tab w:val="left" w:pos="2880"/>
        </w:tabs>
        <w:ind w:left="2880" w:hanging="2880"/>
        <w:rPr>
          <w:rFonts w:ascii="Arial" w:hAnsi="Arial" w:cs="Arial"/>
          <w:sz w:val="24"/>
          <w:szCs w:val="24"/>
        </w:rPr>
      </w:pPr>
      <w:r w:rsidRPr="00387B8E">
        <w:rPr>
          <w:rFonts w:ascii="Arial" w:hAnsi="Arial" w:cs="Arial"/>
          <w:sz w:val="24"/>
          <w:szCs w:val="24"/>
        </w:rPr>
        <w:tab/>
        <w:t xml:space="preserve">Plaintiff </w:t>
      </w:r>
      <w:r w:rsidRPr="00387B8E">
        <w:rPr>
          <w:rFonts w:ascii="Arial" w:hAnsi="Arial" w:cs="Arial"/>
          <w:sz w:val="24"/>
          <w:szCs w:val="24"/>
        </w:rPr>
        <w:tab/>
      </w:r>
      <w:r w:rsidRPr="00387B8E">
        <w:rPr>
          <w:rFonts w:ascii="Arial" w:hAnsi="Arial" w:cs="Arial"/>
          <w:sz w:val="24"/>
          <w:szCs w:val="24"/>
        </w:rPr>
        <w:tab/>
        <w:t xml:space="preserve">_________% </w:t>
      </w:r>
    </w:p>
    <w:p w14:paraId="2410FC82" w14:textId="77777777" w:rsidR="00E07CEB" w:rsidRPr="00387B8E" w:rsidRDefault="00E07CEB">
      <w:pPr>
        <w:rPr>
          <w:rFonts w:ascii="Arial" w:hAnsi="Arial" w:cs="Arial"/>
          <w:sz w:val="24"/>
          <w:szCs w:val="24"/>
        </w:rPr>
      </w:pPr>
      <w:r w:rsidRPr="00387B8E">
        <w:rPr>
          <w:rFonts w:ascii="Arial" w:hAnsi="Arial" w:cs="Arial"/>
          <w:sz w:val="24"/>
          <w:szCs w:val="24"/>
        </w:rPr>
        <w:tab/>
        <w:t xml:space="preserve">_______________ </w:t>
      </w:r>
      <w:r w:rsidRPr="00387B8E">
        <w:rPr>
          <w:rFonts w:ascii="Arial" w:hAnsi="Arial" w:cs="Arial"/>
          <w:sz w:val="24"/>
          <w:szCs w:val="24"/>
        </w:rPr>
        <w:tab/>
        <w:t xml:space="preserve">_________ </w:t>
      </w:r>
    </w:p>
    <w:p w14:paraId="3AB3CB7D" w14:textId="77777777" w:rsidR="00E07CEB" w:rsidRPr="00387B8E" w:rsidRDefault="00E07CEB">
      <w:pPr>
        <w:tabs>
          <w:tab w:val="left" w:pos="720"/>
          <w:tab w:val="left" w:pos="1440"/>
          <w:tab w:val="left" w:pos="2160"/>
          <w:tab w:val="left" w:pos="2880"/>
          <w:tab w:val="left" w:pos="3600"/>
        </w:tabs>
        <w:ind w:left="3600" w:hanging="3600"/>
        <w:rPr>
          <w:rFonts w:ascii="Arial" w:hAnsi="Arial" w:cs="Arial"/>
          <w:sz w:val="24"/>
          <w:szCs w:val="24"/>
        </w:rPr>
      </w:pPr>
      <w:r w:rsidRPr="00387B8E">
        <w:rPr>
          <w:rFonts w:ascii="Arial" w:hAnsi="Arial" w:cs="Arial"/>
          <w:sz w:val="24"/>
          <w:szCs w:val="24"/>
        </w:rPr>
        <w:tab/>
        <w:t>Total</w:t>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t xml:space="preserve">100% </w:t>
      </w:r>
    </w:p>
    <w:p w14:paraId="1E924019" w14:textId="77777777" w:rsidR="00E07CEB" w:rsidRPr="00387B8E" w:rsidRDefault="00E07CEB">
      <w:pPr>
        <w:rPr>
          <w:rFonts w:ascii="Arial" w:hAnsi="Arial" w:cs="Arial"/>
          <w:sz w:val="24"/>
          <w:szCs w:val="24"/>
        </w:rPr>
      </w:pPr>
    </w:p>
    <w:p w14:paraId="6BB1AFB5" w14:textId="77777777" w:rsidR="00E07CEB" w:rsidRPr="00387B8E" w:rsidRDefault="00E07CEB">
      <w:pPr>
        <w:tabs>
          <w:tab w:val="left" w:pos="720"/>
        </w:tabs>
        <w:ind w:left="720" w:hanging="720"/>
        <w:rPr>
          <w:rFonts w:ascii="Arial" w:hAnsi="Arial" w:cs="Arial"/>
          <w:sz w:val="24"/>
          <w:szCs w:val="24"/>
        </w:rPr>
      </w:pPr>
      <w:r w:rsidRPr="00387B8E">
        <w:rPr>
          <w:rFonts w:ascii="Arial" w:hAnsi="Arial" w:cs="Arial"/>
          <w:sz w:val="24"/>
          <w:szCs w:val="24"/>
        </w:rPr>
        <w:tab/>
        <w:t xml:space="preserve">Go to Question No. 10. </w:t>
      </w:r>
    </w:p>
    <w:p w14:paraId="1AAEAE8A" w14:textId="77777777" w:rsidR="00E07CEB" w:rsidRPr="00387B8E" w:rsidRDefault="00E07CEB">
      <w:pPr>
        <w:rPr>
          <w:rFonts w:ascii="Arial" w:hAnsi="Arial" w:cs="Arial"/>
          <w:sz w:val="24"/>
          <w:szCs w:val="24"/>
        </w:rPr>
      </w:pPr>
    </w:p>
    <w:p w14:paraId="3A6A9A4E" w14:textId="77777777" w:rsidR="00E07CEB" w:rsidRPr="00387B8E" w:rsidRDefault="00E07CEB">
      <w:pPr>
        <w:rPr>
          <w:rFonts w:ascii="Arial" w:hAnsi="Arial" w:cs="Arial"/>
          <w:sz w:val="24"/>
          <w:szCs w:val="24"/>
        </w:rPr>
      </w:pPr>
      <w:r w:rsidRPr="00387B8E">
        <w:rPr>
          <w:rFonts w:ascii="Arial" w:hAnsi="Arial" w:cs="Arial"/>
          <w:sz w:val="24"/>
          <w:szCs w:val="24"/>
        </w:rPr>
        <w:tab/>
        <w:t>Question No. 10: Compare the negligence of the following persons who contributed to the separate or enhanced injuries caused by _______________________ (</w:t>
      </w:r>
      <w:r w:rsidRPr="00387B8E">
        <w:rPr>
          <w:rFonts w:ascii="Arial" w:hAnsi="Arial" w:cs="Arial"/>
          <w:i/>
          <w:iCs/>
          <w:sz w:val="24"/>
          <w:szCs w:val="24"/>
        </w:rPr>
        <w:t>the successive tortfeasor or tortfeasors</w:t>
      </w:r>
      <w:r w:rsidRPr="00387B8E">
        <w:rPr>
          <w:rFonts w:ascii="Arial" w:hAnsi="Arial" w:cs="Arial"/>
          <w:sz w:val="24"/>
          <w:szCs w:val="24"/>
        </w:rPr>
        <w:t xml:space="preserve">) and find a percentage for each.  The total of the percentages must equal 100%.  The percentage for the plaintiff may be zero if you find the plaintiff was not negligent in causing the separate or enhanced injury. </w:t>
      </w:r>
    </w:p>
    <w:p w14:paraId="26AE88B1" w14:textId="77777777" w:rsidR="00E07CEB" w:rsidRPr="00387B8E" w:rsidRDefault="00E07CEB">
      <w:pPr>
        <w:rPr>
          <w:rFonts w:ascii="Arial" w:hAnsi="Arial" w:cs="Arial"/>
          <w:sz w:val="24"/>
          <w:szCs w:val="24"/>
        </w:rPr>
      </w:pPr>
    </w:p>
    <w:p w14:paraId="10BEA66D" w14:textId="77777777" w:rsidR="00E07CEB" w:rsidRPr="00387B8E" w:rsidRDefault="00E07CEB">
      <w:pPr>
        <w:rPr>
          <w:rFonts w:ascii="Arial" w:hAnsi="Arial" w:cs="Arial"/>
          <w:sz w:val="24"/>
          <w:szCs w:val="24"/>
        </w:rPr>
      </w:pPr>
      <w:r w:rsidRPr="00387B8E">
        <w:rPr>
          <w:rFonts w:ascii="Arial" w:hAnsi="Arial" w:cs="Arial"/>
          <w:sz w:val="24"/>
          <w:szCs w:val="24"/>
        </w:rPr>
        <w:tab/>
        <w:t xml:space="preserve">Defendant No. 3 </w:t>
      </w:r>
      <w:r w:rsidRPr="00387B8E">
        <w:rPr>
          <w:rFonts w:ascii="Arial" w:hAnsi="Arial" w:cs="Arial"/>
          <w:sz w:val="24"/>
          <w:szCs w:val="24"/>
        </w:rPr>
        <w:tab/>
        <w:t xml:space="preserve">_________% </w:t>
      </w:r>
    </w:p>
    <w:p w14:paraId="7D0358F1" w14:textId="77777777" w:rsidR="00E07CEB" w:rsidRPr="00387B8E" w:rsidRDefault="00E07CEB">
      <w:pPr>
        <w:rPr>
          <w:rFonts w:ascii="Arial" w:hAnsi="Arial" w:cs="Arial"/>
          <w:sz w:val="24"/>
          <w:szCs w:val="24"/>
        </w:rPr>
      </w:pPr>
      <w:r w:rsidRPr="00387B8E">
        <w:rPr>
          <w:rFonts w:ascii="Arial" w:hAnsi="Arial" w:cs="Arial"/>
          <w:sz w:val="24"/>
          <w:szCs w:val="24"/>
        </w:rPr>
        <w:tab/>
        <w:t xml:space="preserve">Defendant No. 4 </w:t>
      </w:r>
      <w:r w:rsidRPr="00387B8E">
        <w:rPr>
          <w:rFonts w:ascii="Arial" w:hAnsi="Arial" w:cs="Arial"/>
          <w:sz w:val="24"/>
          <w:szCs w:val="24"/>
        </w:rPr>
        <w:tab/>
        <w:t xml:space="preserve">_________% </w:t>
      </w:r>
    </w:p>
    <w:p w14:paraId="04782258" w14:textId="77777777" w:rsidR="00E07CEB" w:rsidRPr="00387B8E" w:rsidRDefault="00E07CEB">
      <w:pPr>
        <w:tabs>
          <w:tab w:val="left" w:pos="720"/>
          <w:tab w:val="left" w:pos="1440"/>
          <w:tab w:val="left" w:pos="2160"/>
          <w:tab w:val="left" w:pos="2880"/>
        </w:tabs>
        <w:ind w:left="2880" w:hanging="2880"/>
        <w:rPr>
          <w:rFonts w:ascii="Arial" w:hAnsi="Arial" w:cs="Arial"/>
          <w:sz w:val="24"/>
          <w:szCs w:val="24"/>
        </w:rPr>
      </w:pPr>
      <w:r w:rsidRPr="00387B8E">
        <w:rPr>
          <w:rFonts w:ascii="Arial" w:hAnsi="Arial" w:cs="Arial"/>
          <w:sz w:val="24"/>
          <w:szCs w:val="24"/>
        </w:rPr>
        <w:tab/>
        <w:t xml:space="preserve">Plaintiff </w:t>
      </w:r>
      <w:r w:rsidRPr="00387B8E">
        <w:rPr>
          <w:rFonts w:ascii="Arial" w:hAnsi="Arial" w:cs="Arial"/>
          <w:sz w:val="24"/>
          <w:szCs w:val="24"/>
        </w:rPr>
        <w:tab/>
      </w:r>
      <w:r w:rsidRPr="00387B8E">
        <w:rPr>
          <w:rFonts w:ascii="Arial" w:hAnsi="Arial" w:cs="Arial"/>
          <w:sz w:val="24"/>
          <w:szCs w:val="24"/>
        </w:rPr>
        <w:tab/>
        <w:t xml:space="preserve">_________% </w:t>
      </w:r>
    </w:p>
    <w:p w14:paraId="0FCA4923" w14:textId="77777777" w:rsidR="00E07CEB" w:rsidRPr="00387B8E" w:rsidRDefault="00E07CEB">
      <w:pPr>
        <w:rPr>
          <w:rFonts w:ascii="Arial" w:hAnsi="Arial" w:cs="Arial"/>
          <w:sz w:val="24"/>
          <w:szCs w:val="24"/>
        </w:rPr>
      </w:pPr>
      <w:r w:rsidRPr="00387B8E">
        <w:rPr>
          <w:rFonts w:ascii="Arial" w:hAnsi="Arial" w:cs="Arial"/>
          <w:sz w:val="24"/>
          <w:szCs w:val="24"/>
        </w:rPr>
        <w:tab/>
        <w:t xml:space="preserve">_______________ </w:t>
      </w:r>
      <w:r w:rsidRPr="00387B8E">
        <w:rPr>
          <w:rFonts w:ascii="Arial" w:hAnsi="Arial" w:cs="Arial"/>
          <w:sz w:val="24"/>
          <w:szCs w:val="24"/>
        </w:rPr>
        <w:tab/>
        <w:t xml:space="preserve">_________ </w:t>
      </w:r>
    </w:p>
    <w:p w14:paraId="5E647BE9" w14:textId="77777777" w:rsidR="00E07CEB" w:rsidRPr="00387B8E" w:rsidRDefault="00E07CEB">
      <w:pPr>
        <w:tabs>
          <w:tab w:val="left" w:pos="720"/>
          <w:tab w:val="left" w:pos="1440"/>
          <w:tab w:val="left" w:pos="2160"/>
          <w:tab w:val="left" w:pos="2880"/>
          <w:tab w:val="left" w:pos="3600"/>
        </w:tabs>
        <w:ind w:left="3600" w:hanging="3600"/>
        <w:rPr>
          <w:rFonts w:ascii="Arial" w:hAnsi="Arial" w:cs="Arial"/>
          <w:sz w:val="24"/>
          <w:szCs w:val="24"/>
        </w:rPr>
      </w:pPr>
      <w:r w:rsidRPr="00387B8E">
        <w:rPr>
          <w:rFonts w:ascii="Arial" w:hAnsi="Arial" w:cs="Arial"/>
          <w:sz w:val="24"/>
          <w:szCs w:val="24"/>
        </w:rPr>
        <w:tab/>
        <w:t>Total</w:t>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t xml:space="preserve">100% </w:t>
      </w:r>
    </w:p>
    <w:p w14:paraId="4FF27C53" w14:textId="77777777" w:rsidR="00E07CEB" w:rsidRPr="00387B8E" w:rsidRDefault="00E07CEB">
      <w:pPr>
        <w:rPr>
          <w:rFonts w:ascii="Arial" w:hAnsi="Arial" w:cs="Arial"/>
          <w:sz w:val="24"/>
          <w:szCs w:val="24"/>
        </w:rPr>
      </w:pPr>
    </w:p>
    <w:p w14:paraId="24985E76" w14:textId="77777777" w:rsidR="00E07CEB" w:rsidRPr="00387B8E" w:rsidRDefault="00E07CEB">
      <w:pPr>
        <w:rPr>
          <w:rFonts w:ascii="Arial" w:hAnsi="Arial" w:cs="Arial"/>
          <w:sz w:val="24"/>
          <w:szCs w:val="24"/>
        </w:rPr>
      </w:pPr>
      <w:r w:rsidRPr="00387B8E">
        <w:rPr>
          <w:rFonts w:ascii="Arial" w:hAnsi="Arial" w:cs="Arial"/>
          <w:sz w:val="24"/>
          <w:szCs w:val="24"/>
        </w:rPr>
        <w:tab/>
        <w:t>The court will multiply the percentage of each defendant contributing to ______________________ (</w:t>
      </w:r>
      <w:r w:rsidRPr="00387B8E">
        <w:rPr>
          <w:rFonts w:ascii="Arial" w:hAnsi="Arial" w:cs="Arial"/>
          <w:i/>
          <w:iCs/>
          <w:sz w:val="24"/>
          <w:szCs w:val="24"/>
        </w:rPr>
        <w:t>the original injury</w:t>
      </w:r>
      <w:r w:rsidRPr="00387B8E">
        <w:rPr>
          <w:rFonts w:ascii="Arial" w:hAnsi="Arial" w:cs="Arial"/>
          <w:sz w:val="24"/>
          <w:szCs w:val="24"/>
        </w:rPr>
        <w:t>) and ___________________ (</w:t>
      </w:r>
      <w:r w:rsidRPr="00387B8E">
        <w:rPr>
          <w:rFonts w:ascii="Arial" w:hAnsi="Arial" w:cs="Arial"/>
          <w:i/>
          <w:iCs/>
          <w:sz w:val="24"/>
          <w:szCs w:val="24"/>
        </w:rPr>
        <w:t>the successive injury</w:t>
      </w:r>
      <w:r w:rsidRPr="00387B8E">
        <w:rPr>
          <w:rFonts w:ascii="Arial" w:hAnsi="Arial" w:cs="Arial"/>
          <w:sz w:val="24"/>
          <w:szCs w:val="24"/>
        </w:rPr>
        <w:t xml:space="preserve">) by the plaintiff's damages from each injury.  The court will then enter judgment for the plaintiff and against each defendant in the proportion of damages for which that defendant is responsible. </w:t>
      </w:r>
    </w:p>
    <w:p w14:paraId="046C9456" w14:textId="77777777" w:rsidR="00E07CEB" w:rsidRPr="00387B8E" w:rsidRDefault="00E07CEB">
      <w:pPr>
        <w:rPr>
          <w:rFonts w:ascii="Arial" w:hAnsi="Arial" w:cs="Arial"/>
          <w:sz w:val="24"/>
          <w:szCs w:val="24"/>
        </w:rPr>
      </w:pP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t xml:space="preserve">_______________________________ </w:t>
      </w:r>
    </w:p>
    <w:p w14:paraId="548354F3" w14:textId="77777777" w:rsidR="00E07CEB" w:rsidRPr="00387B8E" w:rsidRDefault="00E07CEB">
      <w:pPr>
        <w:rPr>
          <w:rFonts w:ascii="Arial" w:hAnsi="Arial" w:cs="Arial"/>
          <w:sz w:val="24"/>
          <w:szCs w:val="24"/>
        </w:rPr>
      </w:pP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r>
      <w:r w:rsidRPr="00387B8E">
        <w:rPr>
          <w:rFonts w:ascii="Arial" w:hAnsi="Arial" w:cs="Arial"/>
          <w:sz w:val="24"/>
          <w:szCs w:val="24"/>
        </w:rPr>
        <w:tab/>
        <w:t xml:space="preserve">Foreperson </w:t>
      </w:r>
    </w:p>
    <w:p w14:paraId="4D5EC079" w14:textId="77777777" w:rsidR="00E07CEB" w:rsidRPr="00387B8E" w:rsidRDefault="00E07CEB">
      <w:pPr>
        <w:rPr>
          <w:rFonts w:ascii="Arial" w:hAnsi="Arial" w:cs="Arial"/>
          <w:sz w:val="24"/>
          <w:szCs w:val="24"/>
        </w:rPr>
      </w:pPr>
    </w:p>
    <w:p w14:paraId="470AC5C3" w14:textId="77777777" w:rsidR="00E07CEB" w:rsidRPr="00387B8E" w:rsidRDefault="00E07CEB" w:rsidP="00387B8E">
      <w:pPr>
        <w:spacing w:after="120"/>
        <w:jc w:val="center"/>
        <w:rPr>
          <w:rFonts w:ascii="Arial" w:hAnsi="Arial" w:cs="Arial"/>
          <w:sz w:val="24"/>
          <w:szCs w:val="24"/>
        </w:rPr>
      </w:pPr>
      <w:r w:rsidRPr="00387B8E">
        <w:rPr>
          <w:rFonts w:ascii="Arial" w:hAnsi="Arial" w:cs="Arial"/>
          <w:sz w:val="24"/>
          <w:szCs w:val="24"/>
        </w:rPr>
        <w:t>USE NOTE</w:t>
      </w:r>
      <w:r w:rsidR="00387B8E">
        <w:rPr>
          <w:rFonts w:ascii="Arial" w:hAnsi="Arial" w:cs="Arial"/>
          <w:sz w:val="24"/>
          <w:szCs w:val="24"/>
        </w:rPr>
        <w:t>S</w:t>
      </w:r>
    </w:p>
    <w:p w14:paraId="0351A196" w14:textId="77777777" w:rsidR="00E07CEB" w:rsidRPr="00387B8E" w:rsidRDefault="00E07CEB">
      <w:pPr>
        <w:rPr>
          <w:rFonts w:ascii="Arial" w:hAnsi="Arial" w:cs="Arial"/>
          <w:sz w:val="24"/>
          <w:szCs w:val="24"/>
        </w:rPr>
      </w:pPr>
      <w:r w:rsidRPr="00387B8E">
        <w:rPr>
          <w:rFonts w:ascii="Arial" w:hAnsi="Arial" w:cs="Arial"/>
          <w:sz w:val="24"/>
          <w:szCs w:val="24"/>
        </w:rPr>
        <w:tab/>
        <w:t xml:space="preserve">This sample verdict form is to be used when the trial court will present a second set of questions to the jury, based on the jury's response to the initial set of questions.  In simpler cases, the trial court may prefer to use a single set of questions covering all issues. </w:t>
      </w:r>
    </w:p>
    <w:p w14:paraId="6DB09F80" w14:textId="77777777" w:rsidR="00E07CEB" w:rsidRPr="00387B8E" w:rsidRDefault="00E07CEB">
      <w:pPr>
        <w:rPr>
          <w:rFonts w:ascii="Arial" w:hAnsi="Arial" w:cs="Arial"/>
          <w:sz w:val="24"/>
          <w:szCs w:val="24"/>
        </w:rPr>
      </w:pPr>
      <w:r w:rsidRPr="00387B8E">
        <w:rPr>
          <w:rFonts w:ascii="Arial" w:hAnsi="Arial" w:cs="Arial"/>
          <w:sz w:val="24"/>
          <w:szCs w:val="24"/>
        </w:rPr>
        <w:tab/>
        <w:t xml:space="preserve">When a case presents the potential that the jury will find that successive </w:t>
      </w:r>
      <w:r w:rsidRPr="00387B8E">
        <w:rPr>
          <w:rFonts w:ascii="Arial" w:hAnsi="Arial" w:cs="Arial"/>
          <w:sz w:val="24"/>
          <w:szCs w:val="24"/>
        </w:rPr>
        <w:lastRenderedPageBreak/>
        <w:t xml:space="preserve">tortfeasors caused separate and divisible injuries to the plaintiff, the jury should first be presented an initial set of questions designed to permit the court to determine whether there is any need for the jury to make the determination of divisibility.  </w:t>
      </w:r>
      <w:r w:rsidRPr="00387B8E">
        <w:rPr>
          <w:rFonts w:ascii="Arial" w:hAnsi="Arial" w:cs="Arial"/>
          <w:i/>
          <w:iCs/>
          <w:sz w:val="24"/>
          <w:szCs w:val="24"/>
        </w:rPr>
        <w:t>Cf. Payne v. Hall</w:t>
      </w:r>
      <w:r w:rsidRPr="00387B8E">
        <w:rPr>
          <w:rFonts w:ascii="Arial" w:hAnsi="Arial" w:cs="Arial"/>
          <w:sz w:val="24"/>
          <w:szCs w:val="24"/>
        </w:rPr>
        <w:t xml:space="preserve">, 2006-NMSC-029, ¶ 44, 139 N.M. 659, 137 P.3d 599 (suggesting that the jury may need to be provided with alternative sets of instructions).  Unless the jury finds at least one defendant involved in the original injury to be liable and at least one defendant involved in the subsequent injury to be liable, it is unnecessary to present the question of divisibility to the jury because the defendants liable will be concurrent tortfeasors as regards either the original or successive injuries.  This sample special verdict form above asks the jury to identify which parties were negligent and whether they caused injuries to the plaintiff.  Question No. 3 should only be included when there is evidence to support a finding of negligence on the part of the plaintiff. </w:t>
      </w:r>
    </w:p>
    <w:p w14:paraId="2BE3F18E" w14:textId="77777777" w:rsidR="00E07CEB" w:rsidRPr="00387B8E" w:rsidRDefault="00E07CEB">
      <w:pPr>
        <w:rPr>
          <w:rFonts w:ascii="Arial" w:hAnsi="Arial" w:cs="Arial"/>
          <w:sz w:val="24"/>
          <w:szCs w:val="24"/>
        </w:rPr>
      </w:pPr>
      <w:r w:rsidRPr="00387B8E">
        <w:rPr>
          <w:rFonts w:ascii="Arial" w:hAnsi="Arial" w:cs="Arial"/>
          <w:sz w:val="24"/>
          <w:szCs w:val="24"/>
        </w:rPr>
        <w:tab/>
        <w:t xml:space="preserve">Once the jury has determined which defendants are liable, the court can decide whether there is a need to allow the jury to determine whether injuries are divisible.  If there is no such need, the first set of supplemental set of questions allows the jury, as in a routine case, to determine the plaintiff's total damages and then to compare the fault of each person who contributed to those damages. If there is a need to allow the jury to determine whether damages arising from two incidents are divisible, the second set of supplemental questions asks the jury to make that determination.  In the second supplemental set of instructions, if the jury determines the plaintiff's injuries are not divisible, the jury then determines the plaintiff's total damages and compares the negligence of all defendants who are liable.  If the jury determines the injuries are divisible, the jury determines the portion of damages attributable to each injury and then separately compares the negligence of the parties responsible for the separate injuries. </w:t>
      </w:r>
    </w:p>
    <w:p w14:paraId="62B6AF53" w14:textId="77777777" w:rsidR="00E07CEB" w:rsidRPr="00387B8E" w:rsidRDefault="00E07CEB">
      <w:pPr>
        <w:rPr>
          <w:rFonts w:ascii="Arial" w:hAnsi="Arial" w:cs="Arial"/>
          <w:sz w:val="24"/>
          <w:szCs w:val="24"/>
        </w:rPr>
      </w:pPr>
      <w:r w:rsidRPr="00387B8E">
        <w:rPr>
          <w:rFonts w:ascii="Arial" w:hAnsi="Arial" w:cs="Arial"/>
          <w:sz w:val="24"/>
          <w:szCs w:val="24"/>
        </w:rPr>
        <w:tab/>
        <w:t>In drafting a set of questions based on this sample verdict form, the court may find it more convenient, depending on the context, to refer to the divisible injuries as either injuries caused by a particular party (</w:t>
      </w:r>
      <w:r w:rsidRPr="00387B8E">
        <w:rPr>
          <w:rFonts w:ascii="Arial" w:hAnsi="Arial" w:cs="Arial"/>
          <w:i/>
          <w:iCs/>
          <w:sz w:val="24"/>
          <w:szCs w:val="24"/>
        </w:rPr>
        <w:t>e.g</w:t>
      </w:r>
      <w:r w:rsidRPr="00387B8E">
        <w:rPr>
          <w:rFonts w:ascii="Arial" w:hAnsi="Arial" w:cs="Arial"/>
          <w:sz w:val="24"/>
          <w:szCs w:val="24"/>
        </w:rPr>
        <w:t>., "injuries caused by Fred Johnson and Mark Jackson" or "injuries caused by Dr. Smith or Dr. Wilger") or injuries related to a particular incident (</w:t>
      </w:r>
      <w:r w:rsidRPr="00387B8E">
        <w:rPr>
          <w:rFonts w:ascii="Arial" w:hAnsi="Arial" w:cs="Arial"/>
          <w:i/>
          <w:iCs/>
          <w:sz w:val="24"/>
          <w:szCs w:val="24"/>
        </w:rPr>
        <w:t>e.g</w:t>
      </w:r>
      <w:r w:rsidRPr="00387B8E">
        <w:rPr>
          <w:rFonts w:ascii="Arial" w:hAnsi="Arial" w:cs="Arial"/>
          <w:sz w:val="24"/>
          <w:szCs w:val="24"/>
        </w:rPr>
        <w:t xml:space="preserve">., "injuries received in the automobile accident" or "injuries received at the hospital").  The method of shorthand that works best for the </w:t>
      </w:r>
      <w:proofErr w:type="gramStart"/>
      <w:r w:rsidRPr="00387B8E">
        <w:rPr>
          <w:rFonts w:ascii="Arial" w:hAnsi="Arial" w:cs="Arial"/>
          <w:sz w:val="24"/>
          <w:szCs w:val="24"/>
        </w:rPr>
        <w:t>particular case</w:t>
      </w:r>
      <w:proofErr w:type="gramEnd"/>
      <w:r w:rsidRPr="00387B8E">
        <w:rPr>
          <w:rFonts w:ascii="Arial" w:hAnsi="Arial" w:cs="Arial"/>
          <w:sz w:val="24"/>
          <w:szCs w:val="24"/>
        </w:rPr>
        <w:t xml:space="preserve"> should be used consistently throughout the instructions to avoid confusing the jury.  The verdict form should be drafted to make clear that the damages and injuries for which an award may be made are those caused by some fault of a defendant.    </w:t>
      </w:r>
    </w:p>
    <w:p w14:paraId="1570DBB8" w14:textId="77777777" w:rsidR="00E07CEB" w:rsidRPr="00387B8E" w:rsidRDefault="00E07CEB">
      <w:pPr>
        <w:rPr>
          <w:rFonts w:ascii="Arial" w:hAnsi="Arial" w:cs="Arial"/>
          <w:sz w:val="24"/>
          <w:szCs w:val="24"/>
        </w:rPr>
      </w:pPr>
      <w:r w:rsidRPr="00387B8E">
        <w:rPr>
          <w:rFonts w:ascii="Arial" w:hAnsi="Arial" w:cs="Arial"/>
          <w:sz w:val="24"/>
          <w:szCs w:val="24"/>
        </w:rPr>
        <w:tab/>
        <w:t xml:space="preserve">Because the supplemental sets of questions are to be presented to the jury only after the jury determines which defendants are liable, the questions in the supplemental sets should be customized to eliminate the names of parties the jury has already determined not to be liable. </w:t>
      </w:r>
    </w:p>
    <w:p w14:paraId="25A9F025" w14:textId="77777777" w:rsidR="00E07CEB" w:rsidRPr="00387B8E" w:rsidRDefault="00E07CEB">
      <w:pPr>
        <w:rPr>
          <w:rFonts w:ascii="Arial" w:hAnsi="Arial" w:cs="Arial"/>
          <w:sz w:val="24"/>
          <w:szCs w:val="24"/>
        </w:rPr>
      </w:pPr>
      <w:r w:rsidRPr="00387B8E">
        <w:rPr>
          <w:rFonts w:ascii="Arial" w:hAnsi="Arial" w:cs="Arial"/>
          <w:sz w:val="24"/>
          <w:szCs w:val="24"/>
        </w:rPr>
        <w:tab/>
        <w:t xml:space="preserve">This sample verdict form contains no question regarding the foreseeability of the risk of a successive injury </w:t>
      </w:r>
      <w:proofErr w:type="gramStart"/>
      <w:r w:rsidRPr="00387B8E">
        <w:rPr>
          <w:rFonts w:ascii="Arial" w:hAnsi="Arial" w:cs="Arial"/>
          <w:sz w:val="24"/>
          <w:szCs w:val="24"/>
        </w:rPr>
        <w:t>as a result of</w:t>
      </w:r>
      <w:proofErr w:type="gramEnd"/>
      <w:r w:rsidRPr="00387B8E">
        <w:rPr>
          <w:rFonts w:ascii="Arial" w:hAnsi="Arial" w:cs="Arial"/>
          <w:sz w:val="24"/>
          <w:szCs w:val="24"/>
        </w:rPr>
        <w:t xml:space="preserve"> the original injury.  It will usually be the case that the court will decide this issue as a matter of law.  </w:t>
      </w:r>
      <w:r w:rsidRPr="00387B8E">
        <w:rPr>
          <w:rFonts w:ascii="Arial" w:hAnsi="Arial" w:cs="Arial"/>
          <w:i/>
          <w:iCs/>
          <w:sz w:val="24"/>
          <w:szCs w:val="24"/>
        </w:rPr>
        <w:t>See Lewis v. Samson</w:t>
      </w:r>
      <w:r w:rsidRPr="00387B8E">
        <w:rPr>
          <w:rFonts w:ascii="Arial" w:hAnsi="Arial" w:cs="Arial"/>
          <w:sz w:val="24"/>
          <w:szCs w:val="24"/>
        </w:rPr>
        <w:t xml:space="preserve">, 2001-NMSC-035, ¶ 33, 131 N.M. 317, 35 P.3d 972 (imposing, "as a `positive rule of decisional law' the requirement of joint and several liability upon the original tortfeasor for the original and enhanced injuries").  When the trial court does not decide foreseeability as a matter of law, it may be necessary to draft an additional question on this issue for the jury. </w:t>
      </w:r>
    </w:p>
    <w:p w14:paraId="036E8E2B" w14:textId="77777777" w:rsidR="00E07CEB" w:rsidRPr="00387B8E" w:rsidRDefault="00E07CEB">
      <w:pPr>
        <w:rPr>
          <w:rFonts w:ascii="Arial" w:hAnsi="Arial" w:cs="Arial"/>
        </w:rPr>
      </w:pPr>
      <w:r w:rsidRPr="00387B8E">
        <w:rPr>
          <w:rFonts w:ascii="Arial" w:hAnsi="Arial" w:cs="Arial"/>
          <w:sz w:val="24"/>
          <w:szCs w:val="24"/>
        </w:rPr>
        <w:t xml:space="preserve">[Approved by Supreme Court Order No. 07-8300-036, effective February 1, 2008.] </w:t>
      </w:r>
    </w:p>
    <w:sectPr w:rsidR="00E07CEB" w:rsidRPr="00387B8E">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2C48"/>
    <w:rsid w:val="00387B8E"/>
    <w:rsid w:val="006079A0"/>
    <w:rsid w:val="008A39FC"/>
    <w:rsid w:val="00DD2C48"/>
    <w:rsid w:val="00E0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FCA2BD"/>
  <w14:defaultImageDpi w14:val="0"/>
  <w15:chartTrackingRefBased/>
  <w15:docId w15:val="{146C61E9-8DE3-45DC-962E-6AF44EB2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482913-EDC8-4550-B086-894EB3852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18126-2590-40DB-A369-034BCD8B34D8}">
  <ds:schemaRefs>
    <ds:schemaRef ds:uri="http://schemas.microsoft.com/sharepoint/v3/contenttype/forms"/>
  </ds:schemaRefs>
</ds:datastoreItem>
</file>

<file path=customXml/itemProps3.xml><?xml version="1.0" encoding="utf-8"?>
<ds:datastoreItem xmlns:ds="http://schemas.openxmlformats.org/officeDocument/2006/customXml" ds:itemID="{D5B7847D-36D3-4D3A-AEE7-890667CE79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2</cp:revision>
  <dcterms:created xsi:type="dcterms:W3CDTF">2023-11-29T20:47:00Z</dcterms:created>
  <dcterms:modified xsi:type="dcterms:W3CDTF">2023-11-29T20:47:00Z</dcterms:modified>
</cp:coreProperties>
</file>