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A977" w14:textId="20245B59" w:rsidR="00EB75FA" w:rsidRPr="00EB75FA" w:rsidRDefault="00EB75FA" w:rsidP="00EB75FA">
      <w:pPr>
        <w:autoSpaceDE w:val="0"/>
        <w:autoSpaceDN w:val="0"/>
        <w:adjustRightInd w:val="0"/>
        <w:spacing w:after="0" w:line="240" w:lineRule="auto"/>
        <w:rPr>
          <w:rFonts w:ascii="Arial" w:hAnsi="Arial" w:cs="Arial"/>
          <w:kern w:val="0"/>
          <w:sz w:val="24"/>
          <w:szCs w:val="24"/>
        </w:rPr>
      </w:pPr>
      <w:r w:rsidRPr="00EB75FA">
        <w:rPr>
          <w:rFonts w:ascii="Arial" w:hAnsi="Arial" w:cs="Arial"/>
          <w:kern w:val="0"/>
          <w:sz w:val="24"/>
          <w:szCs w:val="24"/>
          <w:lang w:val="en-CA"/>
        </w:rPr>
        <w:fldChar w:fldCharType="begin"/>
      </w:r>
      <w:r w:rsidRPr="00EB75FA">
        <w:rPr>
          <w:rFonts w:ascii="Arial" w:hAnsi="Arial" w:cs="Arial"/>
          <w:kern w:val="0"/>
          <w:sz w:val="24"/>
          <w:szCs w:val="24"/>
          <w:lang w:val="en-CA"/>
        </w:rPr>
        <w:instrText xml:space="preserve"> SEQ CHAPTER \h \r 1</w:instrText>
      </w:r>
      <w:r w:rsidRPr="00EB75FA">
        <w:rPr>
          <w:rFonts w:ascii="Arial" w:hAnsi="Arial" w:cs="Arial"/>
          <w:kern w:val="0"/>
          <w:sz w:val="24"/>
          <w:szCs w:val="24"/>
          <w:lang w:val="en-CA"/>
        </w:rPr>
        <w:fldChar w:fldCharType="end"/>
      </w:r>
      <w:r w:rsidRPr="00EB75FA">
        <w:rPr>
          <w:rFonts w:ascii="Arial" w:hAnsi="Arial" w:cs="Arial"/>
          <w:b/>
          <w:bCs/>
          <w:kern w:val="0"/>
          <w:sz w:val="24"/>
          <w:szCs w:val="24"/>
        </w:rPr>
        <w:t>13-2202. Verdict for defendant; single parties.</w:t>
      </w:r>
    </w:p>
    <w:p w14:paraId="798E25F9" w14:textId="743DB6B4" w:rsidR="00EB75FA" w:rsidRPr="00EB75FA" w:rsidRDefault="00EB75FA" w:rsidP="00EB75FA">
      <w:pPr>
        <w:autoSpaceDE w:val="0"/>
        <w:autoSpaceDN w:val="0"/>
        <w:adjustRightInd w:val="0"/>
        <w:spacing w:after="0" w:line="240" w:lineRule="auto"/>
        <w:rPr>
          <w:rFonts w:ascii="Arial" w:hAnsi="Arial" w:cs="Arial"/>
          <w:kern w:val="0"/>
          <w:sz w:val="24"/>
          <w:szCs w:val="24"/>
        </w:rPr>
      </w:pPr>
      <w:r w:rsidRPr="00EB75FA">
        <w:rPr>
          <w:rFonts w:ascii="Arial" w:hAnsi="Arial" w:cs="Arial"/>
          <w:kern w:val="0"/>
          <w:sz w:val="24"/>
          <w:szCs w:val="24"/>
        </w:rPr>
        <w:tab/>
        <w:t xml:space="preserve">We find for the defendant. </w:t>
      </w:r>
    </w:p>
    <w:p w14:paraId="5D53C94D" w14:textId="213FE13F" w:rsidR="00EB75FA" w:rsidRPr="00EB75FA" w:rsidRDefault="00EB75FA" w:rsidP="00EB75FA">
      <w:pPr>
        <w:autoSpaceDE w:val="0"/>
        <w:autoSpaceDN w:val="0"/>
        <w:adjustRightInd w:val="0"/>
        <w:spacing w:after="0" w:line="240" w:lineRule="auto"/>
        <w:rPr>
          <w:rFonts w:ascii="Arial" w:hAnsi="Arial" w:cs="Arial"/>
          <w:kern w:val="0"/>
          <w:sz w:val="24"/>
          <w:szCs w:val="24"/>
        </w:rPr>
      </w:pPr>
    </w:p>
    <w:p w14:paraId="725E74F3" w14:textId="77777777" w:rsidR="00EB75FA" w:rsidRPr="00EB75FA" w:rsidRDefault="00EB75FA" w:rsidP="00EB75FA">
      <w:pPr>
        <w:autoSpaceDE w:val="0"/>
        <w:autoSpaceDN w:val="0"/>
        <w:adjustRightInd w:val="0"/>
        <w:spacing w:after="0" w:line="240" w:lineRule="auto"/>
        <w:rPr>
          <w:rFonts w:ascii="Arial" w:hAnsi="Arial" w:cs="Arial"/>
          <w:kern w:val="0"/>
          <w:sz w:val="24"/>
          <w:szCs w:val="24"/>
        </w:rPr>
      </w:pPr>
    </w:p>
    <w:p w14:paraId="2CB97049" w14:textId="17C51462" w:rsidR="00EB75FA" w:rsidRPr="00EB75FA" w:rsidRDefault="00EB75FA" w:rsidP="00EB7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EB75FA">
        <w:rPr>
          <w:rFonts w:ascii="Arial" w:hAnsi="Arial" w:cs="Arial"/>
          <w:kern w:val="0"/>
          <w:sz w:val="24"/>
          <w:szCs w:val="24"/>
        </w:rPr>
        <w:tab/>
      </w:r>
      <w:r w:rsidRPr="00EB75FA">
        <w:rPr>
          <w:rFonts w:ascii="Arial" w:hAnsi="Arial" w:cs="Arial"/>
          <w:kern w:val="0"/>
          <w:sz w:val="24"/>
          <w:szCs w:val="24"/>
        </w:rPr>
        <w:tab/>
      </w:r>
      <w:r w:rsidRPr="00EB75FA">
        <w:rPr>
          <w:rFonts w:ascii="Arial" w:hAnsi="Arial" w:cs="Arial"/>
          <w:kern w:val="0"/>
          <w:sz w:val="24"/>
          <w:szCs w:val="24"/>
        </w:rPr>
        <w:tab/>
      </w:r>
      <w:r w:rsidRPr="00EB75FA">
        <w:rPr>
          <w:rFonts w:ascii="Arial" w:hAnsi="Arial" w:cs="Arial"/>
          <w:kern w:val="0"/>
          <w:sz w:val="24"/>
          <w:szCs w:val="24"/>
        </w:rPr>
        <w:tab/>
      </w:r>
      <w:r w:rsidRPr="00EB75FA">
        <w:rPr>
          <w:rFonts w:ascii="Arial" w:hAnsi="Arial" w:cs="Arial"/>
          <w:kern w:val="0"/>
          <w:sz w:val="24"/>
          <w:szCs w:val="24"/>
        </w:rPr>
        <w:tab/>
        <w:t>______________________________________</w:t>
      </w:r>
      <w:r>
        <w:rPr>
          <w:rFonts w:ascii="Arial" w:hAnsi="Arial" w:cs="Arial"/>
          <w:kern w:val="0"/>
          <w:sz w:val="24"/>
          <w:szCs w:val="24"/>
        </w:rPr>
        <w:t xml:space="preserve"> </w:t>
      </w:r>
    </w:p>
    <w:p w14:paraId="61156A79" w14:textId="315B547D" w:rsidR="00EB75FA" w:rsidRPr="00EB75FA" w:rsidRDefault="00EB75FA" w:rsidP="00EB7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EB75FA">
        <w:rPr>
          <w:rFonts w:ascii="Arial" w:hAnsi="Arial" w:cs="Arial"/>
          <w:kern w:val="0"/>
          <w:sz w:val="24"/>
          <w:szCs w:val="24"/>
        </w:rPr>
        <w:tab/>
      </w:r>
      <w:r w:rsidRPr="00EB75FA">
        <w:rPr>
          <w:rFonts w:ascii="Arial" w:hAnsi="Arial" w:cs="Arial"/>
          <w:kern w:val="0"/>
          <w:sz w:val="24"/>
          <w:szCs w:val="24"/>
        </w:rPr>
        <w:tab/>
      </w:r>
      <w:r w:rsidRPr="00EB75FA">
        <w:rPr>
          <w:rFonts w:ascii="Arial" w:hAnsi="Arial" w:cs="Arial"/>
          <w:kern w:val="0"/>
          <w:sz w:val="24"/>
          <w:szCs w:val="24"/>
        </w:rPr>
        <w:tab/>
      </w:r>
      <w:r w:rsidRPr="00EB75FA">
        <w:rPr>
          <w:rFonts w:ascii="Arial" w:hAnsi="Arial" w:cs="Arial"/>
          <w:kern w:val="0"/>
          <w:sz w:val="24"/>
          <w:szCs w:val="24"/>
        </w:rPr>
        <w:tab/>
      </w:r>
      <w:r w:rsidRPr="00EB75FA">
        <w:rPr>
          <w:rFonts w:ascii="Arial" w:hAnsi="Arial" w:cs="Arial"/>
          <w:kern w:val="0"/>
          <w:sz w:val="24"/>
          <w:szCs w:val="24"/>
        </w:rPr>
        <w:tab/>
        <w:t>Foreperson</w:t>
      </w:r>
    </w:p>
    <w:p w14:paraId="0DA28884" w14:textId="5C7B3F25" w:rsidR="00EB75FA" w:rsidRPr="00EB75FA" w:rsidRDefault="00EB75FA" w:rsidP="00EB7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F5BDA4A" w14:textId="7EABA653" w:rsidR="00EB75FA" w:rsidRPr="00EB75FA" w:rsidRDefault="00EB75FA" w:rsidP="00EB7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EB75FA">
        <w:rPr>
          <w:rFonts w:ascii="Arial" w:hAnsi="Arial" w:cs="Arial"/>
          <w:kern w:val="0"/>
          <w:sz w:val="24"/>
          <w:szCs w:val="24"/>
        </w:rPr>
        <w:t>USE NOTE</w:t>
      </w:r>
      <w:r>
        <w:rPr>
          <w:rFonts w:ascii="Arial" w:hAnsi="Arial" w:cs="Arial"/>
          <w:kern w:val="0"/>
          <w:sz w:val="24"/>
          <w:szCs w:val="24"/>
        </w:rPr>
        <w:t>S</w:t>
      </w:r>
    </w:p>
    <w:p w14:paraId="71D21468" w14:textId="70EDF786" w:rsidR="00EB75FA" w:rsidRPr="00EB75FA" w:rsidRDefault="00EB75FA" w:rsidP="00EB7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B75FA">
        <w:rPr>
          <w:rFonts w:ascii="Arial" w:hAnsi="Arial" w:cs="Arial"/>
          <w:kern w:val="0"/>
          <w:sz w:val="24"/>
          <w:szCs w:val="24"/>
        </w:rPr>
        <w:tab/>
        <w:t xml:space="preserve">The formal caption of the lawsuit should be added to the top of each verdict form submitted to the jury for their consideration.  </w:t>
      </w:r>
      <w:proofErr w:type="gramStart"/>
      <w:r w:rsidRPr="00EB75FA">
        <w:rPr>
          <w:rFonts w:ascii="Arial" w:hAnsi="Arial" w:cs="Arial"/>
          <w:kern w:val="0"/>
          <w:sz w:val="24"/>
          <w:szCs w:val="24"/>
        </w:rPr>
        <w:t>Following the caption, there</w:t>
      </w:r>
      <w:proofErr w:type="gramEnd"/>
      <w:r w:rsidRPr="00EB75FA">
        <w:rPr>
          <w:rFonts w:ascii="Arial" w:hAnsi="Arial" w:cs="Arial"/>
          <w:kern w:val="0"/>
          <w:sz w:val="24"/>
          <w:szCs w:val="24"/>
        </w:rPr>
        <w:t xml:space="preserve"> should be a title given to each verdict such as, in the above - VERDICT FOR DEFENDANT. </w:t>
      </w:r>
    </w:p>
    <w:p w14:paraId="2365DD95" w14:textId="77777777" w:rsidR="00EB75FA" w:rsidRPr="00EB75FA" w:rsidRDefault="00EB75FA" w:rsidP="00EB7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B75FA">
        <w:rPr>
          <w:rFonts w:ascii="Arial" w:hAnsi="Arial" w:cs="Arial"/>
          <w:kern w:val="0"/>
          <w:sz w:val="24"/>
          <w:szCs w:val="24"/>
        </w:rPr>
        <w:tab/>
        <w:t xml:space="preserve">This type of verdict form can be used without change even when there </w:t>
      </w:r>
      <w:proofErr w:type="gramStart"/>
      <w:r w:rsidRPr="00EB75FA">
        <w:rPr>
          <w:rFonts w:ascii="Arial" w:hAnsi="Arial" w:cs="Arial"/>
          <w:kern w:val="0"/>
          <w:sz w:val="24"/>
          <w:szCs w:val="24"/>
        </w:rPr>
        <w:t>are</w:t>
      </w:r>
      <w:proofErr w:type="gramEnd"/>
      <w:r w:rsidRPr="00EB75FA">
        <w:rPr>
          <w:rFonts w:ascii="Arial" w:hAnsi="Arial" w:cs="Arial"/>
          <w:kern w:val="0"/>
          <w:sz w:val="24"/>
          <w:szCs w:val="24"/>
        </w:rPr>
        <w:t xml:space="preserve"> multiple parties plaintiff, when one sum is to be awarded jointly to the multiple parties plaintiff. In such instances, a change will occur in UJI 13-2201 NMRA where the singular will be changed to the plural.  However, in the verdict form for the defense, no change needs to be made when only one verdict can be rendered for plaintiff and the converse is one verdict for the defendant.  On the other hand, where multiple verdicts can be rendered for individual </w:t>
      </w:r>
      <w:proofErr w:type="gramStart"/>
      <w:r w:rsidRPr="00EB75FA">
        <w:rPr>
          <w:rFonts w:ascii="Arial" w:hAnsi="Arial" w:cs="Arial"/>
          <w:kern w:val="0"/>
          <w:sz w:val="24"/>
          <w:szCs w:val="24"/>
        </w:rPr>
        <w:t>parties</w:t>
      </w:r>
      <w:proofErr w:type="gramEnd"/>
      <w:r w:rsidRPr="00EB75FA">
        <w:rPr>
          <w:rFonts w:ascii="Arial" w:hAnsi="Arial" w:cs="Arial"/>
          <w:kern w:val="0"/>
          <w:sz w:val="24"/>
          <w:szCs w:val="24"/>
        </w:rPr>
        <w:t xml:space="preserve"> plaintiff, individual verdict forms for the defendant will be necessary, and, when it is possible for the jury to return a verdict for the defendant against all of the plaintiffs, such a verdict form should be submitted. </w:t>
      </w:r>
    </w:p>
    <w:p w14:paraId="3A953CF9" w14:textId="15F26417" w:rsidR="008B25B3" w:rsidRPr="00EB75FA" w:rsidRDefault="00EB75FA" w:rsidP="00EB75FA">
      <w:pPr>
        <w:rPr>
          <w:rFonts w:ascii="Arial" w:hAnsi="Arial" w:cs="Arial"/>
        </w:rPr>
      </w:pPr>
      <w:r w:rsidRPr="00EB75FA">
        <w:rPr>
          <w:rFonts w:ascii="Arial" w:hAnsi="Arial" w:cs="Arial"/>
          <w:kern w:val="0"/>
          <w:sz w:val="24"/>
          <w:szCs w:val="24"/>
        </w:rPr>
        <w:t>[As amended, effective November 1, 1991; March 1, 2005.]</w:t>
      </w:r>
    </w:p>
    <w:sectPr w:rsidR="008B25B3" w:rsidRPr="00EB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FA"/>
    <w:rsid w:val="008B25B3"/>
    <w:rsid w:val="00EB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FB62"/>
  <w15:chartTrackingRefBased/>
  <w15:docId w15:val="{5E932028-0CF6-4C69-A455-9844BA2C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556F7-4E2E-4684-9322-B108BFEDC5A9}"/>
</file>

<file path=customXml/itemProps2.xml><?xml version="1.0" encoding="utf-8"?>
<ds:datastoreItem xmlns:ds="http://schemas.openxmlformats.org/officeDocument/2006/customXml" ds:itemID="{AC819577-7B4B-4571-9A85-F1242532CFF4}"/>
</file>

<file path=customXml/itemProps3.xml><?xml version="1.0" encoding="utf-8"?>
<ds:datastoreItem xmlns:ds="http://schemas.openxmlformats.org/officeDocument/2006/customXml" ds:itemID="{0ADD7A57-DF68-471A-97DC-2A48AAA17CD5}"/>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2023-11-20T22:03:00Z</dcterms:created>
  <dcterms:modified xsi:type="dcterms:W3CDTF">2023-11-20T22:07:00Z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