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045D" w14:textId="77777777" w:rsidR="007B444C" w:rsidRPr="007B444C" w:rsidRDefault="007B444C" w:rsidP="007B444C">
      <w:pPr>
        <w:autoSpaceDE w:val="0"/>
        <w:autoSpaceDN w:val="0"/>
        <w:adjustRightInd w:val="0"/>
        <w:spacing w:after="0" w:line="240" w:lineRule="auto"/>
        <w:rPr>
          <w:rFonts w:ascii="Arial" w:hAnsi="Arial" w:cs="Arial"/>
          <w:kern w:val="0"/>
          <w:sz w:val="24"/>
          <w:szCs w:val="24"/>
        </w:rPr>
      </w:pPr>
      <w:r w:rsidRPr="007B444C">
        <w:rPr>
          <w:rFonts w:ascii="Arial" w:hAnsi="Arial" w:cs="Arial"/>
          <w:kern w:val="0"/>
          <w:sz w:val="24"/>
          <w:szCs w:val="24"/>
          <w:lang w:val="en-CA"/>
        </w:rPr>
        <w:fldChar w:fldCharType="begin"/>
      </w:r>
      <w:r w:rsidRPr="007B444C">
        <w:rPr>
          <w:rFonts w:ascii="Arial" w:hAnsi="Arial" w:cs="Arial"/>
          <w:kern w:val="0"/>
          <w:sz w:val="24"/>
          <w:szCs w:val="24"/>
          <w:lang w:val="en-CA"/>
        </w:rPr>
        <w:instrText xml:space="preserve"> SEQ CHAPTER \h \r 1</w:instrText>
      </w:r>
      <w:r w:rsidRPr="007B444C">
        <w:rPr>
          <w:rFonts w:ascii="Arial" w:hAnsi="Arial" w:cs="Arial"/>
          <w:kern w:val="0"/>
          <w:sz w:val="24"/>
          <w:szCs w:val="24"/>
          <w:lang w:val="en-CA"/>
        </w:rPr>
        <w:fldChar w:fldCharType="end"/>
      </w:r>
      <w:r w:rsidRPr="007B444C">
        <w:rPr>
          <w:rFonts w:ascii="Arial" w:hAnsi="Arial" w:cs="Arial"/>
          <w:b/>
          <w:bCs/>
          <w:kern w:val="0"/>
          <w:sz w:val="24"/>
          <w:szCs w:val="24"/>
        </w:rPr>
        <w:t xml:space="preserve">13-106A. </w:t>
      </w:r>
      <w:proofErr w:type="spellStart"/>
      <w:r w:rsidRPr="007B444C">
        <w:rPr>
          <w:rFonts w:ascii="Arial" w:hAnsi="Arial" w:cs="Arial"/>
          <w:b/>
          <w:bCs/>
          <w:kern w:val="0"/>
          <w:sz w:val="24"/>
          <w:szCs w:val="24"/>
        </w:rPr>
        <w:t>Voir</w:t>
      </w:r>
      <w:proofErr w:type="spellEnd"/>
      <w:r w:rsidRPr="007B444C">
        <w:rPr>
          <w:rFonts w:ascii="Arial" w:hAnsi="Arial" w:cs="Arial"/>
          <w:b/>
          <w:bCs/>
          <w:kern w:val="0"/>
          <w:sz w:val="24"/>
          <w:szCs w:val="24"/>
        </w:rPr>
        <w:t xml:space="preserve"> dire explanation. </w:t>
      </w:r>
    </w:p>
    <w:p w14:paraId="6A433258" w14:textId="5296B6D8" w:rsidR="007B444C" w:rsidRPr="007B444C" w:rsidRDefault="007B444C" w:rsidP="007B444C">
      <w:pPr>
        <w:autoSpaceDE w:val="0"/>
        <w:autoSpaceDN w:val="0"/>
        <w:adjustRightInd w:val="0"/>
        <w:spacing w:after="0" w:line="240" w:lineRule="auto"/>
        <w:rPr>
          <w:rFonts w:ascii="Arial" w:hAnsi="Arial" w:cs="Arial"/>
          <w:kern w:val="0"/>
          <w:sz w:val="24"/>
          <w:szCs w:val="24"/>
        </w:rPr>
      </w:pPr>
      <w:r w:rsidRPr="007B444C">
        <w:rPr>
          <w:rFonts w:ascii="Arial" w:hAnsi="Arial" w:cs="Arial"/>
          <w:kern w:val="0"/>
          <w:sz w:val="24"/>
          <w:szCs w:val="24"/>
        </w:rPr>
        <w:tab/>
        <w:t xml:space="preserve">You now will be asked questions by me and by the lawyers so we can select the jury for this case.  Each of you is under oath and must truthfully answer the questions.  The court will not permit improper questions.  Your answers should be straightforward and complete.  You must speak out so the court and the lawyers for both sides can clearly hear your answers. If you would prefer not to answer any particular question in front of other people, please say so, and we will address your concerns privately. </w:t>
      </w:r>
    </w:p>
    <w:p w14:paraId="2EEF5843" w14:textId="3D0DB99E" w:rsidR="007B444C" w:rsidRPr="007B444C" w:rsidRDefault="007B444C" w:rsidP="007B444C">
      <w:pPr>
        <w:autoSpaceDE w:val="0"/>
        <w:autoSpaceDN w:val="0"/>
        <w:adjustRightInd w:val="0"/>
        <w:spacing w:after="0" w:line="240" w:lineRule="auto"/>
        <w:rPr>
          <w:rFonts w:ascii="Arial" w:hAnsi="Arial" w:cs="Arial"/>
          <w:kern w:val="0"/>
          <w:sz w:val="24"/>
          <w:szCs w:val="24"/>
        </w:rPr>
      </w:pPr>
      <w:r w:rsidRPr="007B444C">
        <w:rPr>
          <w:rFonts w:ascii="Arial" w:hAnsi="Arial" w:cs="Arial"/>
          <w:kern w:val="0"/>
          <w:sz w:val="24"/>
          <w:szCs w:val="24"/>
        </w:rPr>
        <w:tab/>
        <w:t xml:space="preserve">We will select _____ jurors to serve as the jury to hear this case. ______ will be alternate jurors.  We use alternates to avoid the time and expense of starting a new trial in the event one of you becomes sick or has an emergency. _____ jurors will participate in final deliberations. </w:t>
      </w:r>
    </w:p>
    <w:p w14:paraId="11CCBF14" w14:textId="2F19CEEB" w:rsidR="0083455D" w:rsidRPr="007B444C" w:rsidRDefault="007B444C" w:rsidP="007B444C">
      <w:pPr>
        <w:rPr>
          <w:rFonts w:ascii="Arial" w:hAnsi="Arial" w:cs="Arial"/>
        </w:rPr>
      </w:pPr>
      <w:r w:rsidRPr="007B444C">
        <w:rPr>
          <w:rFonts w:ascii="Arial" w:hAnsi="Arial" w:cs="Arial"/>
          <w:kern w:val="0"/>
          <w:sz w:val="24"/>
          <w:szCs w:val="24"/>
        </w:rPr>
        <w:t>[13-103 NMRA: recompiled as amended, effective March 1, 2005.]</w:t>
      </w:r>
    </w:p>
    <w:sectPr w:rsidR="0083455D" w:rsidRPr="007B4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C"/>
    <w:rsid w:val="007B444C"/>
    <w:rsid w:val="0083455D"/>
    <w:rsid w:val="008D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768E"/>
  <w15:chartTrackingRefBased/>
  <w15:docId w15:val="{AC87034B-2FBC-41A7-BF87-85CEA120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3F916-3A57-4FDD-9835-E311AAFD1AF5}"/>
</file>

<file path=customXml/itemProps2.xml><?xml version="1.0" encoding="utf-8"?>
<ds:datastoreItem xmlns:ds="http://schemas.openxmlformats.org/officeDocument/2006/customXml" ds:itemID="{F989B0E4-C4CB-4EA8-B152-5CCD07099236}"/>
</file>

<file path=customXml/itemProps3.xml><?xml version="1.0" encoding="utf-8"?>
<ds:datastoreItem xmlns:ds="http://schemas.openxmlformats.org/officeDocument/2006/customXml" ds:itemID="{8E503989-83BF-4F10-9993-A1FCFEB00F71}"/>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2023-11-01T21:59:00Z</dcterms:created>
  <dcterms:modified xsi:type="dcterms:W3CDTF">2023-11-01T22:00:00Z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