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9358" w14:textId="2539B94D" w:rsidR="00565344" w:rsidRPr="00130CE8" w:rsidRDefault="00565344" w:rsidP="00A1376B">
      <w:pPr>
        <w:spacing w:before="100" w:beforeAutospacing="1"/>
        <w:rPr>
          <w:rFonts w:ascii="Arial" w:hAnsi="Arial" w:cs="Arial"/>
          <w:sz w:val="24"/>
          <w:szCs w:val="24"/>
        </w:rPr>
      </w:pPr>
      <w:r w:rsidRPr="00130CE8">
        <w:rPr>
          <w:rFonts w:ascii="Arial" w:hAnsi="Arial" w:cs="Arial"/>
          <w:sz w:val="24"/>
          <w:szCs w:val="24"/>
          <w:lang w:val="en-CA"/>
        </w:rPr>
        <w:fldChar w:fldCharType="begin"/>
      </w:r>
      <w:r w:rsidRPr="00130CE8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130CE8">
        <w:rPr>
          <w:rFonts w:ascii="Arial" w:hAnsi="Arial" w:cs="Arial"/>
          <w:sz w:val="24"/>
          <w:szCs w:val="24"/>
          <w:lang w:val="en-CA"/>
        </w:rPr>
        <w:fldChar w:fldCharType="end"/>
      </w:r>
      <w:r w:rsidRPr="00130CE8">
        <w:rPr>
          <w:rFonts w:ascii="Arial" w:hAnsi="Arial" w:cs="Arial"/>
          <w:b/>
          <w:bCs/>
          <w:sz w:val="24"/>
          <w:szCs w:val="24"/>
        </w:rPr>
        <w:t>14-3122. Counterfeit substance; possession with intent to deliver; essential elements.</w:t>
      </w:r>
    </w:p>
    <w:p w14:paraId="12BA9DC5" w14:textId="4E775E60" w:rsidR="00565344" w:rsidRPr="00130CE8" w:rsidRDefault="00565344">
      <w:pPr>
        <w:rPr>
          <w:rFonts w:ascii="Arial" w:hAnsi="Arial" w:cs="Arial"/>
          <w:sz w:val="24"/>
          <w:szCs w:val="24"/>
        </w:rPr>
      </w:pPr>
      <w:r w:rsidRPr="00130CE8">
        <w:rPr>
          <w:rFonts w:ascii="Arial" w:hAnsi="Arial" w:cs="Arial"/>
          <w:sz w:val="24"/>
          <w:szCs w:val="24"/>
        </w:rPr>
        <w:tab/>
        <w:t>For you to find the defendant guilty of "possession with intent to deliver a counterfeit substance" [as charged in Count __________]</w:t>
      </w:r>
      <w:r w:rsidRPr="00130CE8">
        <w:rPr>
          <w:rFonts w:ascii="Arial" w:hAnsi="Arial" w:cs="Arial"/>
          <w:sz w:val="24"/>
          <w:szCs w:val="24"/>
          <w:vertAlign w:val="superscript"/>
        </w:rPr>
        <w:t>1</w:t>
      </w:r>
      <w:r w:rsidRPr="00130CE8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1C43395A" w14:textId="4D1F2081" w:rsidR="00565344" w:rsidRPr="00130CE8" w:rsidRDefault="00565344">
      <w:pPr>
        <w:rPr>
          <w:rFonts w:ascii="Arial" w:hAnsi="Arial" w:cs="Arial"/>
          <w:sz w:val="24"/>
          <w:szCs w:val="24"/>
        </w:rPr>
      </w:pPr>
      <w:r w:rsidRPr="00130CE8">
        <w:rPr>
          <w:rFonts w:ascii="Arial" w:hAnsi="Arial" w:cs="Arial"/>
          <w:sz w:val="24"/>
          <w:szCs w:val="24"/>
        </w:rPr>
        <w:tab/>
        <w:t>1.</w:t>
      </w:r>
      <w:r w:rsidR="00A1376B">
        <w:rPr>
          <w:rFonts w:ascii="Arial" w:hAnsi="Arial" w:cs="Arial"/>
          <w:sz w:val="24"/>
          <w:szCs w:val="24"/>
        </w:rPr>
        <w:tab/>
      </w:r>
      <w:r w:rsidRPr="00130CE8">
        <w:rPr>
          <w:rFonts w:ascii="Arial" w:hAnsi="Arial" w:cs="Arial"/>
          <w:sz w:val="24"/>
          <w:szCs w:val="24"/>
        </w:rPr>
        <w:t>The defendant had __________________</w:t>
      </w:r>
      <w:r w:rsidRPr="00130CE8">
        <w:rPr>
          <w:rFonts w:ascii="Arial" w:hAnsi="Arial" w:cs="Arial"/>
          <w:sz w:val="24"/>
          <w:szCs w:val="24"/>
          <w:vertAlign w:val="superscript"/>
        </w:rPr>
        <w:t>2</w:t>
      </w:r>
      <w:r w:rsidRPr="00130CE8">
        <w:rPr>
          <w:rFonts w:ascii="Arial" w:hAnsi="Arial" w:cs="Arial"/>
          <w:sz w:val="24"/>
          <w:szCs w:val="24"/>
        </w:rPr>
        <w:t xml:space="preserve"> in his possession</w:t>
      </w:r>
      <w:r w:rsidRPr="00130CE8">
        <w:rPr>
          <w:rFonts w:ascii="Arial" w:hAnsi="Arial" w:cs="Arial"/>
          <w:sz w:val="24"/>
          <w:szCs w:val="24"/>
          <w:vertAlign w:val="superscript"/>
        </w:rPr>
        <w:t>3</w:t>
      </w:r>
      <w:r w:rsidRPr="00130CE8">
        <w:rPr>
          <w:rFonts w:ascii="Arial" w:hAnsi="Arial" w:cs="Arial"/>
          <w:sz w:val="24"/>
          <w:szCs w:val="24"/>
        </w:rPr>
        <w:t xml:space="preserve">; </w:t>
      </w:r>
    </w:p>
    <w:p w14:paraId="59FC00AB" w14:textId="2304D4DA" w:rsidR="00565344" w:rsidRPr="00130CE8" w:rsidRDefault="00565344">
      <w:pPr>
        <w:rPr>
          <w:rFonts w:ascii="Arial" w:hAnsi="Arial" w:cs="Arial"/>
          <w:sz w:val="24"/>
          <w:szCs w:val="24"/>
        </w:rPr>
      </w:pPr>
      <w:r w:rsidRPr="00130CE8">
        <w:rPr>
          <w:rFonts w:ascii="Arial" w:hAnsi="Arial" w:cs="Arial"/>
          <w:sz w:val="24"/>
          <w:szCs w:val="24"/>
        </w:rPr>
        <w:tab/>
        <w:t>2.</w:t>
      </w:r>
      <w:r w:rsidR="00A1376B">
        <w:rPr>
          <w:rFonts w:ascii="Arial" w:hAnsi="Arial" w:cs="Arial"/>
          <w:sz w:val="24"/>
          <w:szCs w:val="24"/>
        </w:rPr>
        <w:tab/>
      </w:r>
      <w:r w:rsidRPr="00130CE8">
        <w:rPr>
          <w:rFonts w:ascii="Arial" w:hAnsi="Arial" w:cs="Arial"/>
          <w:sz w:val="24"/>
          <w:szCs w:val="24"/>
        </w:rPr>
        <w:t>The defendant knew the substance was __________________</w:t>
      </w:r>
      <w:r w:rsidRPr="00130CE8">
        <w:rPr>
          <w:rFonts w:ascii="Arial" w:hAnsi="Arial" w:cs="Arial"/>
          <w:sz w:val="24"/>
          <w:szCs w:val="24"/>
          <w:vertAlign w:val="superscript"/>
        </w:rPr>
        <w:t>2</w:t>
      </w:r>
      <w:r w:rsidRPr="00130CE8">
        <w:rPr>
          <w:rFonts w:ascii="Arial" w:hAnsi="Arial" w:cs="Arial"/>
          <w:sz w:val="24"/>
          <w:szCs w:val="24"/>
        </w:rPr>
        <w:t xml:space="preserve"> [or believed it to be __________________</w:t>
      </w:r>
      <w:r w:rsidRPr="00130CE8">
        <w:rPr>
          <w:rFonts w:ascii="Arial" w:hAnsi="Arial" w:cs="Arial"/>
          <w:sz w:val="24"/>
          <w:szCs w:val="24"/>
          <w:vertAlign w:val="superscript"/>
        </w:rPr>
        <w:t>2</w:t>
      </w:r>
      <w:r w:rsidRPr="00130CE8">
        <w:rPr>
          <w:rFonts w:ascii="Arial" w:hAnsi="Arial" w:cs="Arial"/>
          <w:sz w:val="24"/>
          <w:szCs w:val="24"/>
        </w:rPr>
        <w:t>]</w:t>
      </w:r>
      <w:r w:rsidRPr="00130CE8">
        <w:rPr>
          <w:rFonts w:ascii="Arial" w:hAnsi="Arial" w:cs="Arial"/>
          <w:sz w:val="24"/>
          <w:szCs w:val="24"/>
          <w:vertAlign w:val="superscript"/>
        </w:rPr>
        <w:t>4</w:t>
      </w:r>
      <w:r w:rsidRPr="00130CE8">
        <w:rPr>
          <w:rFonts w:ascii="Arial" w:hAnsi="Arial" w:cs="Arial"/>
          <w:sz w:val="24"/>
          <w:szCs w:val="24"/>
        </w:rPr>
        <w:t xml:space="preserve"> [or believed it to be some drug or other substance the possession of which is regulated or prohibited by law]; </w:t>
      </w:r>
    </w:p>
    <w:p w14:paraId="33B28B32" w14:textId="7453F617" w:rsidR="00565344" w:rsidRPr="00130CE8" w:rsidRDefault="00565344">
      <w:pPr>
        <w:rPr>
          <w:rFonts w:ascii="Arial" w:hAnsi="Arial" w:cs="Arial"/>
          <w:sz w:val="24"/>
          <w:szCs w:val="24"/>
        </w:rPr>
      </w:pPr>
      <w:r w:rsidRPr="00130CE8">
        <w:rPr>
          <w:rFonts w:ascii="Arial" w:hAnsi="Arial" w:cs="Arial"/>
          <w:sz w:val="24"/>
          <w:szCs w:val="24"/>
        </w:rPr>
        <w:tab/>
        <w:t>3.</w:t>
      </w:r>
      <w:r w:rsidR="00A1376B">
        <w:rPr>
          <w:rFonts w:ascii="Arial" w:hAnsi="Arial" w:cs="Arial"/>
          <w:sz w:val="24"/>
          <w:szCs w:val="24"/>
        </w:rPr>
        <w:tab/>
      </w:r>
      <w:r w:rsidRPr="00130CE8">
        <w:rPr>
          <w:rFonts w:ascii="Arial" w:hAnsi="Arial" w:cs="Arial"/>
          <w:sz w:val="24"/>
          <w:szCs w:val="24"/>
        </w:rPr>
        <w:t>The __________________</w:t>
      </w:r>
      <w:r w:rsidRPr="00130CE8">
        <w:rPr>
          <w:rFonts w:ascii="Arial" w:hAnsi="Arial" w:cs="Arial"/>
          <w:sz w:val="24"/>
          <w:szCs w:val="24"/>
          <w:vertAlign w:val="superscript"/>
        </w:rPr>
        <w:t>2</w:t>
      </w:r>
      <w:r w:rsidRPr="00130CE8">
        <w:rPr>
          <w:rFonts w:ascii="Arial" w:hAnsi="Arial" w:cs="Arial"/>
          <w:sz w:val="24"/>
          <w:szCs w:val="24"/>
        </w:rPr>
        <w:t xml:space="preserve"> had an unauthorized __________________</w:t>
      </w:r>
      <w:r w:rsidRPr="00130CE8">
        <w:rPr>
          <w:rFonts w:ascii="Arial" w:hAnsi="Arial" w:cs="Arial"/>
          <w:sz w:val="24"/>
          <w:szCs w:val="24"/>
          <w:vertAlign w:val="superscript"/>
        </w:rPr>
        <w:t>5</w:t>
      </w:r>
      <w:r w:rsidRPr="00130CE8">
        <w:rPr>
          <w:rFonts w:ascii="Arial" w:hAnsi="Arial" w:cs="Arial"/>
          <w:sz w:val="24"/>
          <w:szCs w:val="24"/>
        </w:rPr>
        <w:t xml:space="preserve"> which falsely represented its manufacturer, distributor or dispenser; </w:t>
      </w:r>
    </w:p>
    <w:p w14:paraId="6392C64B" w14:textId="3BB7851C" w:rsidR="00565344" w:rsidRPr="00130CE8" w:rsidRDefault="00565344">
      <w:pPr>
        <w:rPr>
          <w:rFonts w:ascii="Arial" w:hAnsi="Arial" w:cs="Arial"/>
          <w:sz w:val="24"/>
          <w:szCs w:val="24"/>
        </w:rPr>
      </w:pPr>
      <w:r w:rsidRPr="00130CE8">
        <w:rPr>
          <w:rFonts w:ascii="Arial" w:hAnsi="Arial" w:cs="Arial"/>
          <w:sz w:val="24"/>
          <w:szCs w:val="24"/>
        </w:rPr>
        <w:tab/>
        <w:t>4.</w:t>
      </w:r>
      <w:r w:rsidR="00A1376B">
        <w:rPr>
          <w:rFonts w:ascii="Arial" w:hAnsi="Arial" w:cs="Arial"/>
          <w:sz w:val="24"/>
          <w:szCs w:val="24"/>
        </w:rPr>
        <w:tab/>
      </w:r>
      <w:r w:rsidRPr="00130CE8">
        <w:rPr>
          <w:rFonts w:ascii="Arial" w:hAnsi="Arial" w:cs="Arial"/>
          <w:sz w:val="24"/>
          <w:szCs w:val="24"/>
        </w:rPr>
        <w:t>The defendant knew that the use of the __________________</w:t>
      </w:r>
      <w:r w:rsidRPr="00130CE8">
        <w:rPr>
          <w:rFonts w:ascii="Arial" w:hAnsi="Arial" w:cs="Arial"/>
          <w:sz w:val="24"/>
          <w:szCs w:val="24"/>
          <w:vertAlign w:val="superscript"/>
        </w:rPr>
        <w:t>5</w:t>
      </w:r>
      <w:r w:rsidRPr="00130CE8">
        <w:rPr>
          <w:rFonts w:ascii="Arial" w:hAnsi="Arial" w:cs="Arial"/>
          <w:sz w:val="24"/>
          <w:szCs w:val="24"/>
        </w:rPr>
        <w:t xml:space="preserve"> was unauthorized; </w:t>
      </w:r>
    </w:p>
    <w:p w14:paraId="10CE0FE1" w14:textId="13BF28B9" w:rsidR="00565344" w:rsidRPr="00130CE8" w:rsidRDefault="00565344">
      <w:pPr>
        <w:rPr>
          <w:rFonts w:ascii="Arial" w:hAnsi="Arial" w:cs="Arial"/>
          <w:sz w:val="24"/>
          <w:szCs w:val="24"/>
        </w:rPr>
      </w:pPr>
      <w:r w:rsidRPr="00130CE8">
        <w:rPr>
          <w:rFonts w:ascii="Arial" w:hAnsi="Arial" w:cs="Arial"/>
          <w:sz w:val="24"/>
          <w:szCs w:val="24"/>
        </w:rPr>
        <w:tab/>
        <w:t>5.</w:t>
      </w:r>
      <w:r w:rsidR="00A1376B">
        <w:rPr>
          <w:rFonts w:ascii="Arial" w:hAnsi="Arial" w:cs="Arial"/>
          <w:sz w:val="24"/>
          <w:szCs w:val="24"/>
        </w:rPr>
        <w:tab/>
      </w:r>
      <w:r w:rsidRPr="00130CE8">
        <w:rPr>
          <w:rFonts w:ascii="Arial" w:hAnsi="Arial" w:cs="Arial"/>
          <w:sz w:val="24"/>
          <w:szCs w:val="24"/>
        </w:rPr>
        <w:t>The defendant intended to transfer the __________________</w:t>
      </w:r>
      <w:r w:rsidRPr="00130CE8">
        <w:rPr>
          <w:rFonts w:ascii="Arial" w:hAnsi="Arial" w:cs="Arial"/>
          <w:sz w:val="24"/>
          <w:szCs w:val="24"/>
          <w:vertAlign w:val="superscript"/>
        </w:rPr>
        <w:t>2</w:t>
      </w:r>
      <w:r w:rsidRPr="00130CE8">
        <w:rPr>
          <w:rFonts w:ascii="Arial" w:hAnsi="Arial" w:cs="Arial"/>
          <w:sz w:val="24"/>
          <w:szCs w:val="24"/>
        </w:rPr>
        <w:t xml:space="preserve"> to another; </w:t>
      </w:r>
    </w:p>
    <w:p w14:paraId="4C43DC0A" w14:textId="71549C90" w:rsidR="00565344" w:rsidRPr="00130CE8" w:rsidRDefault="00565344">
      <w:pPr>
        <w:rPr>
          <w:rFonts w:ascii="Arial" w:hAnsi="Arial" w:cs="Arial"/>
          <w:sz w:val="24"/>
          <w:szCs w:val="24"/>
        </w:rPr>
      </w:pPr>
      <w:r w:rsidRPr="00130CE8">
        <w:rPr>
          <w:rFonts w:ascii="Arial" w:hAnsi="Arial" w:cs="Arial"/>
          <w:sz w:val="24"/>
          <w:szCs w:val="24"/>
        </w:rPr>
        <w:tab/>
        <w:t>6.</w:t>
      </w:r>
      <w:r w:rsidR="00A1376B">
        <w:rPr>
          <w:rFonts w:ascii="Arial" w:hAnsi="Arial" w:cs="Arial"/>
          <w:sz w:val="24"/>
          <w:szCs w:val="24"/>
        </w:rPr>
        <w:tab/>
      </w:r>
      <w:r w:rsidRPr="00130CE8">
        <w:rPr>
          <w:rFonts w:ascii="Arial" w:hAnsi="Arial" w:cs="Arial"/>
          <w:sz w:val="24"/>
          <w:szCs w:val="24"/>
        </w:rPr>
        <w:t xml:space="preserve">This happened in New Mexico on or about the __________ day of ______________, __________. </w:t>
      </w:r>
    </w:p>
    <w:p w14:paraId="625D5967" w14:textId="77777777" w:rsidR="00565344" w:rsidRPr="00130CE8" w:rsidRDefault="00565344">
      <w:pPr>
        <w:rPr>
          <w:rFonts w:ascii="Arial" w:hAnsi="Arial" w:cs="Arial"/>
          <w:sz w:val="24"/>
          <w:szCs w:val="24"/>
        </w:rPr>
      </w:pPr>
    </w:p>
    <w:p w14:paraId="323BA23B" w14:textId="6DBECB8C" w:rsidR="00565344" w:rsidRPr="00130CE8" w:rsidRDefault="00565344" w:rsidP="00130CE8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130CE8">
        <w:rPr>
          <w:rFonts w:ascii="Arial" w:hAnsi="Arial" w:cs="Arial"/>
          <w:sz w:val="24"/>
          <w:szCs w:val="24"/>
        </w:rPr>
        <w:t>USE NOTE</w:t>
      </w:r>
      <w:r w:rsidR="00130CE8">
        <w:rPr>
          <w:rFonts w:ascii="Arial" w:hAnsi="Arial" w:cs="Arial"/>
          <w:sz w:val="24"/>
          <w:szCs w:val="24"/>
        </w:rPr>
        <w:t>S</w:t>
      </w:r>
    </w:p>
    <w:p w14:paraId="34CB74CC" w14:textId="6F907648" w:rsidR="00565344" w:rsidRPr="00130CE8" w:rsidRDefault="00565344">
      <w:pPr>
        <w:rPr>
          <w:rFonts w:ascii="Arial" w:hAnsi="Arial" w:cs="Arial"/>
          <w:sz w:val="24"/>
          <w:szCs w:val="24"/>
        </w:rPr>
      </w:pPr>
      <w:r w:rsidRPr="00130CE8">
        <w:rPr>
          <w:rFonts w:ascii="Arial" w:hAnsi="Arial" w:cs="Arial"/>
          <w:sz w:val="24"/>
          <w:szCs w:val="24"/>
        </w:rPr>
        <w:tab/>
        <w:t>1.</w:t>
      </w:r>
      <w:r w:rsidR="00A1376B">
        <w:rPr>
          <w:rFonts w:ascii="Arial" w:hAnsi="Arial" w:cs="Arial"/>
          <w:sz w:val="24"/>
          <w:szCs w:val="24"/>
        </w:rPr>
        <w:tab/>
      </w:r>
      <w:r w:rsidRPr="00130CE8">
        <w:rPr>
          <w:rFonts w:ascii="Arial" w:hAnsi="Arial" w:cs="Arial"/>
          <w:sz w:val="24"/>
          <w:szCs w:val="24"/>
        </w:rPr>
        <w:t xml:space="preserve">Insert the count number if more than one count is charged. </w:t>
      </w:r>
    </w:p>
    <w:p w14:paraId="7C4C74E5" w14:textId="411DE796" w:rsidR="00565344" w:rsidRPr="00130CE8" w:rsidRDefault="00565344">
      <w:pPr>
        <w:rPr>
          <w:rFonts w:ascii="Arial" w:hAnsi="Arial" w:cs="Arial"/>
          <w:sz w:val="24"/>
          <w:szCs w:val="24"/>
        </w:rPr>
      </w:pPr>
      <w:r w:rsidRPr="00130CE8">
        <w:rPr>
          <w:rFonts w:ascii="Arial" w:hAnsi="Arial" w:cs="Arial"/>
          <w:sz w:val="24"/>
          <w:szCs w:val="24"/>
        </w:rPr>
        <w:tab/>
        <w:t>2.</w:t>
      </w:r>
      <w:r w:rsidR="00A1376B">
        <w:rPr>
          <w:rFonts w:ascii="Arial" w:hAnsi="Arial" w:cs="Arial"/>
          <w:sz w:val="24"/>
          <w:szCs w:val="24"/>
        </w:rPr>
        <w:tab/>
      </w:r>
      <w:r w:rsidRPr="00130CE8">
        <w:rPr>
          <w:rFonts w:ascii="Arial" w:hAnsi="Arial" w:cs="Arial"/>
          <w:sz w:val="24"/>
          <w:szCs w:val="24"/>
        </w:rPr>
        <w:t>Identify the substance.</w:t>
      </w:r>
      <w:r w:rsidR="00130CE8">
        <w:rPr>
          <w:rFonts w:ascii="Arial" w:hAnsi="Arial" w:cs="Arial"/>
          <w:sz w:val="24"/>
          <w:szCs w:val="24"/>
        </w:rPr>
        <w:t xml:space="preserve"> </w:t>
      </w:r>
    </w:p>
    <w:p w14:paraId="1C2D7DA3" w14:textId="3FC33034" w:rsidR="00565344" w:rsidRPr="00130CE8" w:rsidRDefault="00565344">
      <w:pPr>
        <w:rPr>
          <w:rFonts w:ascii="Arial" w:hAnsi="Arial" w:cs="Arial"/>
          <w:sz w:val="24"/>
          <w:szCs w:val="24"/>
        </w:rPr>
      </w:pPr>
      <w:r w:rsidRPr="00130CE8">
        <w:rPr>
          <w:rFonts w:ascii="Arial" w:hAnsi="Arial" w:cs="Arial"/>
          <w:sz w:val="24"/>
          <w:szCs w:val="24"/>
        </w:rPr>
        <w:tab/>
        <w:t>3.</w:t>
      </w:r>
      <w:r w:rsidR="00A1376B">
        <w:rPr>
          <w:rFonts w:ascii="Arial" w:hAnsi="Arial" w:cs="Arial"/>
          <w:sz w:val="24"/>
          <w:szCs w:val="24"/>
        </w:rPr>
        <w:tab/>
      </w:r>
      <w:r w:rsidRPr="00130CE8">
        <w:rPr>
          <w:rFonts w:ascii="Arial" w:hAnsi="Arial" w:cs="Arial"/>
          <w:sz w:val="24"/>
          <w:szCs w:val="24"/>
        </w:rPr>
        <w:t xml:space="preserve">UJI 14-3130, the definition of possession in controlled substance cases, should be given if possession is in issue. </w:t>
      </w:r>
    </w:p>
    <w:p w14:paraId="1839A737" w14:textId="7983A034" w:rsidR="00565344" w:rsidRPr="00130CE8" w:rsidRDefault="00565344">
      <w:pPr>
        <w:rPr>
          <w:rFonts w:ascii="Arial" w:hAnsi="Arial" w:cs="Arial"/>
          <w:sz w:val="24"/>
          <w:szCs w:val="24"/>
        </w:rPr>
      </w:pPr>
      <w:r w:rsidRPr="00130CE8">
        <w:rPr>
          <w:rFonts w:ascii="Arial" w:hAnsi="Arial" w:cs="Arial"/>
          <w:sz w:val="24"/>
          <w:szCs w:val="24"/>
        </w:rPr>
        <w:tab/>
        <w:t>4.</w:t>
      </w:r>
      <w:r w:rsidR="00A1376B">
        <w:rPr>
          <w:rFonts w:ascii="Arial" w:hAnsi="Arial" w:cs="Arial"/>
          <w:sz w:val="24"/>
          <w:szCs w:val="24"/>
        </w:rPr>
        <w:tab/>
      </w:r>
      <w:r w:rsidRPr="00130CE8">
        <w:rPr>
          <w:rFonts w:ascii="Arial" w:hAnsi="Arial" w:cs="Arial"/>
          <w:sz w:val="24"/>
          <w:szCs w:val="24"/>
        </w:rPr>
        <w:t xml:space="preserve">Use applicable alternative or alternatives if there is evidence that the defendant believed the substance to be some controlled substance other than that charged. </w:t>
      </w:r>
    </w:p>
    <w:p w14:paraId="76D0AA04" w14:textId="328122AF" w:rsidR="00565344" w:rsidRPr="00130CE8" w:rsidRDefault="00565344">
      <w:pPr>
        <w:rPr>
          <w:rFonts w:ascii="Arial" w:hAnsi="Arial" w:cs="Arial"/>
        </w:rPr>
      </w:pPr>
      <w:r w:rsidRPr="00130CE8">
        <w:rPr>
          <w:rFonts w:ascii="Arial" w:hAnsi="Arial" w:cs="Arial"/>
          <w:sz w:val="24"/>
          <w:szCs w:val="24"/>
        </w:rPr>
        <w:tab/>
        <w:t>5.</w:t>
      </w:r>
      <w:r w:rsidR="00A1376B">
        <w:rPr>
          <w:rFonts w:ascii="Arial" w:hAnsi="Arial" w:cs="Arial"/>
          <w:sz w:val="24"/>
          <w:szCs w:val="24"/>
        </w:rPr>
        <w:tab/>
      </w:r>
      <w:r w:rsidRPr="00130CE8">
        <w:rPr>
          <w:rFonts w:ascii="Arial" w:hAnsi="Arial" w:cs="Arial"/>
          <w:sz w:val="24"/>
          <w:szCs w:val="24"/>
        </w:rPr>
        <w:t>Insert one or more of the following terms in the alternative: trademark, trade name, imprint, number, device, identifying mark.</w:t>
      </w:r>
    </w:p>
    <w:sectPr w:rsidR="00565344" w:rsidRPr="00130CE8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938"/>
    <w:rsid w:val="00130CE8"/>
    <w:rsid w:val="00565344"/>
    <w:rsid w:val="00A1376B"/>
    <w:rsid w:val="00AA10ED"/>
    <w:rsid w:val="00E2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E24674"/>
  <w14:defaultImageDpi w14:val="0"/>
  <w15:chartTrackingRefBased/>
  <w15:docId w15:val="{559370AE-F265-4852-B7AD-C73355C9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553524-489E-44A5-BDB5-A421F1FFC1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32D19-F40E-463A-A91C-8B1090A54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8BBD98-DCA4-42A6-B216-7937BA3BBD2B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2023-12-07T23:42:00Z</dcterms:created>
  <dcterms:modified xsi:type="dcterms:W3CDTF">2023-12-12T20:32:00Z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