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BF73" w14:textId="77777777" w:rsidR="00F849CA" w:rsidRPr="00F849CA" w:rsidRDefault="00F849CA" w:rsidP="00F8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49CA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849CA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849CA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849CA">
        <w:rPr>
          <w:rFonts w:ascii="Arial" w:hAnsi="Arial" w:cs="Arial"/>
          <w:b/>
          <w:bCs/>
          <w:kern w:val="0"/>
          <w:sz w:val="24"/>
          <w:szCs w:val="24"/>
        </w:rPr>
        <w:t xml:space="preserve">13-814. Consideration; definition. </w:t>
      </w:r>
    </w:p>
    <w:p w14:paraId="49E45314" w14:textId="4FF6E4B7" w:rsidR="00F849CA" w:rsidRPr="00F849CA" w:rsidRDefault="00F849CA" w:rsidP="00F8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49CA">
        <w:rPr>
          <w:rFonts w:ascii="Arial" w:hAnsi="Arial" w:cs="Arial"/>
          <w:kern w:val="0"/>
          <w:sz w:val="24"/>
          <w:szCs w:val="24"/>
        </w:rPr>
        <w:tab/>
        <w:t>Consideration is any bargained-for benefit or advantage to __________________ (</w:t>
      </w:r>
      <w:r w:rsidRPr="00F849CA">
        <w:rPr>
          <w:rFonts w:ascii="Arial" w:hAnsi="Arial" w:cs="Arial"/>
          <w:i/>
          <w:iCs/>
          <w:kern w:val="0"/>
          <w:sz w:val="24"/>
          <w:szCs w:val="24"/>
        </w:rPr>
        <w:t>promisor</w:t>
      </w:r>
      <w:r w:rsidRPr="00F849CA">
        <w:rPr>
          <w:rFonts w:ascii="Arial" w:hAnsi="Arial" w:cs="Arial"/>
          <w:kern w:val="0"/>
          <w:sz w:val="24"/>
          <w:szCs w:val="24"/>
        </w:rPr>
        <w:t>) which was a reason why __________________ (</w:t>
      </w:r>
      <w:r w:rsidRPr="00F849CA">
        <w:rPr>
          <w:rFonts w:ascii="Arial" w:hAnsi="Arial" w:cs="Arial"/>
          <w:i/>
          <w:iCs/>
          <w:kern w:val="0"/>
          <w:sz w:val="24"/>
          <w:szCs w:val="24"/>
        </w:rPr>
        <w:t>promisor</w:t>
      </w:r>
      <w:r w:rsidRPr="00F849CA">
        <w:rPr>
          <w:rFonts w:ascii="Arial" w:hAnsi="Arial" w:cs="Arial"/>
          <w:kern w:val="0"/>
          <w:sz w:val="24"/>
          <w:szCs w:val="24"/>
        </w:rPr>
        <w:t>) wanted to enter into the contract, or any loss or detriment to __________________ (</w:t>
      </w:r>
      <w:proofErr w:type="spellStart"/>
      <w:r w:rsidRPr="00F849CA">
        <w:rPr>
          <w:rFonts w:ascii="Arial" w:hAnsi="Arial" w:cs="Arial"/>
          <w:i/>
          <w:iCs/>
          <w:kern w:val="0"/>
          <w:sz w:val="24"/>
          <w:szCs w:val="24"/>
        </w:rPr>
        <w:t>promisee</w:t>
      </w:r>
      <w:proofErr w:type="spellEnd"/>
      <w:r w:rsidRPr="00F849CA">
        <w:rPr>
          <w:rFonts w:ascii="Arial" w:hAnsi="Arial" w:cs="Arial"/>
          <w:kern w:val="0"/>
          <w:sz w:val="24"/>
          <w:szCs w:val="24"/>
        </w:rPr>
        <w:t>), which __________________ (</w:t>
      </w:r>
      <w:r w:rsidRPr="00F849CA">
        <w:rPr>
          <w:rFonts w:ascii="Arial" w:hAnsi="Arial" w:cs="Arial"/>
          <w:i/>
          <w:iCs/>
          <w:kern w:val="0"/>
          <w:sz w:val="24"/>
          <w:szCs w:val="24"/>
        </w:rPr>
        <w:t>promisor</w:t>
      </w:r>
      <w:r w:rsidRPr="00F849CA">
        <w:rPr>
          <w:rFonts w:ascii="Arial" w:hAnsi="Arial" w:cs="Arial"/>
          <w:kern w:val="0"/>
          <w:sz w:val="24"/>
          <w:szCs w:val="24"/>
        </w:rPr>
        <w:t>) desired __________________ (</w:t>
      </w:r>
      <w:proofErr w:type="spellStart"/>
      <w:r w:rsidRPr="00F849CA">
        <w:rPr>
          <w:rFonts w:ascii="Arial" w:hAnsi="Arial" w:cs="Arial"/>
          <w:i/>
          <w:iCs/>
          <w:kern w:val="0"/>
          <w:sz w:val="24"/>
          <w:szCs w:val="24"/>
        </w:rPr>
        <w:t>promisee</w:t>
      </w:r>
      <w:proofErr w:type="spellEnd"/>
      <w:r w:rsidRPr="00F849CA">
        <w:rPr>
          <w:rFonts w:ascii="Arial" w:hAnsi="Arial" w:cs="Arial"/>
          <w:kern w:val="0"/>
          <w:sz w:val="24"/>
          <w:szCs w:val="24"/>
        </w:rPr>
        <w:t>) to suffer or which was a reason for __________________ (</w:t>
      </w:r>
      <w:r w:rsidRPr="00F849CA">
        <w:rPr>
          <w:rFonts w:ascii="Arial" w:hAnsi="Arial" w:cs="Arial"/>
          <w:i/>
          <w:iCs/>
          <w:kern w:val="0"/>
          <w:sz w:val="24"/>
          <w:szCs w:val="24"/>
        </w:rPr>
        <w:t>promisor</w:t>
      </w:r>
      <w:r w:rsidRPr="00F849CA">
        <w:rPr>
          <w:rFonts w:ascii="Arial" w:hAnsi="Arial" w:cs="Arial"/>
          <w:kern w:val="0"/>
          <w:sz w:val="24"/>
          <w:szCs w:val="24"/>
        </w:rPr>
        <w:t>) to enter into the contract.  Consideration may consist of a return promise, an act, a forbearance, or the creation, modification, or destruction of a legal relation.</w:t>
      </w:r>
    </w:p>
    <w:p w14:paraId="5753F7DD" w14:textId="4DB12555" w:rsidR="00F849CA" w:rsidRPr="00F849CA" w:rsidRDefault="00F849CA" w:rsidP="00F8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58ABB5" w14:textId="77777777" w:rsidR="00F849CA" w:rsidRPr="00F849CA" w:rsidRDefault="00F849CA" w:rsidP="00F849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849CA">
        <w:rPr>
          <w:rFonts w:ascii="Arial" w:hAnsi="Arial" w:cs="Arial"/>
          <w:kern w:val="0"/>
          <w:sz w:val="24"/>
          <w:szCs w:val="24"/>
        </w:rPr>
        <w:t>USE NOTE</w:t>
      </w:r>
    </w:p>
    <w:p w14:paraId="23C0111A" w14:textId="411D74E3" w:rsidR="00F849CA" w:rsidRPr="00F849CA" w:rsidRDefault="00F849CA" w:rsidP="00F8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49CA">
        <w:rPr>
          <w:rFonts w:ascii="Arial" w:hAnsi="Arial" w:cs="Arial"/>
          <w:kern w:val="0"/>
          <w:sz w:val="24"/>
          <w:szCs w:val="24"/>
        </w:rPr>
        <w:tab/>
        <w:t xml:space="preserve">In the blanks insert the proper names of the promisor and the </w:t>
      </w:r>
      <w:proofErr w:type="spellStart"/>
      <w:r w:rsidRPr="00F849CA">
        <w:rPr>
          <w:rFonts w:ascii="Arial" w:hAnsi="Arial" w:cs="Arial"/>
          <w:kern w:val="0"/>
          <w:sz w:val="24"/>
          <w:szCs w:val="24"/>
        </w:rPr>
        <w:t>promisee</w:t>
      </w:r>
      <w:proofErr w:type="spellEnd"/>
      <w:r w:rsidRPr="00F849CA">
        <w:rPr>
          <w:rFonts w:ascii="Arial" w:hAnsi="Arial" w:cs="Arial"/>
          <w:kern w:val="0"/>
          <w:sz w:val="24"/>
          <w:szCs w:val="24"/>
        </w:rPr>
        <w:t>, as appropriate.</w:t>
      </w:r>
    </w:p>
    <w:p w14:paraId="5D1EDC01" w14:textId="4A7B7646" w:rsidR="00BF3979" w:rsidRPr="00F849CA" w:rsidRDefault="00F849CA" w:rsidP="00F849CA">
      <w:pPr>
        <w:rPr>
          <w:rFonts w:ascii="Arial" w:hAnsi="Arial" w:cs="Arial"/>
        </w:rPr>
      </w:pPr>
      <w:r w:rsidRPr="00F849CA">
        <w:rPr>
          <w:rFonts w:ascii="Arial" w:hAnsi="Arial" w:cs="Arial"/>
          <w:kern w:val="0"/>
          <w:sz w:val="24"/>
          <w:szCs w:val="24"/>
        </w:rPr>
        <w:t>[Adopted, effective November 1, 1991.]</w:t>
      </w:r>
    </w:p>
    <w:sectPr w:rsidR="00BF3979" w:rsidRPr="00F8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CA"/>
    <w:rsid w:val="00BF3979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45F0"/>
  <w15:chartTrackingRefBased/>
  <w15:docId w15:val="{B170B89D-2ECC-4C45-BEC8-261C8753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43F055-3531-4FB4-BD48-A4C4F9C876A0}"/>
</file>

<file path=customXml/itemProps2.xml><?xml version="1.0" encoding="utf-8"?>
<ds:datastoreItem xmlns:ds="http://schemas.openxmlformats.org/officeDocument/2006/customXml" ds:itemID="{CC014614-930C-466C-9227-C2EEA2B6AAF5}"/>
</file>

<file path=customXml/itemProps3.xml><?xml version="1.0" encoding="utf-8"?>
<ds:datastoreItem xmlns:ds="http://schemas.openxmlformats.org/officeDocument/2006/customXml" ds:itemID="{A4718656-E8AB-44BD-9CB7-A31FDBFE2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2023-11-02T21:44:00Z</dcterms:created>
  <dcterms:modified xsi:type="dcterms:W3CDTF">2023-11-02T21:44:00Z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