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F175" w14:textId="1BDCA083" w:rsidR="00011184" w:rsidRPr="00146DE0" w:rsidRDefault="00011184">
      <w:pPr>
        <w:rPr>
          <w:rFonts w:ascii="Arial" w:hAnsi="Arial" w:cs="Arial"/>
          <w:sz w:val="24"/>
          <w:szCs w:val="24"/>
        </w:rPr>
      </w:pPr>
      <w:r w:rsidRPr="00146DE0">
        <w:rPr>
          <w:rFonts w:ascii="Arial" w:hAnsi="Arial" w:cs="Arial"/>
          <w:sz w:val="24"/>
          <w:szCs w:val="24"/>
          <w:lang w:val="en-CA"/>
        </w:rPr>
        <w:fldChar w:fldCharType="begin"/>
      </w:r>
      <w:r w:rsidRPr="00146DE0">
        <w:rPr>
          <w:rFonts w:ascii="Arial" w:hAnsi="Arial" w:cs="Arial"/>
          <w:sz w:val="24"/>
          <w:szCs w:val="24"/>
          <w:lang w:val="en-CA"/>
        </w:rPr>
        <w:instrText xml:space="preserve"> SEQ CHAPTER \h \r 1</w:instrText>
      </w:r>
      <w:r w:rsidRPr="00146DE0">
        <w:rPr>
          <w:rFonts w:ascii="Arial" w:hAnsi="Arial" w:cs="Arial"/>
          <w:sz w:val="24"/>
          <w:szCs w:val="24"/>
          <w:lang w:val="en-CA"/>
        </w:rPr>
        <w:fldChar w:fldCharType="end"/>
      </w:r>
      <w:r w:rsidRPr="00146DE0">
        <w:rPr>
          <w:rFonts w:ascii="Arial" w:hAnsi="Arial" w:cs="Arial"/>
          <w:b/>
          <w:bCs/>
          <w:sz w:val="24"/>
          <w:szCs w:val="24"/>
        </w:rPr>
        <w:t>9-506.  Office of the Medical Investigator - Case disposition and report certification.</w:t>
      </w:r>
    </w:p>
    <w:p w14:paraId="43ACF231" w14:textId="77777777" w:rsidR="00011184" w:rsidRPr="00146DE0" w:rsidRDefault="00011184">
      <w:pPr>
        <w:rPr>
          <w:rFonts w:ascii="Arial" w:hAnsi="Arial" w:cs="Arial"/>
          <w:sz w:val="24"/>
          <w:szCs w:val="24"/>
        </w:rPr>
      </w:pPr>
      <w:r w:rsidRPr="00146DE0">
        <w:rPr>
          <w:rFonts w:ascii="Arial" w:hAnsi="Arial" w:cs="Arial"/>
          <w:sz w:val="24"/>
          <w:szCs w:val="24"/>
        </w:rPr>
        <w:t xml:space="preserve">[For use with Magistrate Court Rule 6-608 NMRA and </w:t>
      </w:r>
    </w:p>
    <w:p w14:paraId="5CD40FBA" w14:textId="77777777" w:rsidR="00011184" w:rsidRPr="00146DE0" w:rsidRDefault="00011184">
      <w:pPr>
        <w:rPr>
          <w:rFonts w:ascii="Arial" w:hAnsi="Arial" w:cs="Arial"/>
          <w:sz w:val="24"/>
          <w:szCs w:val="24"/>
        </w:rPr>
      </w:pPr>
      <w:r w:rsidRPr="00146DE0">
        <w:rPr>
          <w:rFonts w:ascii="Arial" w:hAnsi="Arial" w:cs="Arial"/>
          <w:sz w:val="24"/>
          <w:szCs w:val="24"/>
        </w:rPr>
        <w:t xml:space="preserve">Metropolitan Court Rule 7-608 NMRA] </w:t>
      </w:r>
    </w:p>
    <w:p w14:paraId="4E6C28D0" w14:textId="77777777" w:rsidR="00011184" w:rsidRPr="00146DE0" w:rsidRDefault="00011184">
      <w:pPr>
        <w:rPr>
          <w:rFonts w:ascii="Arial" w:hAnsi="Arial" w:cs="Arial"/>
          <w:sz w:val="24"/>
          <w:szCs w:val="24"/>
        </w:rPr>
      </w:pPr>
    </w:p>
    <w:p w14:paraId="26669007" w14:textId="77777777" w:rsidR="00011184" w:rsidRPr="00146DE0" w:rsidRDefault="00011184">
      <w:pPr>
        <w:jc w:val="center"/>
        <w:rPr>
          <w:rFonts w:ascii="Arial" w:hAnsi="Arial" w:cs="Arial"/>
          <w:b/>
          <w:bCs/>
          <w:sz w:val="24"/>
          <w:szCs w:val="24"/>
        </w:rPr>
      </w:pPr>
      <w:r w:rsidRPr="00146DE0">
        <w:rPr>
          <w:rFonts w:ascii="Arial" w:hAnsi="Arial" w:cs="Arial"/>
          <w:b/>
          <w:bCs/>
          <w:sz w:val="24"/>
          <w:szCs w:val="24"/>
        </w:rPr>
        <w:t>OFFICE OF THE MEDICAL INVESTIGATOR</w:t>
      </w:r>
    </w:p>
    <w:p w14:paraId="47B01590" w14:textId="77777777" w:rsidR="00011184" w:rsidRPr="00146DE0" w:rsidRDefault="00011184">
      <w:pPr>
        <w:jc w:val="center"/>
        <w:rPr>
          <w:rFonts w:ascii="Arial" w:hAnsi="Arial" w:cs="Arial"/>
          <w:sz w:val="24"/>
          <w:szCs w:val="24"/>
        </w:rPr>
      </w:pPr>
      <w:r w:rsidRPr="00146DE0">
        <w:rPr>
          <w:rFonts w:ascii="Arial" w:hAnsi="Arial" w:cs="Arial"/>
          <w:b/>
          <w:bCs/>
          <w:sz w:val="24"/>
          <w:szCs w:val="24"/>
        </w:rPr>
        <w:t>CASE DISPOSITION AND REPORT CERTIFICATION</w:t>
      </w:r>
    </w:p>
    <w:p w14:paraId="493817EB" w14:textId="77777777" w:rsidR="00011184" w:rsidRPr="00146DE0" w:rsidRDefault="00011184">
      <w:pPr>
        <w:rPr>
          <w:rFonts w:ascii="Arial" w:hAnsi="Arial" w:cs="Arial"/>
          <w:sz w:val="24"/>
          <w:szCs w:val="24"/>
        </w:rPr>
      </w:pPr>
    </w:p>
    <w:p w14:paraId="07FA6DB6" w14:textId="734EDF64" w:rsidR="00011184" w:rsidRPr="00146DE0" w:rsidRDefault="00011184">
      <w:pPr>
        <w:rPr>
          <w:rFonts w:ascii="Arial" w:hAnsi="Arial" w:cs="Arial"/>
          <w:sz w:val="24"/>
          <w:szCs w:val="24"/>
        </w:rPr>
      </w:pPr>
      <w:r w:rsidRPr="00146DE0">
        <w:rPr>
          <w:rFonts w:ascii="Arial" w:hAnsi="Arial" w:cs="Arial"/>
          <w:sz w:val="24"/>
          <w:szCs w:val="24"/>
        </w:rPr>
        <w:t>Remains Received: ___________</w:t>
      </w:r>
      <w:r w:rsidR="00146DE0">
        <w:rPr>
          <w:rFonts w:ascii="Arial" w:hAnsi="Arial" w:cs="Arial"/>
          <w:sz w:val="24"/>
          <w:szCs w:val="24"/>
        </w:rPr>
        <w:t>_</w:t>
      </w:r>
      <w:r w:rsidRPr="00146DE0">
        <w:rPr>
          <w:rFonts w:ascii="Arial" w:hAnsi="Arial" w:cs="Arial"/>
          <w:sz w:val="24"/>
          <w:szCs w:val="24"/>
        </w:rPr>
        <w:t>__________________________________________</w:t>
      </w:r>
      <w:r w:rsidR="00146DE0">
        <w:rPr>
          <w:rFonts w:ascii="Arial" w:hAnsi="Arial" w:cs="Arial"/>
          <w:sz w:val="24"/>
          <w:szCs w:val="24"/>
        </w:rPr>
        <w:t xml:space="preserve"> </w:t>
      </w:r>
    </w:p>
    <w:p w14:paraId="2D4FA2B4" w14:textId="33DCE2C2" w:rsidR="00011184" w:rsidRPr="00146DE0" w:rsidRDefault="00011184">
      <w:pPr>
        <w:rPr>
          <w:rFonts w:ascii="Arial" w:hAnsi="Arial" w:cs="Arial"/>
          <w:sz w:val="24"/>
          <w:szCs w:val="24"/>
        </w:rPr>
      </w:pPr>
      <w:r w:rsidRPr="00146DE0">
        <w:rPr>
          <w:rFonts w:ascii="Arial" w:hAnsi="Arial" w:cs="Arial"/>
          <w:sz w:val="24"/>
          <w:szCs w:val="24"/>
        </w:rPr>
        <w:t>______________________________________________________________________</w:t>
      </w:r>
      <w:r w:rsidR="00146DE0">
        <w:rPr>
          <w:rFonts w:ascii="Arial" w:hAnsi="Arial" w:cs="Arial"/>
          <w:sz w:val="24"/>
          <w:szCs w:val="24"/>
        </w:rPr>
        <w:t xml:space="preserve"> </w:t>
      </w:r>
    </w:p>
    <w:p w14:paraId="6321A715" w14:textId="3BF407D1" w:rsidR="00011184" w:rsidRPr="00146DE0" w:rsidRDefault="00011184">
      <w:pPr>
        <w:rPr>
          <w:rFonts w:ascii="Arial" w:hAnsi="Arial" w:cs="Arial"/>
          <w:sz w:val="24"/>
          <w:szCs w:val="24"/>
        </w:rPr>
      </w:pPr>
      <w:r w:rsidRPr="00146DE0">
        <w:rPr>
          <w:rFonts w:ascii="Arial" w:hAnsi="Arial" w:cs="Arial"/>
          <w:sz w:val="24"/>
          <w:szCs w:val="24"/>
        </w:rPr>
        <w:t>______________________________________________________________________</w:t>
      </w:r>
      <w:r w:rsidR="00146DE0">
        <w:rPr>
          <w:rFonts w:ascii="Arial" w:hAnsi="Arial" w:cs="Arial"/>
          <w:sz w:val="24"/>
          <w:szCs w:val="24"/>
        </w:rPr>
        <w:t xml:space="preserve"> </w:t>
      </w:r>
    </w:p>
    <w:p w14:paraId="1D13CCB6" w14:textId="77777777" w:rsidR="00011184" w:rsidRPr="00146DE0" w:rsidRDefault="00011184">
      <w:pPr>
        <w:rPr>
          <w:rFonts w:ascii="Arial" w:hAnsi="Arial" w:cs="Arial"/>
          <w:sz w:val="24"/>
          <w:szCs w:val="24"/>
        </w:rPr>
      </w:pPr>
    </w:p>
    <w:p w14:paraId="1BA1342B" w14:textId="6999E73C" w:rsidR="00011184" w:rsidRPr="00146DE0" w:rsidRDefault="00011184">
      <w:pPr>
        <w:rPr>
          <w:rFonts w:ascii="Arial" w:hAnsi="Arial" w:cs="Arial"/>
          <w:sz w:val="24"/>
          <w:szCs w:val="24"/>
        </w:rPr>
      </w:pPr>
      <w:r w:rsidRPr="00146DE0">
        <w:rPr>
          <w:rFonts w:ascii="Arial" w:hAnsi="Arial" w:cs="Arial"/>
          <w:sz w:val="24"/>
          <w:szCs w:val="24"/>
        </w:rPr>
        <w:t>Received from:</w:t>
      </w:r>
      <w:r w:rsidRPr="00146DE0">
        <w:rPr>
          <w:rFonts w:ascii="Arial" w:hAnsi="Arial" w:cs="Arial"/>
          <w:sz w:val="24"/>
          <w:szCs w:val="24"/>
        </w:rPr>
        <w:tab/>
        <w:t xml:space="preserve">_____________________________________________ </w:t>
      </w:r>
    </w:p>
    <w:p w14:paraId="125B0521" w14:textId="7179CA24" w:rsidR="00011184" w:rsidRPr="00146DE0" w:rsidRDefault="00011184">
      <w:pPr>
        <w:rPr>
          <w:rFonts w:ascii="Arial" w:hAnsi="Arial" w:cs="Arial"/>
          <w:sz w:val="24"/>
          <w:szCs w:val="24"/>
        </w:rPr>
      </w:pP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t xml:space="preserve">Officer </w:t>
      </w:r>
    </w:p>
    <w:p w14:paraId="48E07C9C" w14:textId="16F48420" w:rsidR="00011184" w:rsidRPr="00146DE0" w:rsidRDefault="00011184">
      <w:pPr>
        <w:rPr>
          <w:rFonts w:ascii="Arial" w:hAnsi="Arial" w:cs="Arial"/>
          <w:sz w:val="24"/>
          <w:szCs w:val="24"/>
        </w:rPr>
      </w:pP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t xml:space="preserve">_____________________________________________ </w:t>
      </w:r>
    </w:p>
    <w:p w14:paraId="67193A4C" w14:textId="1EB18198" w:rsidR="00011184" w:rsidRPr="00146DE0" w:rsidRDefault="00011184">
      <w:pPr>
        <w:rPr>
          <w:rFonts w:ascii="Arial" w:hAnsi="Arial" w:cs="Arial"/>
          <w:sz w:val="24"/>
          <w:szCs w:val="24"/>
        </w:rPr>
      </w:pPr>
      <w:r w:rsidRPr="00146DE0">
        <w:rPr>
          <w:rFonts w:ascii="Arial" w:hAnsi="Arial" w:cs="Arial"/>
          <w:sz w:val="24"/>
          <w:szCs w:val="24"/>
        </w:rPr>
        <w:tab/>
      </w:r>
      <w:r w:rsidRPr="00146DE0">
        <w:rPr>
          <w:rFonts w:ascii="Arial" w:hAnsi="Arial" w:cs="Arial"/>
          <w:sz w:val="24"/>
          <w:szCs w:val="24"/>
        </w:rPr>
        <w:tab/>
      </w:r>
      <w:r w:rsidR="00146DE0">
        <w:rPr>
          <w:rFonts w:ascii="Arial" w:hAnsi="Arial" w:cs="Arial"/>
          <w:sz w:val="24"/>
          <w:szCs w:val="24"/>
        </w:rPr>
        <w:tab/>
      </w:r>
      <w:r w:rsidRPr="00146DE0">
        <w:rPr>
          <w:rFonts w:ascii="Arial" w:hAnsi="Arial" w:cs="Arial"/>
          <w:sz w:val="24"/>
          <w:szCs w:val="24"/>
        </w:rPr>
        <w:t xml:space="preserve">Dept.  </w:t>
      </w:r>
    </w:p>
    <w:p w14:paraId="4DDE5657" w14:textId="11A13384" w:rsidR="00011184" w:rsidRPr="00146DE0" w:rsidRDefault="00011184">
      <w:pPr>
        <w:tabs>
          <w:tab w:val="left" w:pos="720"/>
          <w:tab w:val="left" w:pos="1440"/>
          <w:tab w:val="left" w:pos="2160"/>
        </w:tabs>
        <w:ind w:left="2160" w:hanging="2160"/>
        <w:rPr>
          <w:rFonts w:ascii="Arial" w:hAnsi="Arial" w:cs="Arial"/>
          <w:sz w:val="24"/>
          <w:szCs w:val="24"/>
        </w:rPr>
      </w:pPr>
      <w:r w:rsidRPr="00146DE0">
        <w:rPr>
          <w:rFonts w:ascii="Arial" w:hAnsi="Arial" w:cs="Arial"/>
          <w:sz w:val="24"/>
          <w:szCs w:val="24"/>
        </w:rPr>
        <w:t>Received by:</w:t>
      </w:r>
      <w:r w:rsidRPr="00146DE0">
        <w:rPr>
          <w:rFonts w:ascii="Arial" w:hAnsi="Arial" w:cs="Arial"/>
          <w:sz w:val="24"/>
          <w:szCs w:val="24"/>
        </w:rPr>
        <w:tab/>
      </w:r>
      <w:r w:rsidRPr="00146DE0">
        <w:rPr>
          <w:rFonts w:ascii="Arial" w:hAnsi="Arial" w:cs="Arial"/>
          <w:sz w:val="24"/>
          <w:szCs w:val="24"/>
        </w:rPr>
        <w:tab/>
        <w:t xml:space="preserve">_____________________________________________ </w:t>
      </w:r>
    </w:p>
    <w:p w14:paraId="65A3348D" w14:textId="4A2C0DE9" w:rsidR="00011184" w:rsidRPr="00146DE0" w:rsidRDefault="00011184">
      <w:pPr>
        <w:rPr>
          <w:rFonts w:ascii="Arial" w:hAnsi="Arial" w:cs="Arial"/>
          <w:sz w:val="24"/>
          <w:szCs w:val="24"/>
        </w:rPr>
      </w:pP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t xml:space="preserve">Medical Investigator </w:t>
      </w:r>
    </w:p>
    <w:p w14:paraId="4123E31C" w14:textId="171E8C3F" w:rsidR="00011184" w:rsidRPr="00146DE0" w:rsidRDefault="00011184">
      <w:pPr>
        <w:rPr>
          <w:rFonts w:ascii="Arial" w:hAnsi="Arial" w:cs="Arial"/>
          <w:sz w:val="24"/>
          <w:szCs w:val="24"/>
        </w:rPr>
      </w:pPr>
    </w:p>
    <w:p w14:paraId="18CC7381" w14:textId="0E362A08" w:rsidR="00011184" w:rsidRPr="00146DE0" w:rsidRDefault="00011184">
      <w:pPr>
        <w:rPr>
          <w:rFonts w:ascii="Arial" w:hAnsi="Arial" w:cs="Arial"/>
          <w:sz w:val="24"/>
          <w:szCs w:val="24"/>
        </w:rPr>
      </w:pPr>
      <w:r w:rsidRPr="00146DE0">
        <w:rPr>
          <w:rFonts w:ascii="Arial" w:hAnsi="Arial" w:cs="Arial"/>
          <w:sz w:val="24"/>
          <w:szCs w:val="24"/>
        </w:rPr>
        <w:t>Date received: __________________________________</w:t>
      </w:r>
      <w:r w:rsidR="00146DE0">
        <w:rPr>
          <w:rFonts w:ascii="Arial" w:hAnsi="Arial" w:cs="Arial"/>
          <w:sz w:val="24"/>
          <w:szCs w:val="24"/>
        </w:rPr>
        <w:t>____________________</w:t>
      </w:r>
      <w:r w:rsidRPr="00146DE0">
        <w:rPr>
          <w:rFonts w:ascii="Arial" w:hAnsi="Arial" w:cs="Arial"/>
          <w:sz w:val="24"/>
          <w:szCs w:val="24"/>
        </w:rPr>
        <w:t xml:space="preserve">____ </w:t>
      </w:r>
    </w:p>
    <w:p w14:paraId="7677D687" w14:textId="7A98B77D" w:rsidR="00011184" w:rsidRPr="00146DE0" w:rsidRDefault="00011184">
      <w:pPr>
        <w:rPr>
          <w:rFonts w:ascii="Arial" w:hAnsi="Arial" w:cs="Arial"/>
          <w:sz w:val="24"/>
          <w:szCs w:val="24"/>
        </w:rPr>
      </w:pPr>
      <w:r w:rsidRPr="00146DE0">
        <w:rPr>
          <w:rFonts w:ascii="Arial" w:hAnsi="Arial" w:cs="Arial"/>
          <w:sz w:val="24"/>
          <w:szCs w:val="24"/>
        </w:rPr>
        <w:t xml:space="preserve">The remains were held in the exclusive custody and control of the Office of Medical Investigator from the date of receipt through the date of return: </w:t>
      </w:r>
    </w:p>
    <w:p w14:paraId="6E6E01DC" w14:textId="7EACF132" w:rsidR="00011184" w:rsidRPr="00146DE0" w:rsidRDefault="00011184">
      <w:pPr>
        <w:rPr>
          <w:rFonts w:ascii="Arial" w:hAnsi="Arial" w:cs="Arial"/>
          <w:sz w:val="24"/>
          <w:szCs w:val="24"/>
        </w:rPr>
      </w:pPr>
      <w:r w:rsidRPr="00146DE0">
        <w:rPr>
          <w:rFonts w:ascii="Arial" w:hAnsi="Arial" w:cs="Arial"/>
          <w:sz w:val="24"/>
          <w:szCs w:val="24"/>
        </w:rPr>
        <w:t xml:space="preserve">________ </w:t>
      </w:r>
      <w:r w:rsidR="00146DE0">
        <w:rPr>
          <w:rFonts w:ascii="Arial" w:hAnsi="Arial" w:cs="Arial"/>
          <w:sz w:val="24"/>
          <w:szCs w:val="24"/>
        </w:rPr>
        <w:tab/>
      </w:r>
      <w:r w:rsidRPr="00146DE0">
        <w:rPr>
          <w:rFonts w:ascii="Arial" w:hAnsi="Arial" w:cs="Arial"/>
          <w:sz w:val="24"/>
          <w:szCs w:val="24"/>
        </w:rPr>
        <w:t>YES</w:t>
      </w:r>
      <w:r w:rsidR="00146DE0">
        <w:rPr>
          <w:rFonts w:ascii="Arial" w:hAnsi="Arial" w:cs="Arial"/>
          <w:sz w:val="24"/>
          <w:szCs w:val="24"/>
        </w:rPr>
        <w:tab/>
      </w:r>
      <w:r w:rsidRPr="00146DE0">
        <w:rPr>
          <w:rFonts w:ascii="Arial" w:hAnsi="Arial" w:cs="Arial"/>
          <w:sz w:val="24"/>
          <w:szCs w:val="24"/>
        </w:rPr>
        <w:t xml:space="preserve">________ NO </w:t>
      </w:r>
    </w:p>
    <w:p w14:paraId="0D4A48D7" w14:textId="4D5CD358" w:rsidR="00011184" w:rsidRPr="00146DE0" w:rsidRDefault="00011184">
      <w:pPr>
        <w:rPr>
          <w:rFonts w:ascii="Arial" w:hAnsi="Arial" w:cs="Arial"/>
          <w:sz w:val="24"/>
          <w:szCs w:val="24"/>
        </w:rPr>
      </w:pPr>
    </w:p>
    <w:p w14:paraId="75D91394" w14:textId="7D24A93D" w:rsidR="00011184" w:rsidRPr="00146DE0" w:rsidRDefault="00011184">
      <w:pPr>
        <w:rPr>
          <w:rFonts w:ascii="Arial" w:hAnsi="Arial" w:cs="Arial"/>
          <w:sz w:val="24"/>
          <w:szCs w:val="24"/>
        </w:rPr>
      </w:pPr>
      <w:r w:rsidRPr="00146DE0">
        <w:rPr>
          <w:rFonts w:ascii="Arial" w:hAnsi="Arial" w:cs="Arial"/>
          <w:sz w:val="24"/>
          <w:szCs w:val="24"/>
        </w:rPr>
        <w:t>Disposition of remains:</w:t>
      </w:r>
      <w:r w:rsidRPr="00146DE0">
        <w:rPr>
          <w:rFonts w:ascii="Arial" w:hAnsi="Arial" w:cs="Arial"/>
          <w:sz w:val="24"/>
          <w:szCs w:val="24"/>
        </w:rPr>
        <w:tab/>
        <w:t>_____________________________________________________</w:t>
      </w:r>
      <w:r w:rsidR="00146DE0">
        <w:rPr>
          <w:rFonts w:ascii="Arial" w:hAnsi="Arial" w:cs="Arial"/>
          <w:sz w:val="24"/>
          <w:szCs w:val="24"/>
        </w:rPr>
        <w:t xml:space="preserve"> </w:t>
      </w:r>
    </w:p>
    <w:p w14:paraId="23D10CCE" w14:textId="138AA30A" w:rsidR="00011184" w:rsidRPr="00146DE0" w:rsidRDefault="00011184">
      <w:pPr>
        <w:rPr>
          <w:rFonts w:ascii="Arial" w:hAnsi="Arial" w:cs="Arial"/>
          <w:sz w:val="24"/>
          <w:szCs w:val="24"/>
        </w:rPr>
      </w:pP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t>_____________________________________________________</w:t>
      </w:r>
      <w:r w:rsidR="00146DE0">
        <w:rPr>
          <w:rFonts w:ascii="Arial" w:hAnsi="Arial" w:cs="Arial"/>
          <w:sz w:val="24"/>
          <w:szCs w:val="24"/>
        </w:rPr>
        <w:t xml:space="preserve"> </w:t>
      </w:r>
    </w:p>
    <w:p w14:paraId="25E4EE04" w14:textId="489D7952" w:rsidR="00011184" w:rsidRPr="00146DE0" w:rsidRDefault="00011184">
      <w:pPr>
        <w:rPr>
          <w:rFonts w:ascii="Arial" w:hAnsi="Arial" w:cs="Arial"/>
          <w:sz w:val="24"/>
          <w:szCs w:val="24"/>
        </w:rPr>
      </w:pPr>
    </w:p>
    <w:p w14:paraId="5A8BC540" w14:textId="6E96C264" w:rsidR="00011184" w:rsidRPr="00146DE0" w:rsidRDefault="00011184">
      <w:pPr>
        <w:tabs>
          <w:tab w:val="left" w:pos="720"/>
          <w:tab w:val="left" w:pos="1440"/>
          <w:tab w:val="left" w:pos="2160"/>
          <w:tab w:val="left" w:pos="2880"/>
        </w:tabs>
        <w:ind w:left="2880" w:hanging="2880"/>
        <w:rPr>
          <w:rFonts w:ascii="Arial" w:hAnsi="Arial" w:cs="Arial"/>
          <w:sz w:val="24"/>
          <w:szCs w:val="24"/>
        </w:rPr>
      </w:pPr>
      <w:r w:rsidRPr="00146DE0">
        <w:rPr>
          <w:rFonts w:ascii="Arial" w:hAnsi="Arial" w:cs="Arial"/>
          <w:sz w:val="24"/>
          <w:szCs w:val="24"/>
        </w:rPr>
        <w:t>Returned by:</w:t>
      </w: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t>__________________________________________</w:t>
      </w:r>
      <w:r w:rsidR="00146DE0">
        <w:rPr>
          <w:rFonts w:ascii="Arial" w:hAnsi="Arial" w:cs="Arial"/>
          <w:sz w:val="24"/>
          <w:szCs w:val="24"/>
        </w:rPr>
        <w:t>___</w:t>
      </w:r>
      <w:r w:rsidRPr="00146DE0">
        <w:rPr>
          <w:rFonts w:ascii="Arial" w:hAnsi="Arial" w:cs="Arial"/>
          <w:sz w:val="24"/>
          <w:szCs w:val="24"/>
        </w:rPr>
        <w:t xml:space="preserve">___ </w:t>
      </w:r>
    </w:p>
    <w:p w14:paraId="3F1B1220" w14:textId="31E7AFE2" w:rsidR="00011184" w:rsidRPr="00146DE0" w:rsidRDefault="00011184">
      <w:pPr>
        <w:tabs>
          <w:tab w:val="left" w:pos="720"/>
          <w:tab w:val="left" w:pos="1440"/>
          <w:tab w:val="left" w:pos="2160"/>
          <w:tab w:val="left" w:pos="2880"/>
          <w:tab w:val="left" w:pos="3600"/>
        </w:tabs>
        <w:ind w:left="3600" w:hanging="3600"/>
        <w:rPr>
          <w:rFonts w:ascii="Arial" w:hAnsi="Arial" w:cs="Arial"/>
          <w:sz w:val="24"/>
          <w:szCs w:val="24"/>
        </w:rPr>
      </w:pP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t xml:space="preserve">Medical Investigator </w:t>
      </w:r>
    </w:p>
    <w:p w14:paraId="0C93225B" w14:textId="5C440B97" w:rsidR="00011184" w:rsidRPr="00146DE0" w:rsidRDefault="00011184">
      <w:pPr>
        <w:rPr>
          <w:rFonts w:ascii="Arial" w:hAnsi="Arial" w:cs="Arial"/>
          <w:sz w:val="24"/>
          <w:szCs w:val="24"/>
        </w:rPr>
      </w:pPr>
    </w:p>
    <w:p w14:paraId="0399B08A" w14:textId="398C80DB" w:rsidR="00011184" w:rsidRPr="00146DE0" w:rsidRDefault="00011184">
      <w:pPr>
        <w:tabs>
          <w:tab w:val="left" w:pos="720"/>
          <w:tab w:val="left" w:pos="1440"/>
          <w:tab w:val="left" w:pos="2160"/>
          <w:tab w:val="left" w:pos="2880"/>
        </w:tabs>
        <w:ind w:left="2880" w:hanging="2880"/>
        <w:rPr>
          <w:rFonts w:ascii="Arial" w:hAnsi="Arial" w:cs="Arial"/>
          <w:sz w:val="24"/>
          <w:szCs w:val="24"/>
        </w:rPr>
      </w:pPr>
      <w:r w:rsidRPr="00146DE0">
        <w:rPr>
          <w:rFonts w:ascii="Arial" w:hAnsi="Arial" w:cs="Arial"/>
          <w:sz w:val="24"/>
          <w:szCs w:val="24"/>
        </w:rPr>
        <w:t>Date returned:</w:t>
      </w: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t xml:space="preserve">___________________________________________ </w:t>
      </w:r>
    </w:p>
    <w:p w14:paraId="3A164971" w14:textId="77777777" w:rsidR="00011184" w:rsidRPr="00146DE0" w:rsidRDefault="00011184">
      <w:pPr>
        <w:rPr>
          <w:rFonts w:ascii="Arial" w:hAnsi="Arial" w:cs="Arial"/>
          <w:sz w:val="24"/>
          <w:szCs w:val="24"/>
        </w:rPr>
      </w:pPr>
    </w:p>
    <w:p w14:paraId="040C4D72" w14:textId="77777777" w:rsidR="00011184" w:rsidRPr="00146DE0" w:rsidRDefault="00011184">
      <w:pPr>
        <w:jc w:val="center"/>
        <w:rPr>
          <w:rFonts w:ascii="Arial" w:hAnsi="Arial" w:cs="Arial"/>
          <w:sz w:val="24"/>
          <w:szCs w:val="24"/>
        </w:rPr>
      </w:pPr>
      <w:r w:rsidRPr="00146DE0">
        <w:rPr>
          <w:rFonts w:ascii="Arial" w:hAnsi="Arial" w:cs="Arial"/>
          <w:b/>
          <w:bCs/>
          <w:sz w:val="24"/>
          <w:szCs w:val="24"/>
        </w:rPr>
        <w:t>CERTIFICATION</w:t>
      </w:r>
    </w:p>
    <w:p w14:paraId="6703B646" w14:textId="77583EAC" w:rsidR="00011184" w:rsidRPr="00146DE0" w:rsidRDefault="00011184">
      <w:pPr>
        <w:rPr>
          <w:rFonts w:ascii="Arial" w:hAnsi="Arial" w:cs="Arial"/>
          <w:sz w:val="24"/>
          <w:szCs w:val="24"/>
        </w:rPr>
      </w:pPr>
      <w:r w:rsidRPr="00146DE0">
        <w:rPr>
          <w:rFonts w:ascii="Arial" w:hAnsi="Arial" w:cs="Arial"/>
          <w:sz w:val="24"/>
          <w:szCs w:val="24"/>
        </w:rPr>
        <w:t xml:space="preserve">In accordance with Paragraph A of Rule 11-902 of the Rules of Evidence, the attached report is a record of the Office of the Medical Investigator, is duly authenticated under the seal of such office to be admitted into evidence without extrinsic evidence of authenticity and the contents of the report are true and correct to the best of my knowledge. </w:t>
      </w:r>
    </w:p>
    <w:p w14:paraId="14748D8C" w14:textId="1B133CFF" w:rsidR="00011184" w:rsidRPr="00146DE0" w:rsidRDefault="00011184">
      <w:pPr>
        <w:rPr>
          <w:rFonts w:ascii="Arial" w:hAnsi="Arial" w:cs="Arial"/>
          <w:sz w:val="24"/>
          <w:szCs w:val="24"/>
        </w:rPr>
      </w:pPr>
    </w:p>
    <w:p w14:paraId="5666FFD6" w14:textId="178A559D" w:rsidR="00011184" w:rsidRPr="00146DE0" w:rsidRDefault="00011184">
      <w:pPr>
        <w:rPr>
          <w:rFonts w:ascii="Arial" w:hAnsi="Arial" w:cs="Arial"/>
          <w:sz w:val="24"/>
          <w:szCs w:val="24"/>
        </w:rPr>
      </w:pP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t>___________________________________</w:t>
      </w:r>
      <w:r w:rsidR="00146DE0">
        <w:rPr>
          <w:rFonts w:ascii="Arial" w:hAnsi="Arial" w:cs="Arial"/>
          <w:sz w:val="24"/>
          <w:szCs w:val="24"/>
        </w:rPr>
        <w:t xml:space="preserve">__ </w:t>
      </w:r>
    </w:p>
    <w:p w14:paraId="487195A0" w14:textId="47756865" w:rsidR="00011184" w:rsidRPr="00146DE0" w:rsidRDefault="00011184">
      <w:pPr>
        <w:rPr>
          <w:rFonts w:ascii="Arial" w:hAnsi="Arial" w:cs="Arial"/>
          <w:sz w:val="24"/>
          <w:szCs w:val="24"/>
        </w:rPr>
      </w:pP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r>
      <w:r w:rsidRPr="00146DE0">
        <w:rPr>
          <w:rFonts w:ascii="Arial" w:hAnsi="Arial" w:cs="Arial"/>
          <w:sz w:val="24"/>
          <w:szCs w:val="24"/>
        </w:rPr>
        <w:tab/>
        <w:t>Medical Investigator</w:t>
      </w:r>
    </w:p>
    <w:p w14:paraId="4885EFA5" w14:textId="786B1B92" w:rsidR="00011184" w:rsidRPr="00146DE0" w:rsidRDefault="00011184">
      <w:pPr>
        <w:rPr>
          <w:rFonts w:ascii="Arial" w:hAnsi="Arial" w:cs="Arial"/>
          <w:sz w:val="24"/>
          <w:szCs w:val="24"/>
        </w:rPr>
      </w:pPr>
    </w:p>
    <w:p w14:paraId="55476295" w14:textId="4F93E954" w:rsidR="00011184" w:rsidRPr="00146DE0" w:rsidRDefault="00011184">
      <w:pPr>
        <w:rPr>
          <w:rFonts w:ascii="Arial" w:hAnsi="Arial" w:cs="Arial"/>
        </w:rPr>
      </w:pPr>
      <w:r w:rsidRPr="00146DE0">
        <w:rPr>
          <w:rFonts w:ascii="Arial" w:hAnsi="Arial" w:cs="Arial"/>
          <w:sz w:val="24"/>
          <w:szCs w:val="24"/>
        </w:rPr>
        <w:t>[</w:t>
      </w:r>
      <w:r w:rsidRPr="00146DE0">
        <w:rPr>
          <w:rFonts w:ascii="Arial" w:hAnsi="Arial" w:cs="Arial"/>
          <w:i/>
          <w:iCs/>
          <w:sz w:val="24"/>
          <w:szCs w:val="24"/>
        </w:rPr>
        <w:t>SEAL</w:t>
      </w:r>
      <w:r w:rsidRPr="00146DE0">
        <w:rPr>
          <w:rFonts w:ascii="Arial" w:hAnsi="Arial" w:cs="Arial"/>
          <w:sz w:val="24"/>
          <w:szCs w:val="24"/>
        </w:rPr>
        <w:t xml:space="preserve">] </w:t>
      </w:r>
    </w:p>
    <w:sectPr w:rsidR="00011184" w:rsidRPr="00146DE0">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2E39"/>
    <w:rsid w:val="00011184"/>
    <w:rsid w:val="00146DE0"/>
    <w:rsid w:val="004F27D0"/>
    <w:rsid w:val="006330C7"/>
    <w:rsid w:val="00B6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96BE06"/>
  <w14:defaultImageDpi w14:val="0"/>
  <w15:chartTrackingRefBased/>
  <w15:docId w15:val="{7F38C8E9-3676-4C3C-9825-E20E27D3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7019F-E644-43D9-A274-3E7750FBF0F8}">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B2072CFF-9E8F-40B0-98DB-70ACB6831E6B}">
  <ds:schemaRefs>
    <ds:schemaRef ds:uri="http://schemas.microsoft.com/sharepoint/v3/contenttype/forms"/>
  </ds:schemaRefs>
</ds:datastoreItem>
</file>

<file path=customXml/itemProps3.xml><?xml version="1.0" encoding="utf-8"?>
<ds:datastoreItem xmlns:ds="http://schemas.openxmlformats.org/officeDocument/2006/customXml" ds:itemID="{83F3BFCF-46DF-4018-9EAC-A6A005058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2023-10-27T14:04:00Z</dcterms:created>
  <dcterms:modified xsi:type="dcterms:W3CDTF">2023-11-08T18:14:00Z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