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EE1A1" w14:textId="3942CF87" w:rsidR="006807C5" w:rsidRPr="00CD208C" w:rsidRDefault="00C055FC" w:rsidP="00CD5DF4">
      <w:pPr>
        <w:pStyle w:val="Title"/>
        <w:spacing w:line="240" w:lineRule="auto"/>
        <w:ind w:firstLine="0"/>
        <w:rPr>
          <w:rFonts w:ascii="Arial" w:hAnsi="Arial" w:cs="Arial"/>
        </w:rPr>
      </w:pPr>
      <w:r w:rsidRPr="00CD208C">
        <w:rPr>
          <w:rFonts w:ascii="Arial" w:hAnsi="Arial" w:cs="Arial"/>
        </w:rPr>
        <w:t>4-803</w:t>
      </w:r>
      <w:r w:rsidR="00AE66E6" w:rsidRPr="00CD208C">
        <w:rPr>
          <w:rFonts w:ascii="Arial" w:hAnsi="Arial" w:cs="Arial"/>
        </w:rPr>
        <w:t>.</w:t>
      </w:r>
      <w:r w:rsidR="00CD208C">
        <w:rPr>
          <w:rFonts w:ascii="Arial" w:hAnsi="Arial" w:cs="Arial"/>
        </w:rPr>
        <w:t xml:space="preserve"> </w:t>
      </w:r>
      <w:r w:rsidRPr="00CD208C">
        <w:rPr>
          <w:rFonts w:ascii="Arial" w:hAnsi="Arial" w:cs="Arial"/>
        </w:rPr>
        <w:t>Claim</w:t>
      </w:r>
      <w:r w:rsidR="00CD208C">
        <w:rPr>
          <w:rFonts w:ascii="Arial" w:hAnsi="Arial" w:cs="Arial"/>
        </w:rPr>
        <w:t xml:space="preserve"> </w:t>
      </w:r>
      <w:r w:rsidRPr="00CD208C">
        <w:rPr>
          <w:rFonts w:ascii="Arial" w:hAnsi="Arial" w:cs="Arial"/>
        </w:rPr>
        <w:t>of</w:t>
      </w:r>
      <w:r w:rsidR="00CD208C">
        <w:rPr>
          <w:rFonts w:ascii="Arial" w:hAnsi="Arial" w:cs="Arial"/>
        </w:rPr>
        <w:t xml:space="preserve"> </w:t>
      </w:r>
      <w:r w:rsidRPr="00CD208C">
        <w:rPr>
          <w:rFonts w:ascii="Arial" w:hAnsi="Arial" w:cs="Arial"/>
        </w:rPr>
        <w:t>exemptions</w:t>
      </w:r>
      <w:r w:rsidR="00CD208C">
        <w:rPr>
          <w:rFonts w:ascii="Arial" w:hAnsi="Arial" w:cs="Arial"/>
        </w:rPr>
        <w:t xml:space="preserve"> </w:t>
      </w:r>
      <w:r w:rsidRPr="00CD208C">
        <w:rPr>
          <w:rFonts w:ascii="Arial" w:hAnsi="Arial" w:cs="Arial"/>
        </w:rPr>
        <w:t>on</w:t>
      </w:r>
      <w:r w:rsidR="00CD208C">
        <w:rPr>
          <w:rFonts w:ascii="Arial" w:hAnsi="Arial" w:cs="Arial"/>
        </w:rPr>
        <w:t xml:space="preserve"> </w:t>
      </w:r>
      <w:r w:rsidRPr="00CD208C">
        <w:rPr>
          <w:rFonts w:ascii="Arial" w:hAnsi="Arial" w:cs="Arial"/>
        </w:rPr>
        <w:t>execution.</w:t>
      </w:r>
      <w:r w:rsidR="00CD208C">
        <w:rPr>
          <w:rFonts w:ascii="Arial" w:hAnsi="Arial" w:cs="Arial"/>
        </w:rPr>
        <w:t xml:space="preserve"> </w:t>
      </w:r>
    </w:p>
    <w:p w14:paraId="3C8C10B6" w14:textId="00B1BC52" w:rsidR="00C055FC" w:rsidRPr="00CD208C" w:rsidRDefault="00C055FC" w:rsidP="00CD208C">
      <w:pPr>
        <w:spacing w:line="240" w:lineRule="auto"/>
        <w:ind w:firstLine="0"/>
        <w:jc w:val="left"/>
      </w:pPr>
      <w:r w:rsidRPr="00CD208C">
        <w:t>[For</w:t>
      </w:r>
      <w:r w:rsidR="00CD208C">
        <w:t xml:space="preserve"> </w:t>
      </w:r>
      <w:r w:rsidRPr="00CD208C">
        <w:t>use</w:t>
      </w:r>
      <w:r w:rsidR="00CD208C">
        <w:t xml:space="preserve"> </w:t>
      </w:r>
      <w:r w:rsidRPr="00CD208C">
        <w:t>with</w:t>
      </w:r>
      <w:r w:rsidR="00CD208C">
        <w:t xml:space="preserve"> </w:t>
      </w:r>
      <w:r w:rsidRPr="00CD208C">
        <w:t>District,</w:t>
      </w:r>
      <w:r w:rsidR="00CD208C">
        <w:t xml:space="preserve"> </w:t>
      </w:r>
      <w:r w:rsidRPr="00CD208C">
        <w:t>Magistrate</w:t>
      </w:r>
      <w:r w:rsidR="004E18CB" w:rsidRPr="00CD208C">
        <w:t>,</w:t>
      </w:r>
      <w:r w:rsidR="00CD208C">
        <w:t xml:space="preserve"> </w:t>
      </w:r>
      <w:r w:rsidRPr="00CD208C">
        <w:t>and</w:t>
      </w:r>
    </w:p>
    <w:p w14:paraId="6469E850" w14:textId="45B0BC8D" w:rsidR="00C055FC" w:rsidRPr="00CD208C" w:rsidRDefault="00C055FC" w:rsidP="00CD208C">
      <w:pPr>
        <w:spacing w:line="240" w:lineRule="auto"/>
        <w:ind w:firstLine="0"/>
        <w:jc w:val="left"/>
      </w:pPr>
      <w:r w:rsidRPr="00CD208C">
        <w:t>Metropolitan</w:t>
      </w:r>
      <w:r w:rsidR="00CD208C">
        <w:t xml:space="preserve"> </w:t>
      </w:r>
      <w:r w:rsidRPr="00CD208C">
        <w:t>Court</w:t>
      </w:r>
      <w:r w:rsidR="00CD208C">
        <w:t xml:space="preserve"> </w:t>
      </w:r>
      <w:r w:rsidRPr="00CD208C">
        <w:t>Rules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Civil</w:t>
      </w:r>
      <w:r w:rsidR="00CD208C">
        <w:t xml:space="preserve"> </w:t>
      </w:r>
      <w:r w:rsidRPr="00CD208C">
        <w:t>Procedure</w:t>
      </w:r>
    </w:p>
    <w:p w14:paraId="4E0228DE" w14:textId="75A19E2A" w:rsidR="00C055FC" w:rsidRPr="00CD208C" w:rsidRDefault="00C055FC" w:rsidP="00CD208C">
      <w:pPr>
        <w:spacing w:line="240" w:lineRule="auto"/>
        <w:ind w:firstLine="0"/>
        <w:jc w:val="left"/>
      </w:pPr>
      <w:r w:rsidRPr="00CD208C">
        <w:t>1-065.1,</w:t>
      </w:r>
      <w:r w:rsidR="00CD208C">
        <w:t xml:space="preserve"> </w:t>
      </w:r>
      <w:r w:rsidRPr="00CD208C">
        <w:t>2-801</w:t>
      </w:r>
      <w:r w:rsidR="004E18CB" w:rsidRPr="00CD208C">
        <w:t>,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3-801</w:t>
      </w:r>
      <w:r w:rsidR="00CD208C">
        <w:t xml:space="preserve"> </w:t>
      </w:r>
      <w:r w:rsidRPr="00CD208C">
        <w:t>NMRA]</w:t>
      </w:r>
      <w:r w:rsidR="00CD208C">
        <w:t xml:space="preserve">  </w:t>
      </w:r>
    </w:p>
    <w:p w14:paraId="43E6A464" w14:textId="442B6D9A" w:rsidR="00C055FC" w:rsidRPr="00CD208C" w:rsidRDefault="00C055FC" w:rsidP="00CD208C">
      <w:pPr>
        <w:spacing w:line="240" w:lineRule="auto"/>
        <w:ind w:firstLine="0"/>
      </w:pPr>
    </w:p>
    <w:p w14:paraId="023D5EB5" w14:textId="16B85A15" w:rsidR="00C055FC" w:rsidRPr="00CD208C" w:rsidRDefault="00C055FC" w:rsidP="00CD5DF4">
      <w:pPr>
        <w:spacing w:line="240" w:lineRule="auto"/>
        <w:ind w:firstLine="0"/>
      </w:pPr>
      <w:r w:rsidRPr="00CD208C">
        <w:t>STATE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NEW</w:t>
      </w:r>
      <w:r w:rsidR="00CD208C">
        <w:t xml:space="preserve"> </w:t>
      </w:r>
      <w:r w:rsidRPr="00CD208C">
        <w:t>MEXICO</w:t>
      </w:r>
    </w:p>
    <w:p w14:paraId="0766F915" w14:textId="3EBA6FA0" w:rsidR="00C055FC" w:rsidRPr="00CD208C" w:rsidRDefault="00C055FC" w:rsidP="00404DD5">
      <w:pPr>
        <w:tabs>
          <w:tab w:val="left" w:pos="5190"/>
        </w:tabs>
        <w:spacing w:line="240" w:lineRule="auto"/>
        <w:ind w:firstLine="0"/>
      </w:pPr>
      <w:r w:rsidRPr="00CD208C">
        <w:t>COUNTY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______________________</w:t>
      </w:r>
    </w:p>
    <w:p w14:paraId="146E5E5F" w14:textId="6EC30E6E" w:rsidR="00C055FC" w:rsidRPr="00CD208C" w:rsidRDefault="00C055FC" w:rsidP="00CD5DF4">
      <w:pPr>
        <w:spacing w:line="240" w:lineRule="auto"/>
        <w:ind w:firstLine="0"/>
      </w:pPr>
      <w:r w:rsidRPr="00CD208C">
        <w:t>[____________________</w:t>
      </w:r>
      <w:r w:rsidR="00CD208C">
        <w:t xml:space="preserve"> </w:t>
      </w:r>
      <w:r w:rsidRPr="00CD208C">
        <w:t>JUDICIAL</w:t>
      </w:r>
      <w:r w:rsidR="00CD208C">
        <w:t xml:space="preserve"> </w:t>
      </w:r>
      <w:r w:rsidRPr="00CD208C">
        <w:t>DISTRICT</w:t>
      </w:r>
      <w:r w:rsidR="00CD208C">
        <w:t xml:space="preserve"> </w:t>
      </w:r>
      <w:r w:rsidRPr="00CD208C">
        <w:t>COURT]</w:t>
      </w:r>
    </w:p>
    <w:p w14:paraId="69270E68" w14:textId="410127CC" w:rsidR="00C055FC" w:rsidRPr="00CD208C" w:rsidRDefault="00C055FC" w:rsidP="00CD5DF4">
      <w:pPr>
        <w:spacing w:line="240" w:lineRule="auto"/>
        <w:ind w:firstLine="0"/>
      </w:pPr>
      <w:r w:rsidRPr="00CD208C">
        <w:t>[_____________________</w:t>
      </w:r>
      <w:r w:rsidR="00CD208C">
        <w:t xml:space="preserve"> </w:t>
      </w:r>
      <w:r w:rsidRPr="00CD208C">
        <w:t>COURT]</w:t>
      </w:r>
      <w:r w:rsidR="00CD208C">
        <w:t xml:space="preserve"> </w:t>
      </w:r>
    </w:p>
    <w:p w14:paraId="1A60ADAC" w14:textId="65A8FB2F" w:rsidR="00C055FC" w:rsidRPr="00CD208C" w:rsidRDefault="00C055FC" w:rsidP="00CD5DF4">
      <w:pPr>
        <w:spacing w:line="240" w:lineRule="auto"/>
        <w:ind w:firstLine="0"/>
      </w:pPr>
      <w:r w:rsidRPr="00CD208C">
        <w:t>__________________________________,</w:t>
      </w:r>
      <w:r w:rsidR="00CD208C">
        <w:t xml:space="preserve"> </w:t>
      </w:r>
      <w:r w:rsidRPr="00CD208C">
        <w:t>Plaintiff</w:t>
      </w:r>
    </w:p>
    <w:p w14:paraId="09F36146" w14:textId="2C0FB6CA" w:rsidR="00C055FC" w:rsidRDefault="00C055FC" w:rsidP="00CD208C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5"/>
        <w:gridCol w:w="2425"/>
      </w:tblGrid>
      <w:tr w:rsidR="00CD208C" w14:paraId="697F8ED5" w14:textId="77777777" w:rsidTr="00CD208C">
        <w:tc>
          <w:tcPr>
            <w:tcW w:w="6925" w:type="dxa"/>
          </w:tcPr>
          <w:p w14:paraId="09ACC8E8" w14:textId="3CC2B8A2" w:rsid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t>v.</w:t>
            </w:r>
          </w:p>
        </w:tc>
        <w:tc>
          <w:tcPr>
            <w:tcW w:w="2425" w:type="dxa"/>
          </w:tcPr>
          <w:p w14:paraId="44A42DD8" w14:textId="40AA823C" w:rsid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t>No.</w:t>
            </w:r>
            <w:r>
              <w:t xml:space="preserve"> </w:t>
            </w:r>
            <w:r w:rsidRPr="00CD208C">
              <w:t>______________</w:t>
            </w:r>
          </w:p>
        </w:tc>
      </w:tr>
    </w:tbl>
    <w:p w14:paraId="5802B3EF" w14:textId="77777777" w:rsidR="00CD208C" w:rsidRPr="00CD208C" w:rsidRDefault="00CD208C" w:rsidP="00CD208C">
      <w:pPr>
        <w:spacing w:line="240" w:lineRule="auto"/>
        <w:ind w:firstLine="0"/>
      </w:pPr>
    </w:p>
    <w:p w14:paraId="44334F24" w14:textId="73C13FDE" w:rsidR="00C055FC" w:rsidRPr="00CD208C" w:rsidRDefault="00C055FC" w:rsidP="00CD208C">
      <w:pPr>
        <w:spacing w:line="240" w:lineRule="auto"/>
        <w:ind w:firstLine="0"/>
        <w:jc w:val="left"/>
      </w:pPr>
    </w:p>
    <w:p w14:paraId="7F6FE121" w14:textId="5722FD03" w:rsidR="00C055FC" w:rsidRPr="00CD208C" w:rsidRDefault="00C055FC" w:rsidP="00CD208C">
      <w:pPr>
        <w:spacing w:line="240" w:lineRule="auto"/>
        <w:ind w:firstLine="0"/>
        <w:jc w:val="left"/>
      </w:pPr>
      <w:r w:rsidRPr="00CD208C">
        <w:t>__________________________________,</w:t>
      </w:r>
      <w:r w:rsidR="00CD208C">
        <w:t xml:space="preserve"> </w:t>
      </w:r>
      <w:r w:rsidRPr="00CD208C">
        <w:t>Defendant</w:t>
      </w:r>
    </w:p>
    <w:p w14:paraId="021CB304" w14:textId="78B55B46" w:rsidR="00C055FC" w:rsidRPr="00CD208C" w:rsidRDefault="00C055FC" w:rsidP="00CD208C">
      <w:pPr>
        <w:spacing w:line="240" w:lineRule="auto"/>
        <w:ind w:firstLine="0"/>
        <w:jc w:val="left"/>
      </w:pPr>
    </w:p>
    <w:p w14:paraId="220C5607" w14:textId="38586431" w:rsidR="00C055FC" w:rsidRPr="00CD208C" w:rsidRDefault="00C055FC" w:rsidP="00CD5DF4">
      <w:pPr>
        <w:spacing w:line="240" w:lineRule="auto"/>
        <w:jc w:val="center"/>
      </w:pPr>
      <w:r w:rsidRPr="00CD208C">
        <w:rPr>
          <w:b/>
          <w:bCs/>
        </w:rPr>
        <w:t>CLAIM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EXECUTION</w:t>
      </w:r>
    </w:p>
    <w:p w14:paraId="4E4D1F83" w14:textId="0AB404FF" w:rsidR="00C055FC" w:rsidRPr="00CD208C" w:rsidRDefault="00CD208C" w:rsidP="00F21ECB">
      <w:pPr>
        <w:spacing w:line="240" w:lineRule="auto"/>
      </w:pPr>
      <w:r>
        <w:t xml:space="preserve"> </w:t>
      </w:r>
    </w:p>
    <w:p w14:paraId="7FBED4AE" w14:textId="04CFDEE9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A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JUDGMENT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HAS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BEEN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ENTERED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AGAINST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YOU.</w:t>
      </w:r>
      <w:r w:rsidR="00CD208C">
        <w:rPr>
          <w:b/>
          <w:bCs/>
        </w:rPr>
        <w:t xml:space="preserve">  </w:t>
      </w:r>
      <w:r w:rsidRPr="00CD208C">
        <w:rPr>
          <w:b/>
          <w:bCs/>
        </w:rPr>
        <w:t>ALL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PROPERTY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YOU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POSSESS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MAY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SEIZED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SOLD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TO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PAY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JUDGMENT.</w:t>
      </w:r>
      <w:r w:rsidR="00CD208C">
        <w:rPr>
          <w:b/>
          <w:bCs/>
        </w:rPr>
        <w:t xml:space="preserve">  </w:t>
      </w:r>
      <w:r w:rsidRPr="00CD208C">
        <w:rPr>
          <w:b/>
          <w:bCs/>
        </w:rPr>
        <w:t>YOU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MUST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COMPLETE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RETURN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FORM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WITHIN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TEN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(10)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DAYS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TO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CLAIM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STATUTORY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FROM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SEIZURE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SALE.</w:t>
      </w:r>
    </w:p>
    <w:p w14:paraId="56F20D39" w14:textId="5BDDA898" w:rsidR="00C055FC" w:rsidRPr="00CD208C" w:rsidRDefault="00C055FC" w:rsidP="00CD208C">
      <w:pPr>
        <w:spacing w:line="240" w:lineRule="auto"/>
        <w:jc w:val="left"/>
      </w:pPr>
    </w:p>
    <w:p w14:paraId="1EF220D8" w14:textId="3CE52590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i/>
          <w:iCs/>
        </w:rPr>
        <w:t>(check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only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applicable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boxes)</w:t>
      </w:r>
    </w:p>
    <w:p w14:paraId="49E2CFD7" w14:textId="67A91027" w:rsidR="00C055FC" w:rsidRPr="00CD208C" w:rsidRDefault="00C055FC" w:rsidP="00CD208C">
      <w:pPr>
        <w:spacing w:line="240" w:lineRule="auto"/>
        <w:jc w:val="left"/>
      </w:pPr>
    </w:p>
    <w:p w14:paraId="1D4C4EFD" w14:textId="4EB5996B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Part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I.</w:t>
      </w:r>
      <w:r w:rsidR="00743A05" w:rsidRPr="00CD208C">
        <w:rPr>
          <w:b/>
          <w:bCs/>
        </w:rPr>
        <w:tab/>
      </w:r>
      <w:r w:rsidR="00743A05" w:rsidRPr="00CD208C">
        <w:rPr>
          <w:b/>
          <w:bCs/>
        </w:rPr>
        <w:tab/>
      </w:r>
      <w:r w:rsidRPr="00CD208C">
        <w:rPr>
          <w:b/>
          <w:bCs/>
        </w:rPr>
        <w:t>Homestead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</w:t>
      </w:r>
    </w:p>
    <w:p w14:paraId="137EF842" w14:textId="50C1D871" w:rsidR="00C055FC" w:rsidRPr="00CD208C" w:rsidRDefault="00C055FC" w:rsidP="00CD208C">
      <w:pPr>
        <w:spacing w:line="240" w:lineRule="auto"/>
        <w:jc w:val="left"/>
      </w:pPr>
    </w:p>
    <w:p w14:paraId="0906C63C" w14:textId="6C859D9D" w:rsidR="00C055FC" w:rsidRPr="00CD208C" w:rsidRDefault="00C055FC" w:rsidP="00CD208C">
      <w:pPr>
        <w:spacing w:line="240" w:lineRule="auto"/>
        <w:ind w:left="720"/>
        <w:jc w:val="left"/>
      </w:pPr>
      <w:r w:rsidRPr="00CD208C">
        <w:rPr>
          <w:i/>
          <w:iCs/>
        </w:rPr>
        <w:t>(This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part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is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for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use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only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in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district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court)</w:t>
      </w:r>
      <w:r w:rsidR="00CD208C">
        <w:t xml:space="preserve"> </w:t>
      </w:r>
    </w:p>
    <w:p w14:paraId="63EF9F7F" w14:textId="37994F47" w:rsidR="00C055FC" w:rsidRPr="00CD208C" w:rsidRDefault="00C055FC" w:rsidP="00CD208C">
      <w:pPr>
        <w:spacing w:line="240" w:lineRule="auto"/>
        <w:jc w:val="left"/>
      </w:pPr>
    </w:p>
    <w:p w14:paraId="7AC6B1B6" w14:textId="633EF963" w:rsidR="00C055FC" w:rsidRPr="00CD208C" w:rsidRDefault="00C055FC" w:rsidP="00CD208C">
      <w:pPr>
        <w:spacing w:line="240" w:lineRule="auto"/>
        <w:ind w:left="1440" w:hanging="144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CD208C">
        <w:tab/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owns,</w:t>
      </w:r>
      <w:r w:rsidR="00CD208C">
        <w:t xml:space="preserve"> </w:t>
      </w:r>
      <w:r w:rsidRPr="00CD208C">
        <w:t>leases</w:t>
      </w:r>
      <w:r w:rsidR="009A349B" w:rsidRPr="00CD208C">
        <w:t>,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is</w:t>
      </w:r>
      <w:r w:rsidR="00CD208C">
        <w:t xml:space="preserve"> </w:t>
      </w:r>
      <w:r w:rsidRPr="00CD208C">
        <w:t>purchasing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dwelling</w:t>
      </w:r>
      <w:r w:rsidR="00CD208C">
        <w:t xml:space="preserve"> </w:t>
      </w:r>
      <w:r w:rsidRPr="00CD208C">
        <w:t>house</w:t>
      </w:r>
      <w:r w:rsidR="00CD208C">
        <w:t xml:space="preserve"> </w:t>
      </w:r>
      <w:r w:rsidRPr="00CD208C">
        <w:t>which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occupies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is</w:t>
      </w:r>
      <w:r w:rsidR="00CD208C">
        <w:t xml:space="preserve"> </w:t>
      </w:r>
      <w:r w:rsidRPr="00CD208C">
        <w:t>entitled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hold</w:t>
      </w:r>
      <w:r w:rsidR="00CD208C">
        <w:t xml:space="preserve"> </w:t>
      </w:r>
      <w:r w:rsidRPr="00CD208C">
        <w:t>exempt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homestead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amount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="00C502B2" w:rsidRPr="00CD208C">
        <w:rPr>
          <w:rStyle w:val="statutes"/>
        </w:rPr>
        <w:t>one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hundred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fifty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($150,000</w:t>
      </w:r>
      <w:r w:rsidR="00325C2B" w:rsidRPr="00CD208C">
        <w:rPr>
          <w:rStyle w:val="statutes"/>
        </w:rPr>
        <w:t>)</w:t>
      </w:r>
      <w:r w:rsidR="00CD208C">
        <w:t xml:space="preserve"> </w:t>
      </w:r>
      <w:r w:rsidRPr="00CD208C">
        <w:t>under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42-10-9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1978.</w:t>
      </w:r>
    </w:p>
    <w:p w14:paraId="339C8682" w14:textId="0236D055" w:rsidR="00C055FC" w:rsidRPr="00CD208C" w:rsidRDefault="00CD208C" w:rsidP="00CD208C">
      <w:pPr>
        <w:spacing w:line="240" w:lineRule="auto"/>
        <w:ind w:hanging="720"/>
        <w:jc w:val="left"/>
      </w:pPr>
      <w:r>
        <w:t xml:space="preserve"> </w:t>
      </w:r>
    </w:p>
    <w:p w14:paraId="16E0F894" w14:textId="432FB0DA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Part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II.</w:t>
      </w:r>
      <w:r w:rsidR="00CD208C">
        <w:rPr>
          <w:b/>
          <w:bCs/>
        </w:rPr>
        <w:tab/>
      </w:r>
      <w:r w:rsidRPr="00CD208C">
        <w:rPr>
          <w:b/>
          <w:bCs/>
        </w:rPr>
        <w:t>Exemption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in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lieu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homestead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</w:t>
      </w:r>
      <w:r w:rsidR="00CD208C">
        <w:rPr>
          <w:b/>
          <w:bCs/>
        </w:rPr>
        <w:t xml:space="preserve"> </w:t>
      </w:r>
      <w:r w:rsidR="00CD208C">
        <w:t xml:space="preserve"> </w:t>
      </w:r>
    </w:p>
    <w:p w14:paraId="4FAD06F4" w14:textId="6B590280" w:rsidR="00C055FC" w:rsidRPr="00CD208C" w:rsidRDefault="00C055FC" w:rsidP="00CD208C">
      <w:pPr>
        <w:spacing w:line="240" w:lineRule="auto"/>
        <w:jc w:val="left"/>
      </w:pPr>
    </w:p>
    <w:p w14:paraId="3BF09987" w14:textId="7B2B0A8F" w:rsidR="00C055FC" w:rsidRPr="00CD208C" w:rsidRDefault="00C055FC" w:rsidP="00CD208C">
      <w:pPr>
        <w:spacing w:line="240" w:lineRule="auto"/>
        <w:ind w:left="1440" w:firstLine="0"/>
        <w:jc w:val="left"/>
      </w:pPr>
      <w:r w:rsidRPr="00CD208C">
        <w:rPr>
          <w:i/>
          <w:iCs/>
        </w:rPr>
        <w:t>(Parts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II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and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III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are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for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use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in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district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court,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magistrate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court</w:t>
      </w:r>
      <w:r w:rsidR="00743A05" w:rsidRPr="00CD208C">
        <w:rPr>
          <w:i/>
          <w:iCs/>
        </w:rPr>
        <w:t>,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and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metropolitan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court)</w:t>
      </w:r>
    </w:p>
    <w:p w14:paraId="183EB68C" w14:textId="0F8323AC" w:rsidR="00C055FC" w:rsidRPr="00CD208C" w:rsidRDefault="00C055FC" w:rsidP="00CD208C">
      <w:pPr>
        <w:spacing w:line="240" w:lineRule="auto"/>
        <w:jc w:val="left"/>
      </w:pPr>
    </w:p>
    <w:p w14:paraId="38EDDEEB" w14:textId="0CFCF568" w:rsidR="00C055FC" w:rsidRPr="00CD208C" w:rsidRDefault="00C055FC" w:rsidP="00CD208C">
      <w:pPr>
        <w:spacing w:line="240" w:lineRule="auto"/>
        <w:ind w:left="1440" w:hanging="144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743A05" w:rsidRPr="00CD208C">
        <w:tab/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is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resident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this</w:t>
      </w:r>
      <w:r w:rsidR="00CD208C">
        <w:t xml:space="preserve"> </w:t>
      </w:r>
      <w:r w:rsidRPr="00CD208C">
        <w:t>state</w:t>
      </w:r>
      <w:r w:rsidR="00CD208C">
        <w:t xml:space="preserve"> </w:t>
      </w:r>
      <w:r w:rsidRPr="00CD208C">
        <w:t>who</w:t>
      </w:r>
      <w:r w:rsidR="00CD208C">
        <w:t xml:space="preserve"> </w:t>
      </w:r>
      <w:r w:rsidRPr="00CD208C">
        <w:t>does</w:t>
      </w:r>
      <w:r w:rsidR="00CD208C">
        <w:t xml:space="preserve"> </w:t>
      </w:r>
      <w:r w:rsidRPr="00CD208C">
        <w:t>not</w:t>
      </w:r>
      <w:r w:rsidR="00CD208C">
        <w:t xml:space="preserve"> </w:t>
      </w:r>
      <w:r w:rsidRPr="00CD208C">
        <w:t>claim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homestead</w:t>
      </w:r>
      <w:r w:rsidR="00CD208C">
        <w:t xml:space="preserve"> </w:t>
      </w:r>
      <w:r w:rsidRPr="00CD208C">
        <w:t>exemption,</w:t>
      </w:r>
      <w:r w:rsidR="00CD208C">
        <w:t xml:space="preserve"> </w:t>
      </w:r>
      <w:r w:rsidRPr="00CD208C">
        <w:t>but</w:t>
      </w:r>
      <w:r w:rsidR="00CD208C">
        <w:t xml:space="preserve"> </w:t>
      </w:r>
      <w:r w:rsidRPr="00CD208C">
        <w:t>claims</w:t>
      </w:r>
      <w:r w:rsidR="00CD208C">
        <w:t xml:space="preserve"> </w:t>
      </w:r>
      <w:r w:rsidRPr="00CD208C">
        <w:t>an</w:t>
      </w:r>
      <w:r w:rsidR="00CD208C">
        <w:t xml:space="preserve"> </w:t>
      </w:r>
      <w:r w:rsidRPr="00CD208C">
        <w:t>exemption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real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personal</w:t>
      </w:r>
      <w:r w:rsidR="00CD208C">
        <w:t xml:space="preserve"> </w:t>
      </w:r>
      <w:r w:rsidRPr="00CD208C">
        <w:t>property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amount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="00C502B2" w:rsidRPr="00CD208C">
        <w:rPr>
          <w:rStyle w:val="statutes"/>
        </w:rPr>
        <w:t>fifteen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($15,000)</w:t>
      </w:r>
      <w:r w:rsidR="00CD208C">
        <w:t xml:space="preserve"> </w:t>
      </w:r>
      <w:r w:rsidRPr="00CD208C">
        <w:t>under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42-10-10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1978.</w:t>
      </w:r>
      <w:r w:rsidR="00CD208C">
        <w:t xml:space="preserve">  </w:t>
      </w:r>
      <w:r w:rsidRPr="00CD208C">
        <w:t>The</w:t>
      </w:r>
      <w:r w:rsidR="00CD208C">
        <w:t xml:space="preserve"> </w:t>
      </w:r>
      <w:r w:rsidRPr="00CD208C">
        <w:t>property</w:t>
      </w:r>
      <w:r w:rsidR="00CD208C">
        <w:t xml:space="preserve"> </w:t>
      </w:r>
      <w:r w:rsidRPr="00CD208C">
        <w:t>claimed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be</w:t>
      </w:r>
      <w:r w:rsidR="00CD208C">
        <w:t xml:space="preserve"> </w:t>
      </w:r>
      <w:r w:rsidRPr="00CD208C">
        <w:t>exempt</w:t>
      </w:r>
      <w:r w:rsidR="00CD208C">
        <w:t xml:space="preserve"> </w:t>
      </w:r>
      <w:r w:rsidRPr="00CD208C">
        <w:t>is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follows:</w:t>
      </w:r>
    </w:p>
    <w:p w14:paraId="188DB0D8" w14:textId="51CAA8CB" w:rsidR="00C055FC" w:rsidRPr="00CD208C" w:rsidRDefault="00CD208C" w:rsidP="00CD208C">
      <w:pPr>
        <w:spacing w:line="240" w:lineRule="auto"/>
        <w:jc w:val="left"/>
      </w:pPr>
      <w:r>
        <w:t xml:space="preserve"> </w:t>
      </w:r>
    </w:p>
    <w:tbl>
      <w:tblPr>
        <w:tblStyle w:val="TableGrid"/>
        <w:tblW w:w="990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7"/>
        <w:gridCol w:w="3403"/>
      </w:tblGrid>
      <w:tr w:rsidR="00CD208C" w14:paraId="1E778498" w14:textId="77777777" w:rsidTr="009A65D6">
        <w:tc>
          <w:tcPr>
            <w:tcW w:w="6497" w:type="dxa"/>
          </w:tcPr>
          <w:p w14:paraId="69CEB39E" w14:textId="77E22E6B" w:rsidR="00CD208C" w:rsidRDefault="00CD208C" w:rsidP="00CD208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D208C">
              <w:rPr>
                <w:b/>
                <w:bCs/>
              </w:rPr>
              <w:t>LIST PROPERTY</w:t>
            </w:r>
          </w:p>
        </w:tc>
        <w:tc>
          <w:tcPr>
            <w:tcW w:w="3403" w:type="dxa"/>
          </w:tcPr>
          <w:p w14:paraId="39CD926F" w14:textId="3514F1FE" w:rsidR="00CD208C" w:rsidRDefault="00CD208C" w:rsidP="00CD208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D208C">
              <w:rPr>
                <w:b/>
                <w:bCs/>
              </w:rPr>
              <w:t>STATED VALUE</w:t>
            </w:r>
          </w:p>
        </w:tc>
      </w:tr>
      <w:tr w:rsidR="00CD208C" w14:paraId="16AF162A" w14:textId="77777777" w:rsidTr="009A65D6">
        <w:tc>
          <w:tcPr>
            <w:tcW w:w="6497" w:type="dxa"/>
          </w:tcPr>
          <w:p w14:paraId="6A266DA5" w14:textId="48BC6D8D" w:rsidR="00CD208C" w:rsidRP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________________________________________________</w:t>
            </w:r>
          </w:p>
        </w:tc>
        <w:tc>
          <w:tcPr>
            <w:tcW w:w="3403" w:type="dxa"/>
          </w:tcPr>
          <w:p w14:paraId="5F493625" w14:textId="3FEAA5F6" w:rsidR="00CD208C" w:rsidRP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t>$ ______________________</w:t>
            </w:r>
          </w:p>
        </w:tc>
      </w:tr>
      <w:tr w:rsidR="00CD208C" w14:paraId="559F7F1A" w14:textId="77777777" w:rsidTr="009A65D6">
        <w:tc>
          <w:tcPr>
            <w:tcW w:w="6497" w:type="dxa"/>
          </w:tcPr>
          <w:p w14:paraId="55F2123D" w14:textId="2BB0F1E6" w:rsidR="00CD208C" w:rsidRP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lastRenderedPageBreak/>
              <w:t>_______________________________</w:t>
            </w:r>
            <w:r w:rsidR="009A65D6">
              <w:t>_____</w:t>
            </w:r>
            <w:r w:rsidRPr="00CD208C">
              <w:t>__________</w:t>
            </w:r>
            <w:r>
              <w:br/>
            </w:r>
            <w:r w:rsidRPr="00CD208C">
              <w:t>(</w:t>
            </w:r>
            <w:r w:rsidRPr="00757694">
              <w:rPr>
                <w:i/>
                <w:iCs/>
              </w:rPr>
              <w:t>Attach additional page if necessary</w:t>
            </w:r>
            <w:r w:rsidRPr="00CD208C">
              <w:t>)</w:t>
            </w:r>
          </w:p>
        </w:tc>
        <w:tc>
          <w:tcPr>
            <w:tcW w:w="3403" w:type="dxa"/>
          </w:tcPr>
          <w:p w14:paraId="42B284DA" w14:textId="560F1B71" w:rsidR="00CD208C" w:rsidRPr="00CD208C" w:rsidRDefault="00CD208C" w:rsidP="00CD208C">
            <w:pPr>
              <w:spacing w:line="240" w:lineRule="auto"/>
              <w:ind w:firstLine="0"/>
              <w:jc w:val="left"/>
            </w:pPr>
            <w:r w:rsidRPr="00CD208C">
              <w:t>$______________________</w:t>
            </w:r>
          </w:p>
        </w:tc>
      </w:tr>
    </w:tbl>
    <w:p w14:paraId="5DDA0319" w14:textId="7149930C" w:rsidR="00C055FC" w:rsidRPr="00CD208C" w:rsidRDefault="00C055FC" w:rsidP="00CD208C">
      <w:pPr>
        <w:spacing w:line="240" w:lineRule="auto"/>
        <w:jc w:val="left"/>
      </w:pPr>
    </w:p>
    <w:p w14:paraId="0FB5BF23" w14:textId="58174D75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Part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III.</w:t>
      </w:r>
      <w:r w:rsidR="00CD208C">
        <w:rPr>
          <w:b/>
          <w:bCs/>
        </w:rPr>
        <w:tab/>
      </w:r>
      <w:r w:rsidRPr="00CD208C">
        <w:rPr>
          <w:b/>
          <w:bCs/>
        </w:rPr>
        <w:t>Personal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property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exemptions</w:t>
      </w:r>
    </w:p>
    <w:p w14:paraId="4A724827" w14:textId="44795A95" w:rsidR="00C055FC" w:rsidRPr="00CD208C" w:rsidRDefault="00CD208C" w:rsidP="00CD208C">
      <w:pPr>
        <w:spacing w:line="240" w:lineRule="auto"/>
        <w:jc w:val="left"/>
      </w:pPr>
      <w:r>
        <w:t xml:space="preserve"> </w:t>
      </w:r>
    </w:p>
    <w:p w14:paraId="1D46E0FA" w14:textId="63EC730B" w:rsidR="00C055FC" w:rsidRPr="00CD208C" w:rsidRDefault="00C055FC" w:rsidP="00CD208C">
      <w:pPr>
        <w:spacing w:line="240" w:lineRule="auto"/>
        <w:ind w:firstLine="0"/>
        <w:jc w:val="left"/>
      </w:pPr>
      <w:r w:rsidRPr="00CD208C">
        <w:t>Unless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files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written</w:t>
      </w:r>
      <w:r w:rsidR="00CD208C">
        <w:t xml:space="preserve"> </w:t>
      </w:r>
      <w:r w:rsidRPr="00CD208C">
        <w:t>waiver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exemption,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sheriff</w:t>
      </w:r>
      <w:r w:rsidR="00CD208C">
        <w:t xml:space="preserve"> </w:t>
      </w:r>
      <w:r w:rsidRPr="00CD208C">
        <w:t>may</w:t>
      </w:r>
      <w:r w:rsidR="00CD208C">
        <w:t xml:space="preserve"> </w:t>
      </w:r>
      <w:r w:rsidRPr="00CD208C">
        <w:t>not</w:t>
      </w:r>
      <w:r w:rsidR="00CD208C">
        <w:t xml:space="preserve"> </w:t>
      </w:r>
      <w:r w:rsidRPr="00CD208C">
        <w:t>seize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</w:t>
      </w:r>
      <w:r w:rsidR="00131E4A" w:rsidRPr="00CD208C">
        <w:t>’</w:t>
      </w:r>
      <w:r w:rsidRPr="00CD208C">
        <w:t>s</w:t>
      </w:r>
      <w:r w:rsidR="00CD208C">
        <w:t xml:space="preserve"> </w:t>
      </w:r>
      <w:r w:rsidRPr="00CD208C">
        <w:t>personal</w:t>
      </w:r>
      <w:r w:rsidR="00CD208C">
        <w:t xml:space="preserve"> </w:t>
      </w:r>
      <w:r w:rsidRPr="00CD208C">
        <w:t>clothing,</w:t>
      </w:r>
      <w:r w:rsidR="00CD208C">
        <w:t xml:space="preserve"> </w:t>
      </w:r>
      <w:r w:rsidRPr="00CD208C">
        <w:t>furniture</w:t>
      </w:r>
      <w:r w:rsidR="00743A05" w:rsidRPr="00CD208C">
        <w:t>,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books.</w:t>
      </w:r>
    </w:p>
    <w:p w14:paraId="3372AF15" w14:textId="77777777" w:rsidR="00A1447D" w:rsidRPr="00CD208C" w:rsidRDefault="00A1447D" w:rsidP="00CD208C">
      <w:pPr>
        <w:spacing w:line="240" w:lineRule="auto"/>
        <w:jc w:val="left"/>
      </w:pPr>
    </w:p>
    <w:p w14:paraId="4331A45F" w14:textId="32A686BC" w:rsidR="00C055FC" w:rsidRPr="00CD208C" w:rsidRDefault="00C055FC" w:rsidP="00CD208C">
      <w:pPr>
        <w:spacing w:line="240" w:lineRule="auto"/>
        <w:ind w:firstLine="0"/>
        <w:jc w:val="left"/>
      </w:pPr>
      <w:r w:rsidRPr="00CD208C">
        <w:t>In</w:t>
      </w:r>
      <w:r w:rsidR="00CD208C">
        <w:t xml:space="preserve"> </w:t>
      </w:r>
      <w:r w:rsidRPr="00CD208C">
        <w:t>addition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property</w:t>
      </w:r>
      <w:r w:rsidR="00CD208C">
        <w:t xml:space="preserve"> </w:t>
      </w:r>
      <w:r w:rsidRPr="00CD208C">
        <w:t>claimed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listed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exempt</w:t>
      </w:r>
      <w:r w:rsidR="00CD208C">
        <w:t xml:space="preserve"> </w:t>
      </w:r>
      <w:r w:rsidRPr="00CD208C">
        <w:t>above,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hereby</w:t>
      </w:r>
      <w:r w:rsidR="00CD208C">
        <w:t xml:space="preserve"> </w:t>
      </w:r>
      <w:r w:rsidRPr="00CD208C">
        <w:t>claims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following</w:t>
      </w:r>
      <w:r w:rsidR="00CD208C">
        <w:t xml:space="preserve"> </w:t>
      </w:r>
      <w:r w:rsidRPr="00CD208C">
        <w:t>exemptions:</w:t>
      </w:r>
    </w:p>
    <w:p w14:paraId="1034283C" w14:textId="77777777" w:rsidR="00A1447D" w:rsidRPr="00CD208C" w:rsidRDefault="00A1447D" w:rsidP="00CD208C">
      <w:pPr>
        <w:spacing w:line="240" w:lineRule="auto"/>
        <w:jc w:val="left"/>
      </w:pPr>
    </w:p>
    <w:p w14:paraId="627BAA46" w14:textId="247E5C8E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i/>
          <w:iCs/>
        </w:rPr>
        <w:t>(check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only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applicable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boxes)</w:t>
      </w:r>
    </w:p>
    <w:p w14:paraId="3D40307F" w14:textId="17A618A9" w:rsidR="00C055FC" w:rsidRPr="00CD208C" w:rsidRDefault="00CD208C" w:rsidP="00CD208C">
      <w:pPr>
        <w:spacing w:line="240" w:lineRule="auto"/>
        <w:jc w:val="left"/>
      </w:pPr>
      <w:r>
        <w:t xml:space="preserve"> </w:t>
      </w:r>
    </w:p>
    <w:p w14:paraId="629155A5" w14:textId="11036516" w:rsidR="00C055FC" w:rsidRPr="00CD208C" w:rsidRDefault="00C055FC" w:rsidP="00CD208C">
      <w:pPr>
        <w:spacing w:line="240" w:lineRule="auto"/>
        <w:ind w:left="810" w:hanging="81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743A05" w:rsidRPr="00CD208C">
        <w:tab/>
      </w:r>
      <w:r w:rsidR="00C502B2" w:rsidRPr="00CD208C">
        <w:rPr>
          <w:rStyle w:val="statutes"/>
        </w:rPr>
        <w:t>household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goods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and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furnishings,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worth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up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to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seventy-five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($75,000)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aggregate</w:t>
      </w:r>
      <w:r w:rsidR="00CD5DF4" w:rsidRPr="00CD208C">
        <w:t>:</w:t>
      </w:r>
    </w:p>
    <w:p w14:paraId="7C8F8F27" w14:textId="4013F9E7" w:rsidR="00C055FC" w:rsidRDefault="00CD208C" w:rsidP="00CD208C">
      <w:pPr>
        <w:spacing w:line="240" w:lineRule="auto"/>
        <w:jc w:val="left"/>
      </w:pPr>
      <w:r>
        <w:t xml:space="preserve"> </w:t>
      </w: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CD208C" w14:paraId="1EC8B61A" w14:textId="77777777" w:rsidTr="009A65D6">
        <w:tc>
          <w:tcPr>
            <w:tcW w:w="6565" w:type="dxa"/>
          </w:tcPr>
          <w:p w14:paraId="1ECD91CF" w14:textId="2447F882" w:rsidR="00CD208C" w:rsidRPr="009A65D6" w:rsidRDefault="009A65D6" w:rsidP="00CD208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>LIST ITEMS</w:t>
            </w:r>
          </w:p>
        </w:tc>
        <w:tc>
          <w:tcPr>
            <w:tcW w:w="3240" w:type="dxa"/>
          </w:tcPr>
          <w:p w14:paraId="4F5F86F1" w14:textId="5BD3E9FB" w:rsidR="00CD208C" w:rsidRDefault="009A65D6" w:rsidP="00CD208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CD208C" w14:paraId="123473C6" w14:textId="77777777" w:rsidTr="009A65D6">
        <w:tc>
          <w:tcPr>
            <w:tcW w:w="6565" w:type="dxa"/>
          </w:tcPr>
          <w:p w14:paraId="14FEC22A" w14:textId="77BF9C4D" w:rsidR="00CD208C" w:rsidRDefault="009A65D6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0C6B7A03" w14:textId="6F8A5FA4" w:rsidR="00CD208C" w:rsidRDefault="009A65D6" w:rsidP="00CD208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7A101ABB" w14:textId="77777777" w:rsidR="00CD208C" w:rsidRPr="00CD208C" w:rsidRDefault="00CD208C" w:rsidP="00CD208C">
      <w:pPr>
        <w:spacing w:line="240" w:lineRule="auto"/>
        <w:jc w:val="left"/>
      </w:pPr>
    </w:p>
    <w:p w14:paraId="431291A3" w14:textId="1EEE38D0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743A05" w:rsidRPr="00CD208C">
        <w:tab/>
      </w:r>
      <w:r w:rsidRPr="00CD208C">
        <w:t>tools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trade</w:t>
      </w:r>
      <w:r w:rsidR="00CD208C">
        <w:t xml:space="preserve"> </w:t>
      </w:r>
      <w:r w:rsidRPr="00CD208C">
        <w:t>worth</w:t>
      </w:r>
      <w:r w:rsidR="00CD208C">
        <w:t xml:space="preserve"> </w:t>
      </w:r>
      <w:r w:rsidRPr="00CD208C">
        <w:t>up</w:t>
      </w:r>
      <w:r w:rsidR="00CD208C">
        <w:t xml:space="preserve"> </w:t>
      </w:r>
      <w:r w:rsidRPr="00CD208C">
        <w:t>to</w:t>
      </w:r>
      <w:r w:rsidR="00CD208C">
        <w:t xml:space="preserve"> </w:t>
      </w:r>
      <w:r w:rsidR="00C502B2" w:rsidRPr="00CD208C">
        <w:rPr>
          <w:rStyle w:val="statutes"/>
        </w:rPr>
        <w:t>fifteen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($15,000)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="00C502B2" w:rsidRPr="00CD208C">
        <w:rPr>
          <w:rStyle w:val="statutes"/>
        </w:rPr>
        <w:t>aggregate</w:t>
      </w:r>
      <w:r w:rsidR="00CD5DF4" w:rsidRPr="00CD208C">
        <w:t>:</w:t>
      </w:r>
    </w:p>
    <w:p w14:paraId="3A69EBE3" w14:textId="6DD6482A" w:rsidR="00C055FC" w:rsidRPr="00CD208C" w:rsidRDefault="00C055FC" w:rsidP="008D64CE">
      <w:pPr>
        <w:spacing w:line="240" w:lineRule="auto"/>
        <w:ind w:left="720" w:firstLine="0"/>
        <w:jc w:val="left"/>
      </w:pPr>
      <w:r w:rsidRPr="00CD208C">
        <w:t>Occupation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debtor:</w:t>
      </w:r>
      <w:r w:rsidR="00CD208C">
        <w:t xml:space="preserve"> </w:t>
      </w:r>
      <w:r w:rsidRPr="00CD208C">
        <w:t>__________________</w:t>
      </w:r>
      <w:r w:rsidR="00CD208C">
        <w:t xml:space="preserve"> </w:t>
      </w:r>
    </w:p>
    <w:p w14:paraId="0C8B3CDC" w14:textId="64C69DF6" w:rsidR="00C055FC" w:rsidRPr="00CD208C" w:rsidRDefault="00C055FC" w:rsidP="00CD208C">
      <w:pPr>
        <w:spacing w:line="240" w:lineRule="auto"/>
        <w:jc w:val="left"/>
      </w:pP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9A65D6" w14:paraId="7C7BAF70" w14:textId="77777777" w:rsidTr="009A65D6">
        <w:tc>
          <w:tcPr>
            <w:tcW w:w="6565" w:type="dxa"/>
          </w:tcPr>
          <w:p w14:paraId="0C08F5C0" w14:textId="77777777" w:rsidR="009A65D6" w:rsidRPr="009A65D6" w:rsidRDefault="009A65D6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>LIST ITEMS</w:t>
            </w:r>
          </w:p>
        </w:tc>
        <w:tc>
          <w:tcPr>
            <w:tcW w:w="3240" w:type="dxa"/>
          </w:tcPr>
          <w:p w14:paraId="4EC87D4C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9A65D6" w14:paraId="7F35ABEB" w14:textId="77777777" w:rsidTr="009A65D6">
        <w:tc>
          <w:tcPr>
            <w:tcW w:w="6565" w:type="dxa"/>
          </w:tcPr>
          <w:p w14:paraId="30064BEE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7C9BC731" w14:textId="2A840805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5CA6B12A" w14:textId="45DDC8FF" w:rsidR="00C055FC" w:rsidRPr="00CD208C" w:rsidRDefault="00C055FC" w:rsidP="00CD208C">
      <w:pPr>
        <w:spacing w:line="240" w:lineRule="auto"/>
        <w:jc w:val="left"/>
      </w:pPr>
    </w:p>
    <w:p w14:paraId="01E76CDB" w14:textId="51BF6DDB" w:rsidR="00C055FC" w:rsidRPr="00CD208C" w:rsidRDefault="00C055FC" w:rsidP="00CD208C">
      <w:pPr>
        <w:spacing w:line="240" w:lineRule="auto"/>
        <w:ind w:left="720" w:hanging="72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9A65D6">
        <w:tab/>
      </w:r>
      <w:r w:rsidRPr="00CD208C">
        <w:t>motor</w:t>
      </w:r>
      <w:r w:rsidR="00CD208C">
        <w:t xml:space="preserve"> </w:t>
      </w:r>
      <w:r w:rsidR="004E18CB" w:rsidRPr="00CD208C">
        <w:t>vehicles</w:t>
      </w:r>
      <w:r w:rsidR="00CD208C">
        <w:t xml:space="preserve"> </w:t>
      </w:r>
      <w:r w:rsidRPr="00CD208C">
        <w:t>worth</w:t>
      </w:r>
      <w:r w:rsidR="00CD208C">
        <w:t xml:space="preserve"> </w:t>
      </w:r>
      <w:r w:rsidRPr="00CD208C">
        <w:t>up</w:t>
      </w:r>
      <w:r w:rsidR="00CD208C">
        <w:t xml:space="preserve"> </w:t>
      </w:r>
      <w:r w:rsidRPr="00CD208C">
        <w:t>to</w:t>
      </w:r>
      <w:r w:rsidR="00CD208C">
        <w:t xml:space="preserve"> </w:t>
      </w:r>
      <w:r w:rsidR="00627F57" w:rsidRPr="00CD208C">
        <w:t>ten</w:t>
      </w:r>
      <w:r w:rsidR="00CD208C">
        <w:t xml:space="preserve"> </w:t>
      </w:r>
      <w:r w:rsidR="00627F57" w:rsidRPr="00CD208C">
        <w:t>thousand</w:t>
      </w:r>
      <w:r w:rsidR="00CD208C">
        <w:t xml:space="preserve"> </w:t>
      </w:r>
      <w:r w:rsidR="00627F57" w:rsidRPr="00CD208C">
        <w:t>dollars</w:t>
      </w:r>
      <w:r w:rsidR="00CD208C">
        <w:t xml:space="preserve"> </w:t>
      </w:r>
      <w:r w:rsidR="00627F57" w:rsidRPr="00CD208C">
        <w:t>(</w:t>
      </w:r>
      <w:r w:rsidRPr="00CD208C">
        <w:t>$</w:t>
      </w:r>
      <w:r w:rsidR="00C502B2" w:rsidRPr="00CD208C">
        <w:t>10</w:t>
      </w:r>
      <w:r w:rsidRPr="00CD208C">
        <w:t>,000</w:t>
      </w:r>
      <w:r w:rsidR="00627F57" w:rsidRPr="00CD208C">
        <w:t>)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that</w:t>
      </w:r>
      <w:r w:rsidR="00CD208C">
        <w:t xml:space="preserve"> </w:t>
      </w:r>
      <w:r w:rsidRPr="00CD208C">
        <w:t>amount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equity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more</w:t>
      </w:r>
      <w:r w:rsidR="00CD208C">
        <w:t xml:space="preserve"> </w:t>
      </w:r>
      <w:r w:rsidRPr="00CD208C">
        <w:t>valuable</w:t>
      </w:r>
      <w:r w:rsidR="00CD208C">
        <w:t xml:space="preserve"> </w:t>
      </w:r>
      <w:r w:rsidRPr="00CD208C">
        <w:t>vehicle</w:t>
      </w:r>
      <w:r w:rsidR="00CD5DF4" w:rsidRPr="00CD208C">
        <w:t>:</w:t>
      </w:r>
    </w:p>
    <w:p w14:paraId="2647C3CF" w14:textId="7462B74F" w:rsidR="00C055FC" w:rsidRPr="00CD208C" w:rsidRDefault="00C055FC" w:rsidP="00CD208C">
      <w:pPr>
        <w:spacing w:line="240" w:lineRule="auto"/>
        <w:jc w:val="left"/>
      </w:pPr>
    </w:p>
    <w:tbl>
      <w:tblPr>
        <w:tblStyle w:val="TableGrid"/>
        <w:tblW w:w="9720" w:type="dxa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240"/>
      </w:tblGrid>
      <w:tr w:rsidR="009A65D6" w14:paraId="0AC18F0B" w14:textId="77777777" w:rsidTr="00273ADC">
        <w:tc>
          <w:tcPr>
            <w:tcW w:w="6480" w:type="dxa"/>
          </w:tcPr>
          <w:p w14:paraId="071D3A7C" w14:textId="7E546423" w:rsidR="009A65D6" w:rsidRPr="009A65D6" w:rsidRDefault="009A65D6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CD208C">
              <w:rPr>
                <w:b/>
                <w:bCs/>
              </w:rPr>
              <w:t>MAKE,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MODEL,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AND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YEAR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VEHICLES</w:t>
            </w:r>
          </w:p>
        </w:tc>
        <w:tc>
          <w:tcPr>
            <w:tcW w:w="3240" w:type="dxa"/>
          </w:tcPr>
          <w:p w14:paraId="07595FEC" w14:textId="68C6B77D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rPr>
                <w:b/>
                <w:bCs/>
              </w:rPr>
              <w:t>FAIR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MARKET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VALUES</w:t>
            </w:r>
          </w:p>
        </w:tc>
      </w:tr>
      <w:tr w:rsidR="009A65D6" w14:paraId="14AFB2AB" w14:textId="77777777" w:rsidTr="00273ADC">
        <w:tc>
          <w:tcPr>
            <w:tcW w:w="6480" w:type="dxa"/>
          </w:tcPr>
          <w:p w14:paraId="3E995637" w14:textId="296C264D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</w:p>
        </w:tc>
        <w:tc>
          <w:tcPr>
            <w:tcW w:w="3240" w:type="dxa"/>
          </w:tcPr>
          <w:p w14:paraId="1B8D3ED2" w14:textId="263481F5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74FFF6E4" w14:textId="77777777" w:rsidR="009A65D6" w:rsidRDefault="009A65D6" w:rsidP="00CD208C">
      <w:pPr>
        <w:spacing w:line="240" w:lineRule="auto"/>
        <w:jc w:val="left"/>
        <w:rPr>
          <w:b/>
          <w:bCs/>
        </w:rPr>
      </w:pPr>
    </w:p>
    <w:p w14:paraId="70E3A321" w14:textId="371BDF26" w:rsidR="00C055FC" w:rsidRPr="00CD208C" w:rsidRDefault="00C055FC" w:rsidP="00CD208C">
      <w:pPr>
        <w:spacing w:line="240" w:lineRule="auto"/>
        <w:jc w:val="left"/>
      </w:pPr>
      <w:r w:rsidRPr="00CD208C">
        <w:t>Amount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any</w:t>
      </w:r>
      <w:r w:rsidR="00CD208C">
        <w:t xml:space="preserve"> </w:t>
      </w:r>
      <w:r w:rsidRPr="00CD208C">
        <w:t>lien</w:t>
      </w:r>
      <w:r w:rsidR="00CD208C">
        <w:t xml:space="preserve"> </w:t>
      </w:r>
      <w:r w:rsidRPr="00CD208C">
        <w:t>on</w:t>
      </w:r>
      <w:r w:rsidR="00CD208C">
        <w:t xml:space="preserve"> </w:t>
      </w:r>
      <w:r w:rsidR="004E18CB" w:rsidRPr="00CD208C">
        <w:t>vehicles</w:t>
      </w:r>
      <w:r w:rsidRPr="00CD208C">
        <w:t>:</w:t>
      </w:r>
      <w:r w:rsidR="00CD208C">
        <w:t xml:space="preserve"> </w:t>
      </w:r>
      <w:r w:rsidRPr="00CD208C">
        <w:t>$</w:t>
      </w:r>
      <w:r w:rsidR="00CD208C">
        <w:t xml:space="preserve"> </w:t>
      </w:r>
      <w:r w:rsidRPr="00CD208C">
        <w:t>__________________.</w:t>
      </w:r>
      <w:r w:rsidR="00CD208C">
        <w:t xml:space="preserve"> </w:t>
      </w:r>
    </w:p>
    <w:p w14:paraId="67F62BA0" w14:textId="67C97695" w:rsidR="00C055FC" w:rsidRPr="00CD208C" w:rsidRDefault="00CD208C" w:rsidP="00CD208C">
      <w:pPr>
        <w:spacing w:line="240" w:lineRule="auto"/>
        <w:jc w:val="left"/>
      </w:pPr>
      <w:r>
        <w:t xml:space="preserve"> </w:t>
      </w:r>
    </w:p>
    <w:p w14:paraId="69F47A4E" w14:textId="18C2F083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9A65D6">
        <w:tab/>
      </w:r>
      <w:r w:rsidRPr="00CD208C">
        <w:t>jewelry</w:t>
      </w:r>
      <w:r w:rsidR="00CD208C">
        <w:t xml:space="preserve"> </w:t>
      </w:r>
      <w:r w:rsidRPr="00CD208C">
        <w:t>worth</w:t>
      </w:r>
      <w:r w:rsidR="00CD208C">
        <w:t xml:space="preserve"> </w:t>
      </w:r>
      <w:r w:rsidRPr="00CD208C">
        <w:t>up</w:t>
      </w:r>
      <w:r w:rsidR="00CD208C">
        <w:t xml:space="preserve"> </w:t>
      </w:r>
      <w:r w:rsidRPr="00CD208C">
        <w:t>to</w:t>
      </w:r>
      <w:r w:rsidR="00CD208C">
        <w:t xml:space="preserve"> </w:t>
      </w:r>
      <w:r w:rsidR="0093541B" w:rsidRPr="00CD208C">
        <w:rPr>
          <w:rStyle w:val="statutes"/>
        </w:rPr>
        <w:t>five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($5,000)</w:t>
      </w:r>
      <w:r w:rsidR="00CD208C">
        <w:t xml:space="preserve"> </w:t>
      </w:r>
      <w:r w:rsidR="00627F57" w:rsidRPr="00CD208C">
        <w:t>in</w:t>
      </w:r>
      <w:r w:rsidR="00CD208C">
        <w:t xml:space="preserve"> </w:t>
      </w:r>
      <w:r w:rsidR="00627F57" w:rsidRPr="00CD208C">
        <w:t>the</w:t>
      </w:r>
      <w:r w:rsidR="00CD208C">
        <w:t xml:space="preserve"> </w:t>
      </w:r>
      <w:r w:rsidR="00627F57" w:rsidRPr="00CD208C">
        <w:t>aggregate</w:t>
      </w:r>
      <w:r w:rsidR="00CD5DF4" w:rsidRPr="00CD208C">
        <w:t>:</w:t>
      </w:r>
    </w:p>
    <w:p w14:paraId="6304F2BA" w14:textId="09919DB8" w:rsidR="00C055FC" w:rsidRDefault="00C055FC" w:rsidP="00CD208C">
      <w:pPr>
        <w:spacing w:line="240" w:lineRule="auto"/>
        <w:jc w:val="left"/>
      </w:pP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9A65D6" w14:paraId="70E2210A" w14:textId="77777777" w:rsidTr="00273ADC">
        <w:tc>
          <w:tcPr>
            <w:tcW w:w="6565" w:type="dxa"/>
          </w:tcPr>
          <w:p w14:paraId="65280BAD" w14:textId="4052B39C" w:rsidR="009A65D6" w:rsidRPr="009A65D6" w:rsidRDefault="009A65D6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 xml:space="preserve">LIST </w:t>
            </w:r>
            <w:r w:rsidRPr="00CD208C">
              <w:rPr>
                <w:b/>
                <w:bCs/>
              </w:rPr>
              <w:t>JEWELRY</w:t>
            </w:r>
            <w:r w:rsidRPr="009A65D6">
              <w:rPr>
                <w:b/>
                <w:bCs/>
              </w:rPr>
              <w:t xml:space="preserve"> ITEMS</w:t>
            </w:r>
          </w:p>
        </w:tc>
        <w:tc>
          <w:tcPr>
            <w:tcW w:w="3240" w:type="dxa"/>
          </w:tcPr>
          <w:p w14:paraId="4C54EBAD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9A65D6" w14:paraId="3B9E0B77" w14:textId="77777777" w:rsidTr="00273ADC">
        <w:tc>
          <w:tcPr>
            <w:tcW w:w="6565" w:type="dxa"/>
          </w:tcPr>
          <w:p w14:paraId="2E1A6AA1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46796ED7" w14:textId="476A5B30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279EC196" w14:textId="77777777" w:rsidR="009A65D6" w:rsidRPr="00CD208C" w:rsidRDefault="009A65D6" w:rsidP="00CD208C">
      <w:pPr>
        <w:spacing w:line="240" w:lineRule="auto"/>
        <w:jc w:val="left"/>
      </w:pPr>
    </w:p>
    <w:p w14:paraId="4E626160" w14:textId="3DCFDAB9" w:rsidR="0093541B" w:rsidRPr="00CD208C" w:rsidRDefault="0093541B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9A65D6">
        <w:tab/>
      </w:r>
      <w:r w:rsidRPr="00CD208C">
        <w:t>works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art</w:t>
      </w:r>
      <w:r w:rsidR="00CD208C">
        <w:t xml:space="preserve"> </w:t>
      </w:r>
      <w:r w:rsidRPr="00CD208C">
        <w:t>worth</w:t>
      </w:r>
      <w:r w:rsidR="00CD208C">
        <w:t xml:space="preserve"> </w:t>
      </w:r>
      <w:r w:rsidRPr="00CD208C">
        <w:t>up</w:t>
      </w:r>
      <w:r w:rsidR="00CD208C">
        <w:t xml:space="preserve"> </w:t>
      </w:r>
      <w:r w:rsidRPr="00CD208C">
        <w:t>to</w:t>
      </w:r>
      <w:r w:rsidR="00CD208C">
        <w:t xml:space="preserve"> </w:t>
      </w:r>
      <w:r w:rsidR="00627F57" w:rsidRPr="00CD208C">
        <w:t>two</w:t>
      </w:r>
      <w:r w:rsidR="00CD208C">
        <w:t xml:space="preserve"> </w:t>
      </w:r>
      <w:r w:rsidR="00627F57" w:rsidRPr="00CD208C">
        <w:t>thousand</w:t>
      </w:r>
      <w:r w:rsidR="00CD208C">
        <w:t xml:space="preserve"> </w:t>
      </w:r>
      <w:r w:rsidRPr="00CD208C">
        <w:rPr>
          <w:rStyle w:val="statutes"/>
        </w:rPr>
        <w:t>five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hundred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($2,500)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="00627F57" w:rsidRPr="00CD208C">
        <w:rPr>
          <w:rStyle w:val="statutes"/>
        </w:rPr>
        <w:t>aggregate</w:t>
      </w:r>
      <w:r w:rsidRPr="00CD208C">
        <w:t>:</w:t>
      </w:r>
    </w:p>
    <w:p w14:paraId="37AB1F8F" w14:textId="77777777" w:rsidR="009A65D6" w:rsidRDefault="009A65D6" w:rsidP="00CD208C">
      <w:pPr>
        <w:spacing w:line="240" w:lineRule="auto"/>
        <w:jc w:val="left"/>
      </w:pP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9A65D6" w14:paraId="1570B65A" w14:textId="77777777" w:rsidTr="00273ADC">
        <w:tc>
          <w:tcPr>
            <w:tcW w:w="6565" w:type="dxa"/>
          </w:tcPr>
          <w:p w14:paraId="17FEDF11" w14:textId="06472D9D" w:rsidR="009A65D6" w:rsidRPr="009A65D6" w:rsidRDefault="009A65D6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 xml:space="preserve">LIST </w:t>
            </w:r>
            <w:r w:rsidRPr="00CD208C">
              <w:rPr>
                <w:b/>
                <w:bCs/>
              </w:rPr>
              <w:t>WORKS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OF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ART</w:t>
            </w:r>
          </w:p>
        </w:tc>
        <w:tc>
          <w:tcPr>
            <w:tcW w:w="3240" w:type="dxa"/>
          </w:tcPr>
          <w:p w14:paraId="27C04055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9A65D6" w14:paraId="7201D599" w14:textId="77777777" w:rsidTr="00273ADC">
        <w:tc>
          <w:tcPr>
            <w:tcW w:w="6565" w:type="dxa"/>
          </w:tcPr>
          <w:p w14:paraId="20105A63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lastRenderedPageBreak/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2E684A94" w14:textId="77777777" w:rsidR="009A65D6" w:rsidRDefault="009A65D6" w:rsidP="00273ADC">
            <w:pPr>
              <w:spacing w:line="240" w:lineRule="auto"/>
              <w:ind w:firstLine="0"/>
              <w:jc w:val="left"/>
            </w:pPr>
            <w:r w:rsidRPr="00CD208C">
              <w:t>$______________________</w:t>
            </w:r>
          </w:p>
        </w:tc>
      </w:tr>
    </w:tbl>
    <w:p w14:paraId="2F3E7106" w14:textId="6FE76883" w:rsidR="0093541B" w:rsidRPr="00CD208C" w:rsidRDefault="00CD208C" w:rsidP="00CD208C">
      <w:pPr>
        <w:spacing w:line="240" w:lineRule="auto"/>
        <w:jc w:val="left"/>
      </w:pPr>
      <w:r>
        <w:t xml:space="preserve"> </w:t>
      </w:r>
    </w:p>
    <w:p w14:paraId="56806912" w14:textId="19CF588F" w:rsidR="00C055FC" w:rsidRPr="00CD208C" w:rsidRDefault="00C055FC" w:rsidP="00CD208C">
      <w:pPr>
        <w:spacing w:line="240" w:lineRule="auto"/>
        <w:ind w:firstLine="0"/>
        <w:jc w:val="left"/>
        <w:rPr>
          <w:i/>
          <w:iCs/>
        </w:rPr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medical-health</w:t>
      </w:r>
      <w:r w:rsidR="00CD208C">
        <w:t xml:space="preserve"> </w:t>
      </w:r>
      <w:r w:rsidRPr="00CD208C">
        <w:t>equipment</w:t>
      </w:r>
      <w:r w:rsidR="00CD208C">
        <w:t xml:space="preserve"> </w:t>
      </w:r>
      <w:r w:rsidRPr="00CD208C">
        <w:t>being</w:t>
      </w:r>
      <w:r w:rsidR="00CD208C">
        <w:t xml:space="preserve"> </w:t>
      </w:r>
      <w:r w:rsidRPr="00CD208C">
        <w:t>used</w:t>
      </w:r>
      <w:r w:rsidR="00CD208C">
        <w:t xml:space="preserve"> </w:t>
      </w:r>
      <w:r w:rsidRPr="00CD208C">
        <w:t>for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health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claimant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member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household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cla</w:t>
      </w:r>
      <w:r w:rsidR="00CD5DF4" w:rsidRPr="00CD208C">
        <w:t>imant</w:t>
      </w:r>
      <w:r w:rsidR="00CD208C">
        <w:t xml:space="preserve"> </w:t>
      </w:r>
      <w:r w:rsidR="00CD5DF4" w:rsidRPr="00CD208C">
        <w:t>and</w:t>
      </w:r>
      <w:r w:rsidR="00CD208C">
        <w:t xml:space="preserve"> </w:t>
      </w:r>
      <w:r w:rsidR="00CD5DF4" w:rsidRPr="00CD208C">
        <w:t>not</w:t>
      </w:r>
      <w:r w:rsidR="00CD208C">
        <w:t xml:space="preserve"> </w:t>
      </w:r>
      <w:r w:rsidR="00CD5DF4" w:rsidRPr="00CD208C">
        <w:t>in</w:t>
      </w:r>
      <w:r w:rsidR="00CD208C">
        <w:t xml:space="preserve"> </w:t>
      </w:r>
      <w:r w:rsidR="00CD5DF4" w:rsidRPr="00CD208C">
        <w:t>a</w:t>
      </w:r>
      <w:r w:rsidR="00CD208C">
        <w:t xml:space="preserve"> </w:t>
      </w:r>
      <w:r w:rsidR="00CD5DF4" w:rsidRPr="00CD208C">
        <w:t>profession;</w:t>
      </w:r>
      <w:r w:rsidR="00CD208C">
        <w:t xml:space="preserve"> </w:t>
      </w:r>
      <w:r w:rsidRPr="00CD208C">
        <w:rPr>
          <w:i/>
          <w:iCs/>
        </w:rPr>
        <w:t>(Attach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separate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sheet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setting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forth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items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claimed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and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name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of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household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member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and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medical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condition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of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the</w:t>
      </w:r>
      <w:r w:rsidR="00CD208C">
        <w:rPr>
          <w:i/>
          <w:iCs/>
        </w:rPr>
        <w:t xml:space="preserve"> </w:t>
      </w:r>
      <w:r w:rsidRPr="00CD208C">
        <w:rPr>
          <w:i/>
          <w:iCs/>
        </w:rPr>
        <w:t>member.)</w:t>
      </w:r>
    </w:p>
    <w:p w14:paraId="16EDB30A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174BB13B" w14:textId="7F3BFC24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="00714A26" w:rsidRPr="00CD208C">
        <w:rPr>
          <w:rStyle w:val="statutes"/>
        </w:rPr>
        <w:t>interest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proceeds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from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pension,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individual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retirement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account,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annuity,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profit-sharing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plan</w:t>
      </w:r>
      <w:r w:rsidR="00346E06" w:rsidRPr="00CD208C">
        <w:rPr>
          <w:rStyle w:val="statutes"/>
        </w:rPr>
        <w:t>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and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other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retirement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account</w:t>
      </w:r>
      <w:r w:rsidRPr="00CD208C">
        <w:t>;</w:t>
      </w:r>
    </w:p>
    <w:p w14:paraId="428AD9FD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DDAE82B" w14:textId="0263B70C" w:rsidR="0093541B" w:rsidRPr="00CD208C" w:rsidRDefault="0093541B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rPr>
          <w:rStyle w:val="statutes"/>
        </w:rPr>
        <w:t>social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security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benefits</w:t>
      </w:r>
      <w:r w:rsidRPr="00CD208C">
        <w:t>;</w:t>
      </w:r>
    </w:p>
    <w:p w14:paraId="6921EE27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62099B40" w14:textId="1D65F8C8" w:rsidR="0093541B" w:rsidRPr="00CD208C" w:rsidRDefault="0093541B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rPr>
          <w:rStyle w:val="statutes"/>
        </w:rPr>
        <w:t>veteran</w:t>
      </w:r>
      <w:r w:rsidR="00346E06" w:rsidRPr="00CD208C">
        <w:rPr>
          <w:rStyle w:val="statutes"/>
        </w:rPr>
        <w:t>’</w:t>
      </w:r>
      <w:r w:rsidRPr="00CD208C">
        <w:rPr>
          <w:rStyle w:val="statutes"/>
        </w:rPr>
        <w:t>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benefits</w:t>
      </w:r>
      <w:r w:rsidRPr="00CD208C">
        <w:t>;</w:t>
      </w:r>
    </w:p>
    <w:p w14:paraId="7FA179E0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2595DA17" w14:textId="3508C771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not</w:t>
      </w:r>
      <w:r w:rsidR="00CD208C">
        <w:t xml:space="preserve"> </w:t>
      </w:r>
      <w:r w:rsidRPr="00CD208C">
        <w:t>more</w:t>
      </w:r>
      <w:r w:rsidR="00CD208C">
        <w:t xml:space="preserve"> </w:t>
      </w:r>
      <w:r w:rsidRPr="00CD208C">
        <w:t>than</w:t>
      </w:r>
      <w:r w:rsidR="00CD208C">
        <w:t xml:space="preserve"> </w:t>
      </w:r>
      <w:r w:rsidR="0093541B" w:rsidRPr="00CD208C">
        <w:rPr>
          <w:rStyle w:val="statutes"/>
        </w:rPr>
        <w:t>fifty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="0093541B" w:rsidRPr="00CD208C">
        <w:rPr>
          <w:rStyle w:val="statutes"/>
        </w:rPr>
        <w:t>($50,000)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benefits</w:t>
      </w:r>
      <w:r w:rsidR="00CD208C">
        <w:t xml:space="preserve"> </w:t>
      </w:r>
      <w:r w:rsidRPr="00CD208C">
        <w:t>from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benevolent</w:t>
      </w:r>
      <w:r w:rsidR="00CD208C">
        <w:t xml:space="preserve"> </w:t>
      </w:r>
      <w:r w:rsidRPr="00CD208C">
        <w:t>association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which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debtor</w:t>
      </w:r>
      <w:r w:rsidR="00CD208C">
        <w:t xml:space="preserve"> </w:t>
      </w:r>
      <w:r w:rsidRPr="00CD208C">
        <w:t>is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member;</w:t>
      </w:r>
    </w:p>
    <w:p w14:paraId="6E739A52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00DC7728" w14:textId="36AE97AD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building</w:t>
      </w:r>
      <w:r w:rsidR="00CD208C">
        <w:t xml:space="preserve"> </w:t>
      </w:r>
      <w:r w:rsidRPr="00CD208C">
        <w:t>materials</w:t>
      </w:r>
      <w:r w:rsidR="00CD208C">
        <w:t xml:space="preserve"> </w:t>
      </w:r>
      <w:r w:rsidRPr="00CD208C">
        <w:t>not</w:t>
      </w:r>
      <w:r w:rsidR="00CD208C">
        <w:t xml:space="preserve"> </w:t>
      </w:r>
      <w:r w:rsidRPr="00CD208C">
        <w:t>financed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creditor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this</w:t>
      </w:r>
      <w:r w:rsidR="00CD208C">
        <w:t xml:space="preserve"> </w:t>
      </w:r>
      <w:r w:rsidRPr="00CD208C">
        <w:t>action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provided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48-2-15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661F0796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6F91AA68" w14:textId="6828797F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worker</w:t>
      </w:r>
      <w:r w:rsidR="00131E4A" w:rsidRPr="00CD208C">
        <w:t>’</w:t>
      </w:r>
      <w:r w:rsidRPr="00CD208C">
        <w:t>s</w:t>
      </w:r>
      <w:r w:rsidR="00CD208C">
        <w:t xml:space="preserve"> </w:t>
      </w:r>
      <w:r w:rsidRPr="00CD208C">
        <w:t>compensation</w:t>
      </w:r>
      <w:r w:rsidR="00CD208C">
        <w:t xml:space="preserve"> </w:t>
      </w:r>
      <w:r w:rsidRPr="00CD208C">
        <w:t>benefits</w:t>
      </w:r>
      <w:r w:rsidR="00CD208C">
        <w:t xml:space="preserve"> </w:t>
      </w:r>
      <w:r w:rsidRPr="00CD208C">
        <w:t>subject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limitations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52-1-52;</w:t>
      </w:r>
    </w:p>
    <w:p w14:paraId="45E1FED8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2435B05" w14:textId="244E43B5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occupational</w:t>
      </w:r>
      <w:r w:rsidR="00CD208C">
        <w:t xml:space="preserve"> </w:t>
      </w:r>
      <w:r w:rsidRPr="00CD208C">
        <w:t>health</w:t>
      </w:r>
      <w:r w:rsidR="00CD208C">
        <w:t xml:space="preserve"> </w:t>
      </w:r>
      <w:r w:rsidRPr="00CD208C">
        <w:t>benefits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provided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52-3-37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162AD0D8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2D079B05" w14:textId="69882DD3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313345" w:rsidRPr="00CD208C">
        <w:tab/>
      </w:r>
      <w:r w:rsidRPr="00CD208C">
        <w:t>unemployment</w:t>
      </w:r>
      <w:r w:rsidR="00CD208C">
        <w:t xml:space="preserve"> </w:t>
      </w:r>
      <w:r w:rsidRPr="00CD208C">
        <w:t>compensation</w:t>
      </w:r>
      <w:r w:rsidR="00CD208C">
        <w:t xml:space="preserve"> </w:t>
      </w:r>
      <w:r w:rsidRPr="00CD208C">
        <w:t>benefits</w:t>
      </w:r>
      <w:r w:rsidR="00273A9C" w:rsidRPr="00CD208C">
        <w:t>;</w:t>
      </w:r>
    </w:p>
    <w:p w14:paraId="0F4DAA18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17D2DE3E" w14:textId="6207EBCD" w:rsidR="00714A26" w:rsidRPr="00CD208C" w:rsidRDefault="00714A26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t>[</w:t>
      </w:r>
      <w:r w:rsidR="00CD208C">
        <w:t xml:space="preserve">   </w:t>
      </w:r>
      <w:r w:rsidRPr="00CD208C">
        <w:t>]</w:t>
      </w:r>
      <w:r w:rsidR="00A1447D" w:rsidRPr="00CD208C">
        <w:tab/>
      </w:r>
      <w:r w:rsidRPr="00CD208C">
        <w:rPr>
          <w:rStyle w:val="statutes"/>
        </w:rPr>
        <w:t>alimony,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family</w:t>
      </w:r>
      <w:r w:rsidR="00313345" w:rsidRPr="00CD208C">
        <w:rPr>
          <w:rStyle w:val="statutes"/>
        </w:rPr>
        <w:t>,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domestic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support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separate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maintenance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to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extent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reasonably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necessary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support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of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person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dependent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of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person;</w:t>
      </w:r>
    </w:p>
    <w:p w14:paraId="0134A7DA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0FA4B8AF" w14:textId="0F241EF4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A1447D" w:rsidRPr="00CD208C">
        <w:tab/>
      </w:r>
      <w:r w:rsidRPr="00CD208C">
        <w:t>public</w:t>
      </w:r>
      <w:r w:rsidR="00CD208C">
        <w:t xml:space="preserve"> </w:t>
      </w:r>
      <w:r w:rsidR="00714A26" w:rsidRPr="00CD208C">
        <w:rPr>
          <w:rStyle w:val="statutes"/>
        </w:rPr>
        <w:t>benefits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such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as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medicaid,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medicare,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food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stamps</w:t>
      </w:r>
      <w:r w:rsidR="00313345" w:rsidRPr="00CD208C">
        <w:rPr>
          <w:rStyle w:val="statutes"/>
        </w:rPr>
        <w:t>,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other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aid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from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government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public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assistance</w:t>
      </w:r>
      <w:r w:rsidR="00CD208C">
        <w:rPr>
          <w:rStyle w:val="statutes"/>
        </w:rPr>
        <w:t xml:space="preserve"> </w:t>
      </w:r>
      <w:r w:rsidR="00714A26" w:rsidRPr="00CD208C">
        <w:rPr>
          <w:rStyle w:val="statutes"/>
        </w:rPr>
        <w:t>program</w:t>
      </w:r>
      <w:r w:rsidRPr="00CD208C">
        <w:t>;</w:t>
      </w:r>
    </w:p>
    <w:p w14:paraId="74B37EE6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3D4DC1FA" w14:textId="3C84E794" w:rsidR="00714A26" w:rsidRPr="00CD208C" w:rsidRDefault="00714A26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rPr>
          <w:rStyle w:val="statutes"/>
        </w:rPr>
        <w:t>refundable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federal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state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tax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credits;</w:t>
      </w:r>
    </w:p>
    <w:p w14:paraId="6F996F6B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6B177AB2" w14:textId="24FCFF4B" w:rsidR="00714A26" w:rsidRPr="00CD208C" w:rsidRDefault="00714A26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="0066731D">
        <w:rPr>
          <w:rStyle w:val="statutes"/>
        </w:rPr>
        <w:tab/>
      </w:r>
      <w:r w:rsidRPr="00CD208C">
        <w:rPr>
          <w:rStyle w:val="statutes"/>
        </w:rPr>
        <w:t>exempt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wages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defined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by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Section</w:t>
      </w:r>
      <w:r w:rsidR="00CD208C">
        <w:rPr>
          <w:rStyle w:val="statutes"/>
        </w:rPr>
        <w:t xml:space="preserve"> </w:t>
      </w:r>
      <w:r w:rsidRPr="00CD208C">
        <w:rPr>
          <w:rStyle w:val="decisia-reflex"/>
        </w:rPr>
        <w:t>35-12-7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NMSA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1978;</w:t>
      </w:r>
    </w:p>
    <w:p w14:paraId="333E97D6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7ECAE78F" w14:textId="18DAAF73" w:rsidR="00714A26" w:rsidRPr="00CD208C" w:rsidRDefault="00714A26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Pr="00CD208C">
        <w:rPr>
          <w:rStyle w:val="statutes"/>
        </w:rPr>
        <w:tab/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stimulus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payment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held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by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payable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to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person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person</w:t>
      </w:r>
      <w:r w:rsidR="00313345" w:rsidRPr="00CD208C">
        <w:rPr>
          <w:rStyle w:val="statutes"/>
        </w:rPr>
        <w:t>’</w:t>
      </w:r>
      <w:r w:rsidRPr="00CD208C">
        <w:rPr>
          <w:rStyle w:val="statutes"/>
        </w:rPr>
        <w:t>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dependents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form;</w:t>
      </w:r>
    </w:p>
    <w:p w14:paraId="673FFA9A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922648A" w14:textId="6E4E29AC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cash</w:t>
      </w:r>
      <w:r w:rsidR="00CD208C">
        <w:t xml:space="preserve"> </w:t>
      </w:r>
      <w:r w:rsidRPr="00CD208C">
        <w:t>surrender</w:t>
      </w:r>
      <w:r w:rsidR="00CD208C">
        <w:t xml:space="preserve"> </w:t>
      </w:r>
      <w:r w:rsidRPr="00CD208C">
        <w:t>values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benefits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life</w:t>
      </w:r>
      <w:r w:rsidR="00CD208C">
        <w:t xml:space="preserve"> </w:t>
      </w:r>
      <w:r w:rsidRPr="00CD208C">
        <w:t>insurance</w:t>
      </w:r>
      <w:r w:rsidR="00CD208C">
        <w:t xml:space="preserve"> </w:t>
      </w:r>
      <w:r w:rsidRPr="00CD208C">
        <w:t>contracts;</w:t>
      </w:r>
    </w:p>
    <w:p w14:paraId="2BA931C9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777EB42" w14:textId="1C4D9E6A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payment</w:t>
      </w:r>
      <w:r w:rsidR="00CD208C">
        <w:t xml:space="preserve"> </w:t>
      </w:r>
      <w:r w:rsidRPr="00CD208C">
        <w:t>from</w:t>
      </w:r>
      <w:r w:rsidR="00CD208C">
        <w:t xml:space="preserve"> </w:t>
      </w:r>
      <w:r w:rsidRPr="00CD208C">
        <w:t>life,</w:t>
      </w:r>
      <w:r w:rsidR="00CD208C">
        <w:t xml:space="preserve"> </w:t>
      </w:r>
      <w:r w:rsidRPr="00CD208C">
        <w:t>accident</w:t>
      </w:r>
      <w:r w:rsidR="00313345" w:rsidRPr="00CD208C">
        <w:t>,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health</w:t>
      </w:r>
      <w:r w:rsidR="00CD208C">
        <w:t xml:space="preserve"> </w:t>
      </w:r>
      <w:r w:rsidRPr="00CD208C">
        <w:t>insurance</w:t>
      </w:r>
      <w:r w:rsidR="00CD208C">
        <w:t xml:space="preserve"> </w:t>
      </w:r>
      <w:r w:rsidRPr="00CD208C">
        <w:t>policies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annuity</w:t>
      </w:r>
      <w:r w:rsidR="00CD208C">
        <w:t xml:space="preserve"> </w:t>
      </w:r>
      <w:r w:rsidRPr="00CD208C">
        <w:t>contracts;</w:t>
      </w:r>
    </w:p>
    <w:p w14:paraId="35E0D1EC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5E8916BF" w14:textId="1CD9523F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crime</w:t>
      </w:r>
      <w:r w:rsidR="00CD208C">
        <w:t xml:space="preserve"> </w:t>
      </w:r>
      <w:r w:rsidRPr="00CD208C">
        <w:t>victims</w:t>
      </w:r>
      <w:r w:rsidR="00131E4A" w:rsidRPr="00CD208C">
        <w:t>’</w:t>
      </w:r>
      <w:r w:rsidR="00CD208C">
        <w:t xml:space="preserve"> </w:t>
      </w:r>
      <w:r w:rsidRPr="00CD208C">
        <w:t>reparation</w:t>
      </w:r>
      <w:r w:rsidR="00CD208C">
        <w:t xml:space="preserve"> </w:t>
      </w:r>
      <w:r w:rsidRPr="00CD208C">
        <w:t>fund</w:t>
      </w:r>
      <w:r w:rsidR="00CD208C">
        <w:t xml:space="preserve"> </w:t>
      </w:r>
      <w:r w:rsidRPr="00CD208C">
        <w:t>payments;</w:t>
      </w:r>
    </w:p>
    <w:p w14:paraId="0A05DB1F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C3A7A13" w14:textId="67307354" w:rsidR="00C055FC" w:rsidRPr="00CD208C" w:rsidRDefault="00C055FC" w:rsidP="00CD208C">
      <w:pPr>
        <w:spacing w:line="240" w:lineRule="auto"/>
        <w:ind w:firstLine="0"/>
        <w:jc w:val="left"/>
      </w:pPr>
      <w:r w:rsidRPr="00CD208C">
        <w:lastRenderedPageBreak/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fraternal</w:t>
      </w:r>
      <w:r w:rsidR="00CD208C">
        <w:t xml:space="preserve"> </w:t>
      </w:r>
      <w:r w:rsidRPr="00CD208C">
        <w:t>benefit</w:t>
      </w:r>
      <w:r w:rsidR="00CD208C">
        <w:t xml:space="preserve"> </w:t>
      </w:r>
      <w:r w:rsidRPr="00CD208C">
        <w:t>society</w:t>
      </w:r>
      <w:r w:rsidR="00CD208C">
        <w:t xml:space="preserve"> </w:t>
      </w:r>
      <w:r w:rsidRPr="00CD208C">
        <w:t>benefits;</w:t>
      </w:r>
    </w:p>
    <w:p w14:paraId="789E0534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7A69F8D3" w14:textId="5589BA72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the</w:t>
      </w:r>
      <w:r w:rsidR="00CD208C">
        <w:t xml:space="preserve"> </w:t>
      </w:r>
      <w:r w:rsidRPr="00CD208C">
        <w:t>minimum</w:t>
      </w:r>
      <w:r w:rsidR="00CD208C">
        <w:t xml:space="preserve"> </w:t>
      </w:r>
      <w:r w:rsidRPr="00CD208C">
        <w:t>amount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shares</w:t>
      </w:r>
      <w:r w:rsidR="00CD208C">
        <w:t xml:space="preserve"> </w:t>
      </w:r>
      <w:r w:rsidRPr="00CD208C">
        <w:t>necessary</w:t>
      </w:r>
      <w:r w:rsidR="00CD208C">
        <w:t xml:space="preserve"> </w:t>
      </w:r>
      <w:r w:rsidRPr="00CD208C">
        <w:t>for</w:t>
      </w:r>
      <w:r w:rsidR="00CD208C">
        <w:t xml:space="preserve"> </w:t>
      </w:r>
      <w:r w:rsidRPr="00CD208C">
        <w:t>certain</w:t>
      </w:r>
      <w:r w:rsidR="00CD208C">
        <w:t xml:space="preserve"> </w:t>
      </w:r>
      <w:r w:rsidRPr="00CD208C">
        <w:t>cooperative</w:t>
      </w:r>
      <w:r w:rsidR="00CD208C">
        <w:t xml:space="preserve"> </w:t>
      </w:r>
      <w:r w:rsidRPr="00CD208C">
        <w:t>associations</w:t>
      </w:r>
      <w:r w:rsidR="00CD208C">
        <w:t xml:space="preserve"> </w:t>
      </w:r>
      <w:r w:rsidRPr="00CD208C">
        <w:t>subject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limitations</w:t>
      </w:r>
      <w:r w:rsidR="00CD208C">
        <w:t xml:space="preserve"> </w:t>
      </w:r>
      <w:r w:rsidRPr="00CD208C">
        <w:t>provided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53-4-28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2874EE9C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E7BB342" w14:textId="5004B5B4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the</w:t>
      </w:r>
      <w:r w:rsidR="00CD208C">
        <w:t xml:space="preserve"> </w:t>
      </w:r>
      <w:r w:rsidRPr="00CD208C">
        <w:t>debtor</w:t>
      </w:r>
      <w:r w:rsidR="00131E4A" w:rsidRPr="00CD208C">
        <w:t>’</w:t>
      </w:r>
      <w:r w:rsidRPr="00CD208C">
        <w:t>s</w:t>
      </w:r>
      <w:r w:rsidR="00CD208C">
        <w:t xml:space="preserve"> </w:t>
      </w:r>
      <w:r w:rsidRPr="00CD208C">
        <w:t>membership</w:t>
      </w:r>
      <w:r w:rsidR="00CD208C">
        <w:t xml:space="preserve"> </w:t>
      </w:r>
      <w:r w:rsidRPr="00CD208C">
        <w:t>interest</w:t>
      </w:r>
      <w:r w:rsidR="00CD208C">
        <w:t xml:space="preserve"> </w:t>
      </w:r>
      <w:r w:rsidRPr="00CD208C">
        <w:t>in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property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club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association</w:t>
      </w:r>
      <w:r w:rsidR="00CD208C">
        <w:t xml:space="preserve"> </w:t>
      </w:r>
      <w:r w:rsidR="007C4CD9" w:rsidRPr="00CD208C">
        <w:t>under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53-10-2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7F7FC565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7A98C782" w14:textId="3BED1931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oil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gas</w:t>
      </w:r>
      <w:r w:rsidR="00CD208C">
        <w:t xml:space="preserve"> </w:t>
      </w:r>
      <w:r w:rsidRPr="00CD208C">
        <w:t>equipment</w:t>
      </w:r>
      <w:r w:rsidR="00CD208C">
        <w:t xml:space="preserve"> </w:t>
      </w:r>
      <w:r w:rsidRPr="00CD208C">
        <w:t>not</w:t>
      </w:r>
      <w:r w:rsidR="00CD208C">
        <w:t xml:space="preserve"> </w:t>
      </w:r>
      <w:r w:rsidRPr="00CD208C">
        <w:t>financed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judgment</w:t>
      </w:r>
      <w:r w:rsidR="00CD208C">
        <w:t xml:space="preserve"> </w:t>
      </w:r>
      <w:r w:rsidRPr="00CD208C">
        <w:t>creditor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be</w:t>
      </w:r>
      <w:r w:rsidR="00CD208C">
        <w:t xml:space="preserve"> </w:t>
      </w:r>
      <w:r w:rsidRPr="00CD208C">
        <w:t>used</w:t>
      </w:r>
      <w:r w:rsidR="00CD208C">
        <w:t xml:space="preserve"> </w:t>
      </w:r>
      <w:r w:rsidRPr="00CD208C">
        <w:t>for</w:t>
      </w:r>
      <w:r w:rsidR="00CD208C">
        <w:t xml:space="preserve"> </w:t>
      </w:r>
      <w:r w:rsidRPr="00CD208C">
        <w:t>purposes</w:t>
      </w:r>
      <w:r w:rsidR="00CD208C">
        <w:t xml:space="preserve"> </w:t>
      </w:r>
      <w:r w:rsidRPr="00CD208C">
        <w:t>for</w:t>
      </w:r>
      <w:r w:rsidR="00CD208C">
        <w:t xml:space="preserve"> </w:t>
      </w:r>
      <w:r w:rsidRPr="00CD208C">
        <w:t>which</w:t>
      </w:r>
      <w:r w:rsidR="00CD208C">
        <w:t xml:space="preserve"> </w:t>
      </w:r>
      <w:r w:rsidRPr="00CD208C">
        <w:t>it</w:t>
      </w:r>
      <w:r w:rsidR="00CD208C">
        <w:t xml:space="preserve"> </w:t>
      </w:r>
      <w:r w:rsidRPr="00CD208C">
        <w:t>was</w:t>
      </w:r>
      <w:r w:rsidR="00CD208C">
        <w:t xml:space="preserve"> </w:t>
      </w:r>
      <w:r w:rsidRPr="00CD208C">
        <w:t>purchased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provided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Section</w:t>
      </w:r>
      <w:r w:rsidR="00CD208C">
        <w:t xml:space="preserve"> </w:t>
      </w:r>
      <w:r w:rsidRPr="00CD208C">
        <w:t>70-4-12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4CB378E1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522AD2F1" w14:textId="2D2E77FB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allowances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surviving</w:t>
      </w:r>
      <w:r w:rsidR="00CD208C">
        <w:t xml:space="preserve"> </w:t>
      </w:r>
      <w:r w:rsidRPr="00CD208C">
        <w:t>spouse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children</w:t>
      </w:r>
      <w:r w:rsidR="00CD208C">
        <w:t xml:space="preserve"> </w:t>
      </w:r>
      <w:r w:rsidRPr="00CD208C">
        <w:t>from</w:t>
      </w:r>
      <w:r w:rsidR="00CD208C">
        <w:t xml:space="preserve"> </w:t>
      </w:r>
      <w:r w:rsidRPr="00CD208C">
        <w:t>estate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a</w:t>
      </w:r>
      <w:r w:rsidR="00CD208C">
        <w:t xml:space="preserve"> </w:t>
      </w:r>
      <w:r w:rsidRPr="00CD208C">
        <w:t>deceased</w:t>
      </w:r>
      <w:r w:rsidR="00CD208C">
        <w:t xml:space="preserve"> </w:t>
      </w:r>
      <w:r w:rsidRPr="00CD208C">
        <w:t>estate</w:t>
      </w:r>
      <w:r w:rsidR="00CD208C">
        <w:t xml:space="preserve"> </w:t>
      </w:r>
      <w:r w:rsidRPr="00CD208C">
        <w:t>subject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limitations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Sections</w:t>
      </w:r>
      <w:r w:rsidR="00CD208C">
        <w:t xml:space="preserve"> </w:t>
      </w:r>
      <w:r w:rsidRPr="00CD208C">
        <w:t>45-2-401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45-2-402</w:t>
      </w:r>
      <w:r w:rsidR="00CD208C">
        <w:t xml:space="preserve"> </w:t>
      </w:r>
      <w:r w:rsidRPr="00CD208C">
        <w:t>NMSA</w:t>
      </w:r>
      <w:r w:rsidR="00CD208C">
        <w:t xml:space="preserve"> </w:t>
      </w:r>
      <w:r w:rsidRPr="00CD208C">
        <w:t>1978;</w:t>
      </w:r>
    </w:p>
    <w:p w14:paraId="1B00CE01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4FEB462F" w14:textId="077DC339" w:rsidR="00B26945" w:rsidRPr="00CD208C" w:rsidRDefault="00B26945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t>[</w:t>
      </w:r>
      <w:r w:rsidR="00CD208C">
        <w:t xml:space="preserve">  </w:t>
      </w:r>
      <w:r w:rsidRPr="00CD208C">
        <w:t>]</w:t>
      </w:r>
      <w:r w:rsidRPr="00CD208C">
        <w:tab/>
      </w:r>
      <w:r w:rsidRPr="00CD208C">
        <w:rPr>
          <w:rStyle w:val="statutes"/>
        </w:rPr>
        <w:t>an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individual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retirement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that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would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qualify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tax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exemptions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under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26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U.S.C.</w:t>
      </w:r>
      <w:r w:rsidR="00CD208C">
        <w:rPr>
          <w:rStyle w:val="statutes"/>
        </w:rPr>
        <w:t xml:space="preserve"> </w:t>
      </w:r>
      <w:r w:rsidR="007D3587" w:rsidRPr="00CD208C">
        <w:rPr>
          <w:rStyle w:val="statutes"/>
        </w:rPr>
        <w:t>Section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408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similar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individual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retirement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account;</w:t>
      </w:r>
    </w:p>
    <w:p w14:paraId="377E06F1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0FF062BA" w14:textId="7EB709CA" w:rsidR="00B26945" w:rsidRPr="00CD208C" w:rsidRDefault="00B26945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Pr="00CD208C">
        <w:rPr>
          <w:rStyle w:val="statutes"/>
        </w:rPr>
        <w:tab/>
        <w:t>an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educational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savings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that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would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qualify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tax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exemptions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under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26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U.S.C.</w:t>
      </w:r>
      <w:r w:rsidR="00CD208C">
        <w:rPr>
          <w:rStyle w:val="statutes"/>
        </w:rPr>
        <w:t xml:space="preserve"> </w:t>
      </w:r>
      <w:r w:rsidR="007D3587" w:rsidRPr="00CD208C">
        <w:rPr>
          <w:rStyle w:val="statutes"/>
        </w:rPr>
        <w:t>Section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529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similar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educational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savings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account;</w:t>
      </w:r>
    </w:p>
    <w:p w14:paraId="1864C4BC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14083165" w14:textId="3D7A028C" w:rsidR="00B26945" w:rsidRPr="00CD208C" w:rsidRDefault="00B26945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Pr="00CD208C">
        <w:rPr>
          <w:rStyle w:val="statutes"/>
        </w:rPr>
        <w:tab/>
        <w:t>a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health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savings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that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would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qualify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tax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exemptions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under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26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U.S.C.</w:t>
      </w:r>
      <w:r w:rsidR="00CD208C">
        <w:rPr>
          <w:rStyle w:val="statutes"/>
        </w:rPr>
        <w:t xml:space="preserve"> </w:t>
      </w:r>
      <w:r w:rsidR="007D3587" w:rsidRPr="00CD208C">
        <w:rPr>
          <w:rStyle w:val="statutes"/>
        </w:rPr>
        <w:t>Section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223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similar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health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savings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account;</w:t>
      </w:r>
    </w:p>
    <w:p w14:paraId="0937BBD2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195BAF88" w14:textId="0CC07E71" w:rsidR="00B26945" w:rsidRPr="00CD208C" w:rsidRDefault="00B26945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Pr="00CD208C">
        <w:rPr>
          <w:rStyle w:val="statutes"/>
        </w:rPr>
        <w:tab/>
        <w:t>funds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held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depository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investment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account,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not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otherwise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exempt,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worth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up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to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two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four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hundred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($2,400)</w:t>
      </w:r>
      <w:r w:rsidR="009C1939" w:rsidRPr="00CD208C">
        <w:rPr>
          <w:rStyle w:val="statutes"/>
        </w:rPr>
        <w:t>;</w:t>
      </w:r>
    </w:p>
    <w:p w14:paraId="00952B12" w14:textId="77777777" w:rsidR="00A1447D" w:rsidRPr="00CD208C" w:rsidRDefault="00A1447D" w:rsidP="00CD208C">
      <w:pPr>
        <w:spacing w:line="240" w:lineRule="auto"/>
        <w:ind w:firstLine="0"/>
        <w:jc w:val="left"/>
        <w:rPr>
          <w:rStyle w:val="statutes"/>
        </w:rPr>
      </w:pPr>
    </w:p>
    <w:p w14:paraId="3C98E885" w14:textId="4FBF76C3" w:rsidR="00391D0E" w:rsidRPr="00CD208C" w:rsidRDefault="009C1939" w:rsidP="00CD208C">
      <w:pPr>
        <w:spacing w:line="240" w:lineRule="auto"/>
        <w:ind w:firstLine="0"/>
        <w:jc w:val="left"/>
        <w:rPr>
          <w:rStyle w:val="statutes"/>
        </w:rPr>
      </w:pPr>
      <w:r w:rsidRPr="00CD208C">
        <w:rPr>
          <w:rStyle w:val="statutes"/>
        </w:rPr>
        <w:t>[</w:t>
      </w:r>
      <w:r w:rsidR="00CD208C">
        <w:rPr>
          <w:rStyle w:val="statutes"/>
        </w:rPr>
        <w:t xml:space="preserve">  </w:t>
      </w:r>
      <w:r w:rsidRPr="00CD208C">
        <w:rPr>
          <w:rStyle w:val="statutes"/>
        </w:rPr>
        <w:t>]</w:t>
      </w:r>
      <w:r w:rsidRPr="00CD208C">
        <w:rPr>
          <w:rStyle w:val="statutes"/>
        </w:rPr>
        <w:tab/>
      </w:r>
      <w:r w:rsidR="00B26945" w:rsidRPr="00CD208C">
        <w:rPr>
          <w:rStyle w:val="statutes"/>
        </w:rPr>
        <w:t>interest</w:t>
      </w:r>
      <w:r w:rsidRPr="00CD208C">
        <w:rPr>
          <w:rStyle w:val="statutes"/>
        </w:rPr>
        <w:t>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personal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property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worth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up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to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fifteen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thousand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dollars</w:t>
      </w:r>
      <w:r w:rsidR="00CD208C">
        <w:rPr>
          <w:rStyle w:val="statutes"/>
        </w:rPr>
        <w:t xml:space="preserve"> </w:t>
      </w:r>
      <w:r w:rsidRPr="00CD208C">
        <w:rPr>
          <w:rStyle w:val="statutes"/>
        </w:rPr>
        <w:t>($15,000)</w:t>
      </w:r>
      <w:r w:rsidR="00B26945" w:rsidRPr="00CD208C">
        <w:rPr>
          <w:rStyle w:val="statutes"/>
        </w:rPr>
        <w:t>,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tangible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intangible,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not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otherwise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specified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this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subsection,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including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any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deposits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financial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investments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accounts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or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personal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property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that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exceeds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the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monetary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limits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set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forth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in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this</w:t>
      </w:r>
      <w:r w:rsidR="00CD208C">
        <w:rPr>
          <w:rStyle w:val="statutes"/>
        </w:rPr>
        <w:t xml:space="preserve"> </w:t>
      </w:r>
      <w:r w:rsidR="00B26945" w:rsidRPr="00CD208C">
        <w:rPr>
          <w:rStyle w:val="statutes"/>
        </w:rPr>
        <w:t>section;</w:t>
      </w:r>
    </w:p>
    <w:p w14:paraId="1CB62A4E" w14:textId="77777777" w:rsidR="00A1447D" w:rsidRPr="00CD208C" w:rsidRDefault="00A1447D" w:rsidP="00CD208C">
      <w:pPr>
        <w:spacing w:line="240" w:lineRule="auto"/>
        <w:ind w:firstLine="0"/>
        <w:jc w:val="left"/>
        <w:rPr>
          <w:b/>
          <w:bCs/>
        </w:rPr>
      </w:pP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66731D" w14:paraId="2FE6139A" w14:textId="77777777" w:rsidTr="00273ADC">
        <w:tc>
          <w:tcPr>
            <w:tcW w:w="6565" w:type="dxa"/>
          </w:tcPr>
          <w:p w14:paraId="2FFCA624" w14:textId="01E3D535" w:rsidR="0066731D" w:rsidRPr="009A65D6" w:rsidRDefault="0066731D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 xml:space="preserve">LIST </w:t>
            </w:r>
            <w:r w:rsidRPr="00CD208C">
              <w:rPr>
                <w:b/>
                <w:bCs/>
              </w:rPr>
              <w:t>INTERESTS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IN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PERSONAL</w:t>
            </w:r>
            <w:r>
              <w:rPr>
                <w:b/>
                <w:bCs/>
              </w:rPr>
              <w:t xml:space="preserve"> </w:t>
            </w:r>
            <w:r w:rsidRPr="00CD208C">
              <w:rPr>
                <w:b/>
                <w:bCs/>
              </w:rPr>
              <w:t>PROPERTY</w:t>
            </w:r>
          </w:p>
        </w:tc>
        <w:tc>
          <w:tcPr>
            <w:tcW w:w="3240" w:type="dxa"/>
          </w:tcPr>
          <w:p w14:paraId="0A7E71F2" w14:textId="77777777" w:rsidR="0066731D" w:rsidRDefault="0066731D" w:rsidP="00273AD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66731D" w14:paraId="65090AB7" w14:textId="77777777" w:rsidTr="00273ADC">
        <w:tc>
          <w:tcPr>
            <w:tcW w:w="6565" w:type="dxa"/>
          </w:tcPr>
          <w:p w14:paraId="288AC7C0" w14:textId="77777777" w:rsidR="0066731D" w:rsidRDefault="0066731D" w:rsidP="00273AD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6F1DCB31" w14:textId="56390957" w:rsidR="0066731D" w:rsidRDefault="0066731D" w:rsidP="00273AD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10144494" w14:textId="77777777" w:rsidR="00391D0E" w:rsidRPr="00CD208C" w:rsidRDefault="00391D0E" w:rsidP="00CD208C">
      <w:pPr>
        <w:spacing w:line="240" w:lineRule="auto"/>
        <w:ind w:firstLine="0"/>
        <w:jc w:val="left"/>
      </w:pPr>
    </w:p>
    <w:p w14:paraId="0DB5A899" w14:textId="7144D194" w:rsidR="00C055FC" w:rsidRPr="00CD208C" w:rsidRDefault="00C055FC" w:rsidP="00CD208C">
      <w:pPr>
        <w:spacing w:line="240" w:lineRule="auto"/>
        <w:ind w:left="720" w:firstLine="0"/>
        <w:jc w:val="left"/>
        <w:rPr>
          <w:b/>
          <w:bCs/>
        </w:rPr>
      </w:pPr>
      <w:r w:rsidRPr="00CD208C">
        <w:rPr>
          <w:b/>
          <w:bCs/>
        </w:rPr>
        <w:t>THIS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LIST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MAY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NOT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COMPLETE.</w:t>
      </w:r>
      <w:r w:rsidR="00CD208C">
        <w:rPr>
          <w:b/>
          <w:bCs/>
        </w:rPr>
        <w:t xml:space="preserve">  </w:t>
      </w:r>
      <w:r w:rsidRPr="00CD208C">
        <w:rPr>
          <w:b/>
          <w:bCs/>
        </w:rPr>
        <w:t>YOU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MAY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CLAIM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OTHER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EXEMPTION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PERMITTED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LAW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COMPLETING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FOLLOWING:</w:t>
      </w:r>
    </w:p>
    <w:p w14:paraId="69D596CF" w14:textId="77777777" w:rsidR="00A1447D" w:rsidRPr="00CD208C" w:rsidRDefault="00A1447D" w:rsidP="00CD208C">
      <w:pPr>
        <w:spacing w:line="240" w:lineRule="auto"/>
        <w:jc w:val="left"/>
      </w:pPr>
    </w:p>
    <w:p w14:paraId="3560F32F" w14:textId="77777777" w:rsidR="001C1DE9" w:rsidRDefault="00C055FC" w:rsidP="001C1DE9">
      <w:pPr>
        <w:spacing w:line="240" w:lineRule="auto"/>
        <w:ind w:firstLine="0"/>
        <w:jc w:val="left"/>
        <w:rPr>
          <w:i/>
          <w:iCs/>
        </w:rPr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other</w:t>
      </w:r>
      <w:r w:rsidR="00CD208C">
        <w:t xml:space="preserve"> </w:t>
      </w:r>
      <w:r w:rsidRPr="00CD208C">
        <w:t>exemption</w:t>
      </w:r>
      <w:r w:rsidR="00CD208C">
        <w:t xml:space="preserve"> </w:t>
      </w:r>
      <w:r w:rsidRPr="00CD208C">
        <w:rPr>
          <w:i/>
          <w:iCs/>
        </w:rPr>
        <w:t>(specify)</w:t>
      </w:r>
    </w:p>
    <w:p w14:paraId="0D11B50D" w14:textId="635E3248" w:rsidR="00C055FC" w:rsidRPr="00CD208C" w:rsidRDefault="00C055FC" w:rsidP="001C1DE9">
      <w:pPr>
        <w:spacing w:line="240" w:lineRule="auto"/>
        <w:ind w:left="720" w:firstLine="0"/>
        <w:jc w:val="left"/>
      </w:pPr>
      <w:r w:rsidRPr="00CD208C">
        <w:t>_____________________________________</w:t>
      </w:r>
      <w:r w:rsidR="0066731D">
        <w:t>____________</w:t>
      </w:r>
      <w:r w:rsidRPr="00CD208C">
        <w:t>_</w:t>
      </w:r>
      <w:r w:rsidR="0066731D">
        <w:t>_</w:t>
      </w:r>
      <w:r w:rsidRPr="00CD208C">
        <w:t>_____________</w:t>
      </w:r>
    </w:p>
    <w:p w14:paraId="7B5B616D" w14:textId="0E07CFAB" w:rsidR="00C055FC" w:rsidRPr="00CD208C" w:rsidRDefault="00C055FC" w:rsidP="0066731D">
      <w:pPr>
        <w:spacing w:line="240" w:lineRule="auto"/>
        <w:ind w:left="720" w:firstLine="0"/>
        <w:jc w:val="left"/>
      </w:pPr>
      <w:r w:rsidRPr="00CD208C">
        <w:t>_________________________________________________</w:t>
      </w:r>
      <w:r w:rsidR="0066731D">
        <w:t>_</w:t>
      </w:r>
      <w:r w:rsidRPr="00CD208C">
        <w:t>_</w:t>
      </w:r>
      <w:r w:rsidR="0066731D">
        <w:t>_</w:t>
      </w:r>
      <w:r w:rsidRPr="00CD208C">
        <w:t>____________.</w:t>
      </w:r>
    </w:p>
    <w:p w14:paraId="7BB58B27" w14:textId="5CB68FD0" w:rsidR="00C055FC" w:rsidRPr="00CD208C" w:rsidRDefault="00C055FC" w:rsidP="00CD208C">
      <w:pPr>
        <w:spacing w:line="240" w:lineRule="auto"/>
        <w:jc w:val="left"/>
      </w:pPr>
    </w:p>
    <w:p w14:paraId="7EA86168" w14:textId="30E14BD8" w:rsidR="00C055FC" w:rsidRPr="00CD208C" w:rsidRDefault="00C055FC" w:rsidP="00CD208C">
      <w:pPr>
        <w:spacing w:line="240" w:lineRule="auto"/>
        <w:ind w:firstLine="0"/>
        <w:jc w:val="left"/>
      </w:pPr>
      <w:r w:rsidRPr="00CD208C">
        <w:t>I</w:t>
      </w:r>
      <w:r w:rsidR="00CD208C">
        <w:t xml:space="preserve"> </w:t>
      </w:r>
      <w:r w:rsidRPr="00CD208C">
        <w:t>am</w:t>
      </w:r>
      <w:r w:rsidR="00CD208C">
        <w:t xml:space="preserve"> </w:t>
      </w:r>
      <w:r w:rsidRPr="00CD208C">
        <w:t>aware</w:t>
      </w:r>
      <w:r w:rsidR="00CD208C">
        <w:t xml:space="preserve"> </w:t>
      </w:r>
      <w:r w:rsidRPr="00CD208C">
        <w:t>of</w:t>
      </w:r>
      <w:r w:rsidR="00CD208C">
        <w:t xml:space="preserve"> </w:t>
      </w:r>
      <w:r w:rsidRPr="00CD208C">
        <w:t>my</w:t>
      </w:r>
      <w:r w:rsidR="00CD208C">
        <w:t xml:space="preserve"> </w:t>
      </w:r>
      <w:r w:rsidRPr="00CD208C">
        <w:t>exemption</w:t>
      </w:r>
      <w:r w:rsidR="00CD208C">
        <w:t xml:space="preserve"> </w:t>
      </w:r>
      <w:r w:rsidRPr="00CD208C">
        <w:t>rights:</w:t>
      </w:r>
    </w:p>
    <w:p w14:paraId="022C65BD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1CADD7EE" w14:textId="477F108E" w:rsidR="00C055FC" w:rsidRPr="00CD208C" w:rsidRDefault="00C055FC" w:rsidP="00CD208C">
      <w:pPr>
        <w:spacing w:line="240" w:lineRule="auto"/>
        <w:ind w:firstLine="0"/>
        <w:jc w:val="left"/>
      </w:pPr>
      <w:r w:rsidRPr="00CD208C"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I</w:t>
      </w:r>
      <w:r w:rsidR="00CD208C">
        <w:t xml:space="preserve"> </w:t>
      </w:r>
      <w:r w:rsidRPr="00CD208C">
        <w:t>desire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claim</w:t>
      </w:r>
      <w:r w:rsidR="00CD208C">
        <w:t xml:space="preserve"> </w:t>
      </w:r>
      <w:r w:rsidRPr="00CD208C">
        <w:t>my</w:t>
      </w:r>
      <w:r w:rsidR="00CD208C">
        <w:t xml:space="preserve"> </w:t>
      </w:r>
      <w:r w:rsidRPr="00CD208C">
        <w:t>exemption</w:t>
      </w:r>
      <w:r w:rsidR="00CD208C">
        <w:t xml:space="preserve"> </w:t>
      </w:r>
      <w:r w:rsidRPr="00CD208C">
        <w:t>rights</w:t>
      </w:r>
    </w:p>
    <w:p w14:paraId="59BB2B38" w14:textId="77777777" w:rsidR="00A1447D" w:rsidRPr="00CD208C" w:rsidRDefault="00A1447D" w:rsidP="00CD208C">
      <w:pPr>
        <w:spacing w:line="240" w:lineRule="auto"/>
        <w:ind w:firstLine="0"/>
        <w:jc w:val="left"/>
      </w:pPr>
    </w:p>
    <w:p w14:paraId="544196C2" w14:textId="68673AFE" w:rsidR="00C055FC" w:rsidRPr="00CD208C" w:rsidRDefault="00C055FC" w:rsidP="00CD208C">
      <w:pPr>
        <w:spacing w:line="240" w:lineRule="auto"/>
        <w:ind w:firstLine="0"/>
        <w:jc w:val="left"/>
      </w:pPr>
      <w:r w:rsidRPr="00CD208C">
        <w:lastRenderedPageBreak/>
        <w:t>[</w:t>
      </w:r>
      <w:r w:rsidR="00CD208C">
        <w:t xml:space="preserve">  </w:t>
      </w:r>
      <w:r w:rsidRPr="00CD208C">
        <w:t>]</w:t>
      </w:r>
      <w:r w:rsidR="0066731D">
        <w:tab/>
      </w:r>
      <w:r w:rsidRPr="00CD208C">
        <w:t>I</w:t>
      </w:r>
      <w:r w:rsidR="00CD208C">
        <w:t xml:space="preserve"> </w:t>
      </w:r>
      <w:r w:rsidRPr="00CD208C">
        <w:t>waive</w:t>
      </w:r>
      <w:r w:rsidR="00CD208C">
        <w:t xml:space="preserve"> </w:t>
      </w:r>
      <w:r w:rsidRPr="00CD208C">
        <w:t>my</w:t>
      </w:r>
      <w:r w:rsidR="00CD208C">
        <w:t xml:space="preserve"> </w:t>
      </w:r>
      <w:r w:rsidRPr="00CD208C">
        <w:t>right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claim</w:t>
      </w:r>
      <w:r w:rsidR="00CD208C">
        <w:t xml:space="preserve"> </w:t>
      </w:r>
      <w:r w:rsidRPr="00CD208C">
        <w:t>my</w:t>
      </w:r>
      <w:r w:rsidR="00CD208C">
        <w:t xml:space="preserve"> </w:t>
      </w:r>
      <w:r w:rsidRPr="00CD208C">
        <w:t>exemption</w:t>
      </w:r>
      <w:r w:rsidR="00CD208C">
        <w:t xml:space="preserve"> </w:t>
      </w:r>
      <w:r w:rsidRPr="00CD208C">
        <w:t>rights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the</w:t>
      </w:r>
      <w:r w:rsidR="00CD208C">
        <w:t xml:space="preserve"> </w:t>
      </w:r>
      <w:r w:rsidRPr="00CD208C">
        <w:t>following</w:t>
      </w:r>
      <w:r w:rsidR="00CD208C">
        <w:t xml:space="preserve"> </w:t>
      </w:r>
      <w:r w:rsidRPr="00CD208C">
        <w:t>property</w:t>
      </w:r>
    </w:p>
    <w:p w14:paraId="238A86D9" w14:textId="77777777" w:rsidR="00A1447D" w:rsidRPr="00CD208C" w:rsidRDefault="00A1447D" w:rsidP="00CD208C">
      <w:pPr>
        <w:spacing w:line="240" w:lineRule="auto"/>
        <w:ind w:firstLine="0"/>
        <w:jc w:val="left"/>
      </w:pPr>
    </w:p>
    <w:tbl>
      <w:tblPr>
        <w:tblStyle w:val="TableGrid"/>
        <w:tblW w:w="9805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3240"/>
      </w:tblGrid>
      <w:tr w:rsidR="0066731D" w14:paraId="068E2F06" w14:textId="77777777" w:rsidTr="00273ADC">
        <w:tc>
          <w:tcPr>
            <w:tcW w:w="6565" w:type="dxa"/>
          </w:tcPr>
          <w:p w14:paraId="26EB907C" w14:textId="77777777" w:rsidR="0066731D" w:rsidRPr="009A65D6" w:rsidRDefault="0066731D" w:rsidP="00273ADC">
            <w:pPr>
              <w:spacing w:line="240" w:lineRule="auto"/>
              <w:ind w:firstLine="0"/>
              <w:jc w:val="left"/>
              <w:rPr>
                <w:b/>
                <w:bCs/>
              </w:rPr>
            </w:pPr>
            <w:r w:rsidRPr="009A65D6">
              <w:rPr>
                <w:b/>
                <w:bCs/>
              </w:rPr>
              <w:t>LIST ITEMS</w:t>
            </w:r>
          </w:p>
        </w:tc>
        <w:tc>
          <w:tcPr>
            <w:tcW w:w="3240" w:type="dxa"/>
          </w:tcPr>
          <w:p w14:paraId="3612B3F3" w14:textId="77777777" w:rsidR="0066731D" w:rsidRDefault="0066731D" w:rsidP="00273ADC">
            <w:pPr>
              <w:spacing w:line="240" w:lineRule="auto"/>
              <w:ind w:firstLine="0"/>
              <w:jc w:val="left"/>
            </w:pPr>
            <w:r w:rsidRPr="009A65D6">
              <w:rPr>
                <w:b/>
                <w:bCs/>
              </w:rPr>
              <w:t>STATED VALUE</w:t>
            </w:r>
          </w:p>
        </w:tc>
      </w:tr>
      <w:tr w:rsidR="0066731D" w14:paraId="1E94A727" w14:textId="77777777" w:rsidTr="00273ADC">
        <w:tc>
          <w:tcPr>
            <w:tcW w:w="6565" w:type="dxa"/>
          </w:tcPr>
          <w:p w14:paraId="17AEA012" w14:textId="77777777" w:rsidR="0066731D" w:rsidRDefault="0066731D" w:rsidP="00273ADC">
            <w:pPr>
              <w:spacing w:line="240" w:lineRule="auto"/>
              <w:ind w:firstLine="0"/>
              <w:jc w:val="left"/>
            </w:pPr>
            <w:r w:rsidRPr="00CD208C">
              <w:t>_______________________________________</w:t>
            </w:r>
            <w:r>
              <w:t>____</w:t>
            </w:r>
            <w:r w:rsidRPr="00CD208C">
              <w:t>___</w:t>
            </w:r>
            <w:r>
              <w:br/>
            </w:r>
            <w:r w:rsidRPr="00CD208C">
              <w:rPr>
                <w:i/>
                <w:iCs/>
              </w:rPr>
              <w:t>(Attach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additional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page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if</w:t>
            </w:r>
            <w:r>
              <w:rPr>
                <w:i/>
                <w:iCs/>
              </w:rPr>
              <w:t xml:space="preserve"> </w:t>
            </w:r>
            <w:r w:rsidRPr="00CD208C">
              <w:rPr>
                <w:i/>
                <w:iCs/>
              </w:rPr>
              <w:t>necessary)</w:t>
            </w:r>
          </w:p>
        </w:tc>
        <w:tc>
          <w:tcPr>
            <w:tcW w:w="3240" w:type="dxa"/>
          </w:tcPr>
          <w:p w14:paraId="213F906F" w14:textId="652844B1" w:rsidR="0066731D" w:rsidRDefault="0066731D" w:rsidP="00273ADC">
            <w:pPr>
              <w:spacing w:line="240" w:lineRule="auto"/>
              <w:ind w:firstLine="0"/>
              <w:jc w:val="left"/>
            </w:pPr>
            <w:r w:rsidRPr="00CD208C">
              <w:t>$</w:t>
            </w:r>
            <w:r w:rsidR="00757694">
              <w:t xml:space="preserve"> </w:t>
            </w:r>
            <w:r w:rsidRPr="00CD208C">
              <w:t>______________________</w:t>
            </w:r>
          </w:p>
        </w:tc>
      </w:tr>
    </w:tbl>
    <w:p w14:paraId="132B99D9" w14:textId="3BEB3567" w:rsidR="00C055FC" w:rsidRPr="00CD208C" w:rsidRDefault="00C055FC" w:rsidP="0066731D">
      <w:pPr>
        <w:spacing w:line="240" w:lineRule="auto"/>
        <w:ind w:left="720" w:firstLine="0"/>
        <w:jc w:val="left"/>
      </w:pPr>
    </w:p>
    <w:p w14:paraId="0AB9E55D" w14:textId="00BDCF5B" w:rsidR="00C055FC" w:rsidRPr="00CD208C" w:rsidRDefault="00C055FC" w:rsidP="00CD208C">
      <w:pPr>
        <w:spacing w:line="240" w:lineRule="auto"/>
        <w:jc w:val="left"/>
      </w:pPr>
      <w:r w:rsidRPr="00CD208C">
        <w:t>I</w:t>
      </w:r>
      <w:r w:rsidR="00CD208C">
        <w:t xml:space="preserve"> </w:t>
      </w:r>
      <w:r w:rsidRPr="00CD208C">
        <w:t>understand</w:t>
      </w:r>
      <w:r w:rsidR="00CD208C">
        <w:t xml:space="preserve"> </w:t>
      </w:r>
      <w:r w:rsidRPr="00CD208C">
        <w:t>that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waiving</w:t>
      </w:r>
      <w:r w:rsidR="00CD208C">
        <w:t xml:space="preserve"> </w:t>
      </w:r>
      <w:r w:rsidRPr="00CD208C">
        <w:t>my</w:t>
      </w:r>
      <w:r w:rsidR="00CD208C">
        <w:t xml:space="preserve"> </w:t>
      </w:r>
      <w:r w:rsidRPr="00CD208C">
        <w:t>statutory</w:t>
      </w:r>
      <w:r w:rsidR="00CD208C">
        <w:t xml:space="preserve"> </w:t>
      </w:r>
      <w:r w:rsidRPr="00CD208C">
        <w:t>right</w:t>
      </w:r>
      <w:r w:rsidR="00CD208C">
        <w:t xml:space="preserve"> </w:t>
      </w:r>
      <w:r w:rsidRPr="00CD208C">
        <w:t>to</w:t>
      </w:r>
      <w:r w:rsidR="00CD208C">
        <w:t xml:space="preserve"> </w:t>
      </w:r>
      <w:r w:rsidRPr="00CD208C">
        <w:t>exempt</w:t>
      </w:r>
      <w:r w:rsidR="00CD208C">
        <w:t xml:space="preserve"> </w:t>
      </w:r>
      <w:r w:rsidRPr="00CD208C">
        <w:t>property,</w:t>
      </w:r>
      <w:r w:rsidR="00CD208C">
        <w:t xml:space="preserve"> </w:t>
      </w:r>
      <w:r w:rsidRPr="00CD208C">
        <w:t>this</w:t>
      </w:r>
      <w:r w:rsidR="00CD208C">
        <w:t xml:space="preserve"> </w:t>
      </w:r>
      <w:r w:rsidRPr="00CD208C">
        <w:t>property</w:t>
      </w:r>
      <w:r w:rsidR="00CD208C">
        <w:t xml:space="preserve"> </w:t>
      </w:r>
      <w:r w:rsidRPr="00CD208C">
        <w:t>may</w:t>
      </w:r>
      <w:r w:rsidR="00CD208C">
        <w:t xml:space="preserve"> </w:t>
      </w:r>
      <w:r w:rsidRPr="00CD208C">
        <w:t>be</w:t>
      </w:r>
      <w:r w:rsidR="00CD208C">
        <w:t xml:space="preserve"> </w:t>
      </w:r>
      <w:r w:rsidRPr="00CD208C">
        <w:t>seized</w:t>
      </w:r>
      <w:r w:rsidR="00CD208C">
        <w:t xml:space="preserve"> </w:t>
      </w:r>
      <w:r w:rsidRPr="00CD208C">
        <w:t>and</w:t>
      </w:r>
      <w:r w:rsidR="00CD208C">
        <w:t xml:space="preserve"> </w:t>
      </w:r>
      <w:r w:rsidRPr="00CD208C">
        <w:t>sold.</w:t>
      </w:r>
    </w:p>
    <w:p w14:paraId="18A0D7DC" w14:textId="03376B1F" w:rsidR="00C055FC" w:rsidRPr="00CD208C" w:rsidRDefault="00CD208C" w:rsidP="00CD208C">
      <w:pPr>
        <w:spacing w:line="240" w:lineRule="auto"/>
        <w:jc w:val="left"/>
      </w:pPr>
      <w:r>
        <w:rPr>
          <w:b/>
          <w:bCs/>
        </w:rPr>
        <w:t xml:space="preserve"> </w:t>
      </w:r>
    </w:p>
    <w:p w14:paraId="6D85D9CD" w14:textId="153CB812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YOU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MUST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RETURN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COMPLETED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AND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SIGNED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COPY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FORM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TO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CLERK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COURT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WHOSE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ADDRESS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IS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SHOWN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BELOW.</w:t>
      </w:r>
      <w:r w:rsidR="00CD208C">
        <w:rPr>
          <w:b/>
          <w:bCs/>
        </w:rPr>
        <w:t xml:space="preserve">  </w:t>
      </w:r>
      <w:r w:rsidRPr="00CD208C">
        <w:rPr>
          <w:b/>
          <w:bCs/>
        </w:rPr>
        <w:t>YOU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MUST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ALSO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SERVE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A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COPY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JUDGMENT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CREDITOR.</w:t>
      </w:r>
      <w:r w:rsidR="00CD208C">
        <w:t xml:space="preserve"> </w:t>
      </w:r>
    </w:p>
    <w:p w14:paraId="4301873B" w14:textId="01D50B0D" w:rsidR="00C055FC" w:rsidRPr="00CD208C" w:rsidRDefault="00CD208C" w:rsidP="00CD208C">
      <w:pPr>
        <w:spacing w:line="240" w:lineRule="auto"/>
        <w:jc w:val="left"/>
      </w:pPr>
      <w:r>
        <w:t xml:space="preserve"> </w:t>
      </w: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940"/>
      </w:tblGrid>
      <w:tr w:rsidR="0066731D" w14:paraId="1C15B134" w14:textId="77777777" w:rsidTr="0066731D">
        <w:tc>
          <w:tcPr>
            <w:tcW w:w="4675" w:type="dxa"/>
          </w:tcPr>
          <w:p w14:paraId="2541D359" w14:textId="249B2A21" w:rsidR="0066731D" w:rsidRDefault="0066731D" w:rsidP="00CD208C">
            <w:pPr>
              <w:spacing w:line="240" w:lineRule="auto"/>
              <w:ind w:firstLine="0"/>
              <w:jc w:val="left"/>
            </w:pPr>
            <w:r w:rsidRPr="0066731D">
              <w:t>__________________ , ________</w:t>
            </w:r>
          </w:p>
        </w:tc>
        <w:tc>
          <w:tcPr>
            <w:tcW w:w="5940" w:type="dxa"/>
          </w:tcPr>
          <w:p w14:paraId="6955CFE7" w14:textId="0F567FA3" w:rsidR="0066731D" w:rsidRDefault="0066731D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__________________________________________</w:t>
            </w:r>
            <w:r>
              <w:br/>
            </w:r>
            <w:r w:rsidRPr="00CD208C">
              <w:t>Signature</w:t>
            </w:r>
            <w:r>
              <w:t xml:space="preserve"> </w:t>
            </w:r>
            <w:r w:rsidRPr="00CD208C">
              <w:t>of</w:t>
            </w:r>
            <w:r>
              <w:t xml:space="preserve"> </w:t>
            </w:r>
            <w:r w:rsidRPr="00CD208C">
              <w:t>judgment</w:t>
            </w:r>
            <w:r>
              <w:t xml:space="preserve"> </w:t>
            </w:r>
            <w:r w:rsidRPr="00CD208C">
              <w:t>debtor</w:t>
            </w:r>
          </w:p>
        </w:tc>
      </w:tr>
    </w:tbl>
    <w:p w14:paraId="22F9A53E" w14:textId="77777777" w:rsidR="00A1447D" w:rsidRPr="00CD208C" w:rsidRDefault="00A1447D" w:rsidP="00CD208C">
      <w:pPr>
        <w:spacing w:line="240" w:lineRule="auto"/>
        <w:ind w:firstLine="0"/>
        <w:jc w:val="left"/>
        <w:rPr>
          <w:b/>
          <w:bCs/>
        </w:rPr>
      </w:pPr>
    </w:p>
    <w:p w14:paraId="101EA06F" w14:textId="56C8604C" w:rsidR="00C055FC" w:rsidRPr="00CD208C" w:rsidRDefault="00C055FC" w:rsidP="00CD208C">
      <w:pPr>
        <w:spacing w:line="240" w:lineRule="auto"/>
        <w:ind w:firstLine="0"/>
        <w:jc w:val="left"/>
      </w:pPr>
      <w:r w:rsidRPr="00CD208C">
        <w:rPr>
          <w:b/>
          <w:bCs/>
        </w:rPr>
        <w:t>Return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to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clerk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of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the</w:t>
      </w:r>
      <w:r w:rsidR="00CD208C">
        <w:rPr>
          <w:b/>
          <w:bCs/>
        </w:rPr>
        <w:t xml:space="preserve"> </w:t>
      </w:r>
      <w:r w:rsidRPr="00CD208C">
        <w:rPr>
          <w:b/>
          <w:bCs/>
        </w:rPr>
        <w:t>court</w:t>
      </w:r>
    </w:p>
    <w:p w14:paraId="6E6AB268" w14:textId="77777777" w:rsidR="00A1447D" w:rsidRPr="00CD208C" w:rsidRDefault="00A1447D" w:rsidP="00CD208C">
      <w:pPr>
        <w:spacing w:line="240" w:lineRule="auto"/>
        <w:ind w:firstLine="0"/>
        <w:jc w:val="left"/>
      </w:pPr>
    </w:p>
    <w:tbl>
      <w:tblPr>
        <w:tblStyle w:val="TableGrid"/>
        <w:tblW w:w="10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5940"/>
      </w:tblGrid>
      <w:tr w:rsidR="0066731D" w14:paraId="7C91570B" w14:textId="77777777" w:rsidTr="00757694">
        <w:tc>
          <w:tcPr>
            <w:tcW w:w="4675" w:type="dxa"/>
          </w:tcPr>
          <w:p w14:paraId="1CA22B96" w14:textId="136B92FE" w:rsidR="0066731D" w:rsidRDefault="0066731D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</w:t>
            </w:r>
            <w:r>
              <w:br/>
            </w:r>
            <w:r w:rsidRPr="00CD208C">
              <w:t>Name</w:t>
            </w:r>
            <w:r>
              <w:t xml:space="preserve"> </w:t>
            </w:r>
            <w:r w:rsidRPr="00CD208C">
              <w:t>of</w:t>
            </w:r>
            <w:r>
              <w:t xml:space="preserve"> </w:t>
            </w:r>
            <w:r w:rsidRPr="00CD208C">
              <w:t>court</w:t>
            </w:r>
          </w:p>
        </w:tc>
        <w:tc>
          <w:tcPr>
            <w:tcW w:w="5940" w:type="dxa"/>
          </w:tcPr>
          <w:p w14:paraId="146EDFEE" w14:textId="60C9CC38" w:rsidR="0066731D" w:rsidRDefault="0066731D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__________________________________________</w:t>
            </w:r>
            <w:r>
              <w:br/>
            </w:r>
            <w:r w:rsidRPr="00CD208C">
              <w:t>Printed</w:t>
            </w:r>
            <w:r>
              <w:t xml:space="preserve"> </w:t>
            </w:r>
            <w:r w:rsidRPr="00CD208C">
              <w:t>name</w:t>
            </w:r>
            <w:r>
              <w:t xml:space="preserve"> </w:t>
            </w:r>
            <w:r w:rsidRPr="00CD208C">
              <w:t>of</w:t>
            </w:r>
            <w:r>
              <w:t xml:space="preserve"> </w:t>
            </w:r>
            <w:r w:rsidRPr="00CD208C">
              <w:t>judgment</w:t>
            </w:r>
            <w:r>
              <w:t xml:space="preserve"> </w:t>
            </w:r>
            <w:r w:rsidRPr="00CD208C">
              <w:t>debtor</w:t>
            </w:r>
          </w:p>
        </w:tc>
      </w:tr>
      <w:tr w:rsidR="0066731D" w14:paraId="4B3C0557" w14:textId="77777777" w:rsidTr="00757694">
        <w:tc>
          <w:tcPr>
            <w:tcW w:w="4675" w:type="dxa"/>
          </w:tcPr>
          <w:p w14:paraId="6EC539EE" w14:textId="4A53C390" w:rsidR="0066731D" w:rsidRDefault="0066731D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</w:t>
            </w:r>
            <w:r>
              <w:br/>
            </w:r>
            <w:r w:rsidRPr="00CD208C">
              <w:t>Address</w:t>
            </w:r>
          </w:p>
        </w:tc>
        <w:tc>
          <w:tcPr>
            <w:tcW w:w="5940" w:type="dxa"/>
          </w:tcPr>
          <w:p w14:paraId="1F4C3FE5" w14:textId="71EFC99A" w:rsidR="0066731D" w:rsidRDefault="0066731D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__________________________________________</w:t>
            </w:r>
            <w:r>
              <w:br/>
            </w:r>
            <w:r w:rsidRPr="00CD208C">
              <w:t>Street</w:t>
            </w:r>
            <w:r>
              <w:t xml:space="preserve"> </w:t>
            </w:r>
            <w:r w:rsidRPr="00CD208C">
              <w:t>address</w:t>
            </w:r>
            <w:r>
              <w:t xml:space="preserve"> </w:t>
            </w:r>
            <w:r w:rsidRPr="00CD208C">
              <w:t>or</w:t>
            </w:r>
            <w:r>
              <w:t xml:space="preserve"> </w:t>
            </w:r>
            <w:r w:rsidRPr="00CD208C">
              <w:t>P.O.</w:t>
            </w:r>
            <w:r>
              <w:t xml:space="preserve"> </w:t>
            </w:r>
            <w:r w:rsidRPr="00CD208C">
              <w:t>box</w:t>
            </w:r>
          </w:p>
        </w:tc>
      </w:tr>
      <w:tr w:rsidR="0066731D" w14:paraId="2B536A3D" w14:textId="77777777" w:rsidTr="00757694">
        <w:tc>
          <w:tcPr>
            <w:tcW w:w="4675" w:type="dxa"/>
          </w:tcPr>
          <w:p w14:paraId="58A5A994" w14:textId="5191FD27" w:rsidR="0066731D" w:rsidRDefault="00757694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</w:t>
            </w:r>
            <w:r>
              <w:br/>
            </w:r>
            <w:r w:rsidRPr="00CD208C">
              <w:t>City,</w:t>
            </w:r>
            <w:r>
              <w:t xml:space="preserve"> </w:t>
            </w:r>
            <w:r w:rsidRPr="00CD208C">
              <w:t>state,</w:t>
            </w:r>
            <w:r>
              <w:t xml:space="preserve"> </w:t>
            </w:r>
            <w:r w:rsidRPr="00CD208C">
              <w:t>&amp;</w:t>
            </w:r>
            <w:r>
              <w:t xml:space="preserve"> </w:t>
            </w:r>
            <w:r w:rsidRPr="00CD208C">
              <w:t>zip</w:t>
            </w:r>
            <w:r>
              <w:t xml:space="preserve"> </w:t>
            </w:r>
            <w:r w:rsidRPr="00CD208C">
              <w:t>code</w:t>
            </w:r>
          </w:p>
        </w:tc>
        <w:tc>
          <w:tcPr>
            <w:tcW w:w="5940" w:type="dxa"/>
          </w:tcPr>
          <w:p w14:paraId="66677DD6" w14:textId="63B09825" w:rsidR="0066731D" w:rsidRDefault="00757694" w:rsidP="00CD208C">
            <w:pPr>
              <w:spacing w:line="240" w:lineRule="auto"/>
              <w:ind w:firstLine="0"/>
              <w:jc w:val="left"/>
            </w:pPr>
            <w:r w:rsidRPr="00CD208C">
              <w:t>__________________________________________</w:t>
            </w:r>
            <w:r>
              <w:br/>
            </w:r>
            <w:r w:rsidRPr="00CD208C">
              <w:t>City,</w:t>
            </w:r>
            <w:r>
              <w:t xml:space="preserve"> </w:t>
            </w:r>
            <w:r w:rsidRPr="00CD208C">
              <w:t>state,</w:t>
            </w:r>
            <w:r>
              <w:t xml:space="preserve"> </w:t>
            </w:r>
            <w:r w:rsidRPr="00CD208C">
              <w:t>&amp;</w:t>
            </w:r>
            <w:r>
              <w:t xml:space="preserve"> </w:t>
            </w:r>
            <w:r w:rsidRPr="00CD208C">
              <w:t>zip</w:t>
            </w:r>
            <w:r>
              <w:t xml:space="preserve"> </w:t>
            </w:r>
            <w:r w:rsidRPr="00CD208C">
              <w:t>code</w:t>
            </w:r>
          </w:p>
        </w:tc>
      </w:tr>
      <w:tr w:rsidR="0066731D" w14:paraId="34D7D51C" w14:textId="77777777" w:rsidTr="00757694">
        <w:tc>
          <w:tcPr>
            <w:tcW w:w="4675" w:type="dxa"/>
          </w:tcPr>
          <w:p w14:paraId="3A1F646D" w14:textId="77777777" w:rsidR="0066731D" w:rsidRDefault="0066731D" w:rsidP="00CD208C">
            <w:pPr>
              <w:spacing w:line="240" w:lineRule="auto"/>
              <w:ind w:firstLine="0"/>
              <w:jc w:val="left"/>
            </w:pPr>
          </w:p>
        </w:tc>
        <w:tc>
          <w:tcPr>
            <w:tcW w:w="5940" w:type="dxa"/>
          </w:tcPr>
          <w:p w14:paraId="615C8143" w14:textId="11EEFF8C" w:rsidR="0066731D" w:rsidRDefault="00757694" w:rsidP="00CD208C">
            <w:pPr>
              <w:spacing w:line="240" w:lineRule="auto"/>
              <w:ind w:firstLine="0"/>
              <w:jc w:val="left"/>
            </w:pPr>
            <w:r w:rsidRPr="00757694">
              <w:t>__________________________________________</w:t>
            </w:r>
            <w:r>
              <w:br/>
            </w:r>
            <w:r w:rsidRPr="00CD208C">
              <w:t>Telephone</w:t>
            </w:r>
            <w:r>
              <w:t xml:space="preserve"> </w:t>
            </w:r>
            <w:r w:rsidRPr="00CD208C">
              <w:t>number</w:t>
            </w:r>
          </w:p>
        </w:tc>
      </w:tr>
    </w:tbl>
    <w:p w14:paraId="5C646302" w14:textId="77777777" w:rsidR="00757694" w:rsidRDefault="00757694" w:rsidP="00F21ECB">
      <w:pPr>
        <w:spacing w:line="240" w:lineRule="auto"/>
        <w:ind w:firstLine="0"/>
        <w:jc w:val="center"/>
      </w:pPr>
    </w:p>
    <w:p w14:paraId="4D756815" w14:textId="7958BD55" w:rsidR="00C055FC" w:rsidRPr="00CD208C" w:rsidRDefault="00C055FC" w:rsidP="00F21ECB">
      <w:pPr>
        <w:spacing w:line="240" w:lineRule="auto"/>
        <w:ind w:firstLine="0"/>
        <w:jc w:val="center"/>
      </w:pPr>
      <w:r w:rsidRPr="00CD208C">
        <w:t>USE</w:t>
      </w:r>
      <w:r w:rsidR="00CD208C">
        <w:t xml:space="preserve"> </w:t>
      </w:r>
      <w:r w:rsidRPr="00CD208C">
        <w:t>NOTES</w:t>
      </w:r>
    </w:p>
    <w:p w14:paraId="3386804D" w14:textId="10C75FD9" w:rsidR="00FA765F" w:rsidRPr="00CD208C" w:rsidRDefault="00FA765F" w:rsidP="00F21ECB">
      <w:pPr>
        <w:spacing w:line="240" w:lineRule="auto"/>
        <w:ind w:firstLine="0"/>
        <w:jc w:val="center"/>
      </w:pPr>
    </w:p>
    <w:p w14:paraId="0914AB42" w14:textId="59DEEDDE" w:rsidR="00FA765F" w:rsidRPr="00CD208C" w:rsidRDefault="00FA765F" w:rsidP="00CD208C">
      <w:pPr>
        <w:spacing w:line="240" w:lineRule="auto"/>
        <w:jc w:val="left"/>
      </w:pPr>
      <w:r w:rsidRPr="00CD208C">
        <w:t>1.</w:t>
      </w:r>
      <w:r w:rsidRPr="00CD208C">
        <w:tab/>
      </w:r>
      <w:r w:rsidR="00C055FC" w:rsidRPr="00CD208C">
        <w:t>The</w:t>
      </w:r>
      <w:r w:rsidR="00CD208C">
        <w:t xml:space="preserve"> </w:t>
      </w:r>
      <w:r w:rsidR="00C055FC" w:rsidRPr="00CD208C">
        <w:t>judgment</w:t>
      </w:r>
      <w:r w:rsidR="00CD208C">
        <w:t xml:space="preserve"> </w:t>
      </w:r>
      <w:r w:rsidR="00C055FC" w:rsidRPr="00CD208C">
        <w:t>creditor</w:t>
      </w:r>
      <w:r w:rsidR="00CD208C">
        <w:t xml:space="preserve"> </w:t>
      </w:r>
      <w:r w:rsidR="00C055FC" w:rsidRPr="00CD208C">
        <w:t>may</w:t>
      </w:r>
      <w:r w:rsidR="00CD208C">
        <w:t xml:space="preserve"> </w:t>
      </w:r>
      <w:r w:rsidR="00C055FC" w:rsidRPr="00CD208C">
        <w:t>dispute</w:t>
      </w:r>
      <w:r w:rsidR="00CD208C">
        <w:t xml:space="preserve"> </w:t>
      </w:r>
      <w:r w:rsidR="00C055FC" w:rsidRPr="00CD208C">
        <w:t>any</w:t>
      </w:r>
      <w:r w:rsidR="00CD208C">
        <w:t xml:space="preserve"> </w:t>
      </w:r>
      <w:r w:rsidR="00C055FC" w:rsidRPr="00CD208C">
        <w:t>of</w:t>
      </w:r>
      <w:r w:rsidR="00CD208C">
        <w:t xml:space="preserve"> </w:t>
      </w:r>
      <w:r w:rsidR="00C055FC" w:rsidRPr="00CD208C">
        <w:t>the</w:t>
      </w:r>
      <w:r w:rsidR="00CD208C">
        <w:t xml:space="preserve"> </w:t>
      </w:r>
      <w:r w:rsidR="00C055FC" w:rsidRPr="00CD208C">
        <w:t>claimed</w:t>
      </w:r>
      <w:r w:rsidR="00CD208C">
        <w:t xml:space="preserve"> </w:t>
      </w:r>
      <w:r w:rsidR="00C055FC" w:rsidRPr="00CD208C">
        <w:t>exemptions.</w:t>
      </w:r>
      <w:r w:rsidR="00CD208C">
        <w:t xml:space="preserve">  </w:t>
      </w:r>
      <w:r w:rsidR="00C055FC" w:rsidRPr="00CD208C">
        <w:t>If</w:t>
      </w:r>
      <w:r w:rsidR="00CD208C">
        <w:t xml:space="preserve"> </w:t>
      </w:r>
      <w:r w:rsidR="00C055FC" w:rsidRPr="00CD208C">
        <w:t>the</w:t>
      </w:r>
      <w:r w:rsidR="00CD208C">
        <w:t xml:space="preserve"> </w:t>
      </w:r>
      <w:r w:rsidR="00C055FC" w:rsidRPr="00CD208C">
        <w:t>judgment</w:t>
      </w:r>
      <w:r w:rsidR="00CD208C">
        <w:t xml:space="preserve"> </w:t>
      </w:r>
      <w:r w:rsidR="00C055FC" w:rsidRPr="00CD208C">
        <w:t>creditor</w:t>
      </w:r>
      <w:r w:rsidR="00CD208C">
        <w:t xml:space="preserve"> </w:t>
      </w:r>
      <w:r w:rsidR="00C055FC" w:rsidRPr="00CD208C">
        <w:t>disputes</w:t>
      </w:r>
      <w:r w:rsidR="00CD208C">
        <w:t xml:space="preserve"> </w:t>
      </w:r>
      <w:r w:rsidR="00C055FC" w:rsidRPr="00CD208C">
        <w:t>claimed</w:t>
      </w:r>
      <w:r w:rsidR="00CD208C">
        <w:t xml:space="preserve"> </w:t>
      </w:r>
      <w:r w:rsidR="00C055FC" w:rsidRPr="00CD208C">
        <w:t>exemptions</w:t>
      </w:r>
      <w:r w:rsidR="00CD208C">
        <w:t xml:space="preserve"> </w:t>
      </w:r>
      <w:r w:rsidR="00C055FC" w:rsidRPr="00CD208C">
        <w:t>and</w:t>
      </w:r>
      <w:r w:rsidR="00CD208C">
        <w:t xml:space="preserve"> </w:t>
      </w:r>
      <w:r w:rsidR="00C055FC" w:rsidRPr="00CD208C">
        <w:t>files</w:t>
      </w:r>
      <w:r w:rsidR="00CD208C">
        <w:t xml:space="preserve"> </w:t>
      </w:r>
      <w:r w:rsidR="00C055FC" w:rsidRPr="00CD208C">
        <w:t>a</w:t>
      </w:r>
      <w:r w:rsidR="00CD208C">
        <w:t xml:space="preserve"> </w:t>
      </w:r>
      <w:r w:rsidR="00C055FC" w:rsidRPr="00CD208C">
        <w:t>request</w:t>
      </w:r>
      <w:r w:rsidR="00CD208C">
        <w:t xml:space="preserve"> </w:t>
      </w:r>
      <w:r w:rsidR="00C055FC" w:rsidRPr="00CD208C">
        <w:t>for</w:t>
      </w:r>
      <w:r w:rsidR="00CD208C">
        <w:t xml:space="preserve"> </w:t>
      </w:r>
      <w:r w:rsidR="00C055FC" w:rsidRPr="00CD208C">
        <w:t>hearing</w:t>
      </w:r>
      <w:r w:rsidR="00CD208C">
        <w:t xml:space="preserve"> </w:t>
      </w:r>
      <w:r w:rsidR="00C055FC" w:rsidRPr="00CD208C">
        <w:t>on</w:t>
      </w:r>
      <w:r w:rsidR="00CD208C">
        <w:t xml:space="preserve"> </w:t>
      </w:r>
      <w:r w:rsidR="00C055FC" w:rsidRPr="00CD208C">
        <w:t>the</w:t>
      </w:r>
      <w:r w:rsidR="00CD208C">
        <w:t xml:space="preserve"> </w:t>
      </w:r>
      <w:r w:rsidR="00C055FC" w:rsidRPr="00CD208C">
        <w:t>claimed</w:t>
      </w:r>
      <w:r w:rsidR="00CD208C">
        <w:t xml:space="preserve"> </w:t>
      </w:r>
      <w:r w:rsidR="00C055FC" w:rsidRPr="00CD208C">
        <w:t>exemptions,</w:t>
      </w:r>
      <w:r w:rsidR="00CD208C">
        <w:t xml:space="preserve"> </w:t>
      </w:r>
      <w:r w:rsidR="00C055FC" w:rsidRPr="00CD208C">
        <w:t>the</w:t>
      </w:r>
      <w:r w:rsidR="00CD208C">
        <w:t xml:space="preserve"> </w:t>
      </w:r>
      <w:r w:rsidR="00C055FC" w:rsidRPr="00CD208C">
        <w:t>clerk</w:t>
      </w:r>
      <w:r w:rsidR="00CD208C">
        <w:t xml:space="preserve"> </w:t>
      </w:r>
      <w:r w:rsidR="00C055FC" w:rsidRPr="00CD208C">
        <w:t>will</w:t>
      </w:r>
      <w:r w:rsidR="00CD208C">
        <w:t xml:space="preserve"> </w:t>
      </w:r>
      <w:r w:rsidR="00C055FC" w:rsidRPr="00CD208C">
        <w:t>schedule</w:t>
      </w:r>
      <w:r w:rsidR="00CD208C">
        <w:t xml:space="preserve"> </w:t>
      </w:r>
      <w:r w:rsidR="00C055FC" w:rsidRPr="00CD208C">
        <w:t>a</w:t>
      </w:r>
      <w:r w:rsidR="00CD208C">
        <w:t xml:space="preserve"> </w:t>
      </w:r>
      <w:r w:rsidR="00C055FC" w:rsidRPr="00CD208C">
        <w:t>hearing</w:t>
      </w:r>
      <w:r w:rsidR="00CD208C">
        <w:t xml:space="preserve"> </w:t>
      </w:r>
      <w:r w:rsidR="00C055FC" w:rsidRPr="00CD208C">
        <w:t>on</w:t>
      </w:r>
      <w:r w:rsidR="00CD208C">
        <w:t xml:space="preserve"> </w:t>
      </w:r>
      <w:r w:rsidR="00C055FC" w:rsidRPr="00CD208C">
        <w:t>the</w:t>
      </w:r>
      <w:r w:rsidR="00CD208C">
        <w:t xml:space="preserve"> </w:t>
      </w:r>
      <w:r w:rsidR="00C055FC" w:rsidRPr="00CD208C">
        <w:t>claimed</w:t>
      </w:r>
      <w:r w:rsidR="00CD208C">
        <w:t xml:space="preserve"> </w:t>
      </w:r>
      <w:r w:rsidR="00C055FC" w:rsidRPr="00CD208C">
        <w:t>exemptions.</w:t>
      </w:r>
      <w:r w:rsidR="00CD208C">
        <w:t xml:space="preserve"> </w:t>
      </w:r>
    </w:p>
    <w:p w14:paraId="2C26DBED" w14:textId="20D68F12" w:rsidR="00C055FC" w:rsidRPr="00CD208C" w:rsidRDefault="00FA765F" w:rsidP="00CD208C">
      <w:pPr>
        <w:spacing w:line="240" w:lineRule="auto"/>
        <w:jc w:val="left"/>
      </w:pPr>
      <w:r w:rsidRPr="00CD208C">
        <w:t>2.</w:t>
      </w:r>
      <w:r w:rsidRPr="00CD208C">
        <w:tab/>
      </w:r>
      <w:r w:rsidR="00F653BB" w:rsidRPr="00CD208C">
        <w:t>Use</w:t>
      </w:r>
      <w:r w:rsidR="00CD208C">
        <w:t xml:space="preserve"> </w:t>
      </w:r>
      <w:r w:rsidR="00F653BB" w:rsidRPr="00CD208C">
        <w:t>this</w:t>
      </w:r>
      <w:r w:rsidR="00CD208C">
        <w:t xml:space="preserve"> </w:t>
      </w:r>
      <w:r w:rsidR="00F653BB" w:rsidRPr="00CD208C">
        <w:t>form</w:t>
      </w:r>
      <w:r w:rsidR="00CD208C">
        <w:t xml:space="preserve"> </w:t>
      </w:r>
      <w:r w:rsidR="00F653BB" w:rsidRPr="00CD208C">
        <w:t>only</w:t>
      </w:r>
      <w:r w:rsidR="00CD208C">
        <w:t xml:space="preserve"> </w:t>
      </w:r>
      <w:r w:rsidR="00F653BB" w:rsidRPr="00CD208C">
        <w:t>for</w:t>
      </w:r>
      <w:r w:rsidR="00CD208C">
        <w:t xml:space="preserve"> </w:t>
      </w:r>
      <w:r w:rsidR="00F653BB" w:rsidRPr="00CD208C">
        <w:t>actions</w:t>
      </w:r>
      <w:r w:rsidR="00CD208C">
        <w:t xml:space="preserve"> </w:t>
      </w:r>
      <w:r w:rsidR="00F653BB" w:rsidRPr="00CD208C">
        <w:t>filed</w:t>
      </w:r>
      <w:r w:rsidR="00CD208C">
        <w:t xml:space="preserve"> </w:t>
      </w:r>
      <w:r w:rsidR="00F653BB" w:rsidRPr="00CD208C">
        <w:t>on</w:t>
      </w:r>
      <w:r w:rsidR="00CD208C">
        <w:t xml:space="preserve"> </w:t>
      </w:r>
      <w:r w:rsidR="00F653BB" w:rsidRPr="00CD208C">
        <w:t>or</w:t>
      </w:r>
      <w:r w:rsidR="00CD208C">
        <w:t xml:space="preserve"> </w:t>
      </w:r>
      <w:r w:rsidR="00F653BB" w:rsidRPr="00CD208C">
        <w:t>after</w:t>
      </w:r>
      <w:r w:rsidR="00CD208C">
        <w:t xml:space="preserve"> </w:t>
      </w:r>
      <w:r w:rsidR="00F653BB" w:rsidRPr="00CD208C">
        <w:t>July</w:t>
      </w:r>
      <w:r w:rsidR="00CD208C">
        <w:t xml:space="preserve"> </w:t>
      </w:r>
      <w:r w:rsidR="00F653BB" w:rsidRPr="00CD208C">
        <w:t>1,</w:t>
      </w:r>
      <w:r w:rsidR="00CD208C">
        <w:t xml:space="preserve"> </w:t>
      </w:r>
      <w:r w:rsidR="00F653BB" w:rsidRPr="00CD208C">
        <w:t>2023.</w:t>
      </w:r>
    </w:p>
    <w:p w14:paraId="3CC9591B" w14:textId="77777777" w:rsidR="00404DD5" w:rsidRPr="00CD208C" w:rsidRDefault="00404DD5" w:rsidP="00CD208C">
      <w:pPr>
        <w:spacing w:line="240" w:lineRule="auto"/>
        <w:ind w:firstLine="0"/>
        <w:jc w:val="left"/>
      </w:pPr>
    </w:p>
    <w:p w14:paraId="6AF7EF40" w14:textId="696FFE96" w:rsidR="00C80DA4" w:rsidRDefault="00F653BB" w:rsidP="00CD208C">
      <w:pPr>
        <w:spacing w:line="240" w:lineRule="auto"/>
        <w:ind w:firstLine="0"/>
        <w:jc w:val="left"/>
      </w:pPr>
      <w:r w:rsidRPr="00CD208C">
        <w:t>[As</w:t>
      </w:r>
      <w:r w:rsidR="00CD208C">
        <w:t xml:space="preserve"> </w:t>
      </w:r>
      <w:r w:rsidRPr="00CD208C">
        <w:t>amended,</w:t>
      </w:r>
      <w:r w:rsidR="00CD208C">
        <w:t xml:space="preserve"> </w:t>
      </w:r>
      <w:r w:rsidRPr="00CD208C">
        <w:t>effective</w:t>
      </w:r>
      <w:r w:rsidR="00CD208C">
        <w:t xml:space="preserve"> </w:t>
      </w:r>
      <w:r w:rsidRPr="00CD208C">
        <w:t>January</w:t>
      </w:r>
      <w:r w:rsidR="00CD208C">
        <w:t xml:space="preserve"> </w:t>
      </w:r>
      <w:r w:rsidRPr="00CD208C">
        <w:t>1,</w:t>
      </w:r>
      <w:r w:rsidR="00CD208C">
        <w:t xml:space="preserve"> </w:t>
      </w:r>
      <w:r w:rsidRPr="00CD208C">
        <w:t>1986;</w:t>
      </w:r>
      <w:r w:rsidR="00CD208C">
        <w:t xml:space="preserve"> </w:t>
      </w:r>
      <w:r w:rsidRPr="00CD208C">
        <w:t>July</w:t>
      </w:r>
      <w:r w:rsidR="00CD208C">
        <w:t xml:space="preserve"> </w:t>
      </w:r>
      <w:r w:rsidRPr="00CD208C">
        <w:t>1,</w:t>
      </w:r>
      <w:r w:rsidR="00CD208C">
        <w:t xml:space="preserve"> </w:t>
      </w:r>
      <w:r w:rsidRPr="00CD208C">
        <w:t>1992;</w:t>
      </w:r>
      <w:r w:rsidR="00CD208C">
        <w:t xml:space="preserve"> </w:t>
      </w:r>
      <w:r w:rsidRPr="00CD208C">
        <w:t>May</w:t>
      </w:r>
      <w:r w:rsidR="00CD208C">
        <w:t xml:space="preserve"> </w:t>
      </w:r>
      <w:r w:rsidRPr="00CD208C">
        <w:t>1,</w:t>
      </w:r>
      <w:r w:rsidR="00CD208C">
        <w:t xml:space="preserve"> </w:t>
      </w:r>
      <w:r w:rsidRPr="00CD208C">
        <w:t>1994;</w:t>
      </w:r>
      <w:r w:rsidR="00CD208C">
        <w:t xml:space="preserve"> </w:t>
      </w:r>
      <w:r w:rsidRPr="00CD208C">
        <w:t>January</w:t>
      </w:r>
      <w:r w:rsidR="00CD208C">
        <w:t xml:space="preserve"> </w:t>
      </w:r>
      <w:r w:rsidRPr="00CD208C">
        <w:t>1,</w:t>
      </w:r>
      <w:r w:rsidR="00CD208C">
        <w:t xml:space="preserve"> </w:t>
      </w:r>
      <w:r w:rsidRPr="00CD208C">
        <w:t>1996;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amended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Supreme</w:t>
      </w:r>
      <w:r w:rsidR="00CD208C">
        <w:t xml:space="preserve"> </w:t>
      </w:r>
      <w:r w:rsidRPr="00CD208C">
        <w:t>Court</w:t>
      </w:r>
      <w:r w:rsidR="00CD208C">
        <w:t xml:space="preserve"> </w:t>
      </w:r>
      <w:r w:rsidRPr="00CD208C">
        <w:t>Order</w:t>
      </w:r>
      <w:r w:rsidR="00CD208C">
        <w:t xml:space="preserve"> </w:t>
      </w:r>
      <w:r w:rsidRPr="00CD208C">
        <w:t>No.</w:t>
      </w:r>
      <w:r w:rsidR="00CD208C">
        <w:t xml:space="preserve"> </w:t>
      </w:r>
      <w:r w:rsidRPr="00CD208C">
        <w:t>09-8300-005,</w:t>
      </w:r>
      <w:r w:rsidR="00CD208C">
        <w:t xml:space="preserve"> </w:t>
      </w:r>
      <w:r w:rsidRPr="00CD208C">
        <w:t>effective</w:t>
      </w:r>
      <w:r w:rsidR="00CD208C">
        <w:t xml:space="preserve"> </w:t>
      </w:r>
      <w:r w:rsidRPr="00CD208C">
        <w:t>May</w:t>
      </w:r>
      <w:r w:rsidR="00CD208C">
        <w:t xml:space="preserve"> </w:t>
      </w:r>
      <w:r w:rsidRPr="00CD208C">
        <w:t>6,</w:t>
      </w:r>
      <w:r w:rsidR="00CD208C">
        <w:t xml:space="preserve"> </w:t>
      </w:r>
      <w:r w:rsidRPr="00CD208C">
        <w:t>2009;</w:t>
      </w:r>
      <w:r w:rsidR="00CD208C">
        <w:t xml:space="preserve"> </w:t>
      </w:r>
      <w:r w:rsidRPr="00CD208C">
        <w:t>as</w:t>
      </w:r>
      <w:r w:rsidR="00CD208C">
        <w:t xml:space="preserve"> </w:t>
      </w:r>
      <w:r w:rsidRPr="00CD208C">
        <w:t>amended</w:t>
      </w:r>
      <w:r w:rsidR="00CD208C">
        <w:t xml:space="preserve"> </w:t>
      </w:r>
      <w:r w:rsidRPr="00CD208C">
        <w:t>by</w:t>
      </w:r>
      <w:r w:rsidR="00CD208C">
        <w:t xml:space="preserve"> </w:t>
      </w:r>
      <w:r w:rsidRPr="00CD208C">
        <w:t>Supreme</w:t>
      </w:r>
      <w:r w:rsidR="00CD208C">
        <w:t xml:space="preserve"> </w:t>
      </w:r>
      <w:r w:rsidRPr="00CD208C">
        <w:t>Court</w:t>
      </w:r>
      <w:r w:rsidR="00CD208C">
        <w:t xml:space="preserve"> </w:t>
      </w:r>
      <w:r w:rsidRPr="00CD208C">
        <w:t>Order</w:t>
      </w:r>
      <w:r w:rsidR="00CD208C">
        <w:t xml:space="preserve"> </w:t>
      </w:r>
      <w:r w:rsidRPr="00CD208C">
        <w:t>No.</w:t>
      </w:r>
      <w:r w:rsidR="00CD208C">
        <w:t xml:space="preserve"> </w:t>
      </w:r>
      <w:r w:rsidR="00280CEE" w:rsidRPr="00CD208C">
        <w:t>S-1-RCR-2024-00107</w:t>
      </w:r>
      <w:r w:rsidRPr="00CD208C">
        <w:t>,</w:t>
      </w:r>
      <w:r w:rsidR="00CD208C">
        <w:t xml:space="preserve"> </w:t>
      </w:r>
      <w:r w:rsidRPr="00CD208C">
        <w:t>effective</w:t>
      </w:r>
      <w:r w:rsidR="00CD208C">
        <w:t xml:space="preserve"> </w:t>
      </w:r>
      <w:r w:rsidRPr="00CD208C">
        <w:t>for</w:t>
      </w:r>
      <w:r w:rsidR="00CD208C">
        <w:t xml:space="preserve"> </w:t>
      </w:r>
      <w:r w:rsidRPr="00CD208C">
        <w:t>all</w:t>
      </w:r>
      <w:r w:rsidR="00CD208C">
        <w:t xml:space="preserve"> </w:t>
      </w:r>
      <w:r w:rsidRPr="00CD208C">
        <w:t>cases</w:t>
      </w:r>
      <w:r w:rsidR="00CD208C">
        <w:t xml:space="preserve"> </w:t>
      </w:r>
      <w:r w:rsidRPr="00CD208C">
        <w:t>pending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filed</w:t>
      </w:r>
      <w:r w:rsidR="00CD208C">
        <w:t xml:space="preserve"> </w:t>
      </w:r>
      <w:r w:rsidRPr="00CD208C">
        <w:t>on</w:t>
      </w:r>
      <w:r w:rsidR="00CD208C">
        <w:t xml:space="preserve"> </w:t>
      </w:r>
      <w:r w:rsidRPr="00CD208C">
        <w:t>or</w:t>
      </w:r>
      <w:r w:rsidR="00CD208C">
        <w:t xml:space="preserve"> </w:t>
      </w:r>
      <w:r w:rsidRPr="00CD208C">
        <w:t>after</w:t>
      </w:r>
      <w:r w:rsidR="00CD208C">
        <w:t xml:space="preserve"> </w:t>
      </w:r>
      <w:r w:rsidR="00280CEE" w:rsidRPr="00CD208C">
        <w:t>December</w:t>
      </w:r>
      <w:r w:rsidR="00CD208C">
        <w:t xml:space="preserve"> </w:t>
      </w:r>
      <w:r w:rsidR="00280CEE" w:rsidRPr="00CD208C">
        <w:t>31,</w:t>
      </w:r>
      <w:r w:rsidR="00CD208C">
        <w:t xml:space="preserve"> </w:t>
      </w:r>
      <w:r w:rsidR="00280CEE" w:rsidRPr="00CD208C">
        <w:t>2024</w:t>
      </w:r>
      <w:r w:rsidRPr="00CD208C">
        <w:t>.</w:t>
      </w:r>
      <w:r w:rsidR="00757694">
        <w:t>]</w:t>
      </w:r>
    </w:p>
    <w:sectPr w:rsidR="00C80DA4" w:rsidSect="00CD208C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7574B" w14:textId="77777777" w:rsidR="005F4036" w:rsidRDefault="005F4036" w:rsidP="00AE66E6">
      <w:r>
        <w:separator/>
      </w:r>
    </w:p>
  </w:endnote>
  <w:endnote w:type="continuationSeparator" w:id="0">
    <w:p w14:paraId="6AB7F003" w14:textId="77777777" w:rsidR="005F4036" w:rsidRDefault="005F4036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3E8CC" w14:textId="77777777" w:rsidR="005F4036" w:rsidRDefault="005F4036" w:rsidP="00AE66E6">
      <w:r>
        <w:separator/>
      </w:r>
    </w:p>
  </w:footnote>
  <w:footnote w:type="continuationSeparator" w:id="0">
    <w:p w14:paraId="2109019A" w14:textId="77777777" w:rsidR="005F4036" w:rsidRDefault="005F4036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2346"/>
    <w:multiLevelType w:val="hybridMultilevel"/>
    <w:tmpl w:val="0C0EF0E0"/>
    <w:lvl w:ilvl="0" w:tplc="06A06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7264788">
    <w:abstractNumId w:val="1"/>
  </w:num>
  <w:num w:numId="2" w16cid:durableId="1093865758">
    <w:abstractNumId w:val="5"/>
  </w:num>
  <w:num w:numId="3" w16cid:durableId="1550999033">
    <w:abstractNumId w:val="2"/>
  </w:num>
  <w:num w:numId="4" w16cid:durableId="253242877">
    <w:abstractNumId w:val="4"/>
  </w:num>
  <w:num w:numId="5" w16cid:durableId="434208452">
    <w:abstractNumId w:val="6"/>
  </w:num>
  <w:num w:numId="6" w16cid:durableId="952322060">
    <w:abstractNumId w:val="7"/>
  </w:num>
  <w:num w:numId="7" w16cid:durableId="879167977">
    <w:abstractNumId w:val="3"/>
  </w:num>
  <w:num w:numId="8" w16cid:durableId="51846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FC"/>
    <w:rsid w:val="0006105D"/>
    <w:rsid w:val="00131E4A"/>
    <w:rsid w:val="0017569D"/>
    <w:rsid w:val="001B683C"/>
    <w:rsid w:val="001C1DE9"/>
    <w:rsid w:val="001E2331"/>
    <w:rsid w:val="0021715F"/>
    <w:rsid w:val="00273A9C"/>
    <w:rsid w:val="00280CEE"/>
    <w:rsid w:val="002F7C68"/>
    <w:rsid w:val="00312840"/>
    <w:rsid w:val="00313345"/>
    <w:rsid w:val="00325C2B"/>
    <w:rsid w:val="0034626A"/>
    <w:rsid w:val="00346E06"/>
    <w:rsid w:val="00391D0E"/>
    <w:rsid w:val="00396AED"/>
    <w:rsid w:val="003B2B5D"/>
    <w:rsid w:val="003D187C"/>
    <w:rsid w:val="0040014D"/>
    <w:rsid w:val="00404DD5"/>
    <w:rsid w:val="0043032E"/>
    <w:rsid w:val="004C739D"/>
    <w:rsid w:val="004E18CB"/>
    <w:rsid w:val="005145D5"/>
    <w:rsid w:val="0055164F"/>
    <w:rsid w:val="005B011D"/>
    <w:rsid w:val="005B3641"/>
    <w:rsid w:val="005F0289"/>
    <w:rsid w:val="005F4036"/>
    <w:rsid w:val="00605149"/>
    <w:rsid w:val="00627F57"/>
    <w:rsid w:val="0065154E"/>
    <w:rsid w:val="0066731D"/>
    <w:rsid w:val="006807C5"/>
    <w:rsid w:val="00706499"/>
    <w:rsid w:val="00714A26"/>
    <w:rsid w:val="00743A05"/>
    <w:rsid w:val="00757694"/>
    <w:rsid w:val="007A2C4C"/>
    <w:rsid w:val="007B2FB6"/>
    <w:rsid w:val="007C4CD9"/>
    <w:rsid w:val="007D3587"/>
    <w:rsid w:val="00807AC3"/>
    <w:rsid w:val="008165DB"/>
    <w:rsid w:val="00840636"/>
    <w:rsid w:val="00842C8D"/>
    <w:rsid w:val="008D64CE"/>
    <w:rsid w:val="009010E9"/>
    <w:rsid w:val="0093541B"/>
    <w:rsid w:val="009A349B"/>
    <w:rsid w:val="009A65D6"/>
    <w:rsid w:val="009C1939"/>
    <w:rsid w:val="009C4879"/>
    <w:rsid w:val="00A1447D"/>
    <w:rsid w:val="00A3117F"/>
    <w:rsid w:val="00A42CF9"/>
    <w:rsid w:val="00A95BAD"/>
    <w:rsid w:val="00AA24AD"/>
    <w:rsid w:val="00AB4F13"/>
    <w:rsid w:val="00AD18C6"/>
    <w:rsid w:val="00AE0EDB"/>
    <w:rsid w:val="00AE2102"/>
    <w:rsid w:val="00AE66E6"/>
    <w:rsid w:val="00B26945"/>
    <w:rsid w:val="00B52187"/>
    <w:rsid w:val="00BE4C8E"/>
    <w:rsid w:val="00C055FC"/>
    <w:rsid w:val="00C22B19"/>
    <w:rsid w:val="00C460DB"/>
    <w:rsid w:val="00C502B2"/>
    <w:rsid w:val="00C52326"/>
    <w:rsid w:val="00C80DA4"/>
    <w:rsid w:val="00CA71EB"/>
    <w:rsid w:val="00CC2CDC"/>
    <w:rsid w:val="00CD208C"/>
    <w:rsid w:val="00CD5DF4"/>
    <w:rsid w:val="00D25CE7"/>
    <w:rsid w:val="00D34CAF"/>
    <w:rsid w:val="00D37FEC"/>
    <w:rsid w:val="00DC6BB0"/>
    <w:rsid w:val="00E670A0"/>
    <w:rsid w:val="00E85A9D"/>
    <w:rsid w:val="00EA4B5E"/>
    <w:rsid w:val="00EA6600"/>
    <w:rsid w:val="00EE4B25"/>
    <w:rsid w:val="00EF7FAD"/>
    <w:rsid w:val="00F21ECB"/>
    <w:rsid w:val="00F2775E"/>
    <w:rsid w:val="00F653BB"/>
    <w:rsid w:val="00FA765F"/>
    <w:rsid w:val="00FD3441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DB2C9"/>
  <w15:docId w15:val="{74A21C2B-F5C4-4EF8-8A67-923F93FE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08C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C055F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55FC"/>
    <w:rPr>
      <w:color w:val="605E5C"/>
      <w:shd w:val="clear" w:color="auto" w:fill="E1DFDD"/>
    </w:rPr>
  </w:style>
  <w:style w:type="character" w:customStyle="1" w:styleId="statutes">
    <w:name w:val="statutes"/>
    <w:basedOn w:val="DefaultParagraphFont"/>
    <w:rsid w:val="00C502B2"/>
  </w:style>
  <w:style w:type="character" w:customStyle="1" w:styleId="decisia-reflex">
    <w:name w:val="decisia-reflex"/>
    <w:basedOn w:val="DefaultParagraphFont"/>
    <w:rsid w:val="00714A26"/>
  </w:style>
  <w:style w:type="paragraph" w:styleId="Revision">
    <w:name w:val="Revision"/>
    <w:hidden/>
    <w:uiPriority w:val="99"/>
    <w:semiHidden/>
    <w:rsid w:val="00627F57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3A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D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5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89CF21-ECFF-4FF1-80E3-5392EB35B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6AE5B-F3C6-46D4-B4B7-36455D4F5C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04083-F1D1-4078-95D7-8A565A6FD2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7BAF56-366E-4ACD-BDCF-BB18CCAA0CBF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Cynthia SinghDhillon</cp:lastModifiedBy>
  <cp:revision>5</cp:revision>
  <dcterms:created xsi:type="dcterms:W3CDTF">2024-10-08T21:56:00Z</dcterms:created>
  <dcterms:modified xsi:type="dcterms:W3CDTF">2024-10-29T21:02:00Z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