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592CF" w14:textId="77777777" w:rsidR="00E13321" w:rsidRPr="001B5DA7" w:rsidRDefault="00E13321">
      <w:pPr>
        <w:rPr>
          <w:rFonts w:ascii="Arial" w:hAnsi="Arial" w:cs="Arial"/>
          <w:sz w:val="24"/>
          <w:szCs w:val="24"/>
        </w:rPr>
      </w:pPr>
      <w:r w:rsidRPr="001B5DA7">
        <w:rPr>
          <w:rFonts w:ascii="Arial" w:hAnsi="Arial" w:cs="Arial"/>
          <w:sz w:val="24"/>
          <w:szCs w:val="24"/>
          <w:lang w:val="en-CA"/>
        </w:rPr>
        <w:fldChar w:fldCharType="begin"/>
      </w:r>
      <w:r w:rsidRPr="001B5DA7">
        <w:rPr>
          <w:rFonts w:ascii="Arial" w:hAnsi="Arial" w:cs="Arial"/>
          <w:sz w:val="24"/>
          <w:szCs w:val="24"/>
          <w:lang w:val="en-CA"/>
        </w:rPr>
        <w:instrText xml:space="preserve"> SEQ CHAPTER \h \r 1</w:instrText>
      </w:r>
      <w:r w:rsidRPr="001B5DA7">
        <w:rPr>
          <w:rFonts w:ascii="Arial" w:hAnsi="Arial" w:cs="Arial"/>
          <w:sz w:val="24"/>
          <w:szCs w:val="24"/>
          <w:lang w:val="en-CA"/>
        </w:rPr>
        <w:fldChar w:fldCharType="end"/>
      </w:r>
      <w:r w:rsidRPr="001B5DA7">
        <w:rPr>
          <w:rFonts w:ascii="Arial" w:hAnsi="Arial" w:cs="Arial"/>
          <w:b/>
          <w:bCs/>
          <w:sz w:val="24"/>
          <w:szCs w:val="24"/>
        </w:rPr>
        <w:t>9-605.  Agreement to pay.</w:t>
      </w:r>
      <w:r w:rsidRPr="001B5DA7">
        <w:rPr>
          <w:rFonts w:ascii="Arial" w:hAnsi="Arial" w:cs="Arial"/>
          <w:sz w:val="24"/>
          <w:szCs w:val="24"/>
        </w:rPr>
        <w:t xml:space="preserve"> </w:t>
      </w:r>
    </w:p>
    <w:p w14:paraId="67FDCEE3" w14:textId="77777777" w:rsidR="00E13321" w:rsidRPr="001B5DA7" w:rsidRDefault="00E13321">
      <w:pPr>
        <w:rPr>
          <w:rFonts w:ascii="Arial" w:hAnsi="Arial" w:cs="Arial"/>
          <w:sz w:val="24"/>
          <w:szCs w:val="24"/>
        </w:rPr>
      </w:pPr>
      <w:r w:rsidRPr="001B5DA7">
        <w:rPr>
          <w:rFonts w:ascii="Arial" w:hAnsi="Arial" w:cs="Arial"/>
          <w:sz w:val="24"/>
          <w:szCs w:val="24"/>
        </w:rPr>
        <w:t xml:space="preserve">[For use with Magistrate Court Rule 6-701 NMRA and </w:t>
      </w:r>
    </w:p>
    <w:p w14:paraId="0EF6C371" w14:textId="77777777" w:rsidR="00E13321" w:rsidRPr="001B5DA7" w:rsidRDefault="00E13321">
      <w:pPr>
        <w:rPr>
          <w:rFonts w:ascii="Arial" w:hAnsi="Arial" w:cs="Arial"/>
          <w:sz w:val="24"/>
          <w:szCs w:val="24"/>
        </w:rPr>
      </w:pPr>
      <w:r w:rsidRPr="001B5DA7">
        <w:rPr>
          <w:rFonts w:ascii="Arial" w:hAnsi="Arial" w:cs="Arial"/>
          <w:sz w:val="24"/>
          <w:szCs w:val="24"/>
        </w:rPr>
        <w:t>Metropolitan Court Rule 7-701 NMRA]</w:t>
      </w:r>
    </w:p>
    <w:p w14:paraId="2BB48BE3" w14:textId="7320EA6B" w:rsidR="00E13321" w:rsidRPr="001B5DA7" w:rsidRDefault="00E13321">
      <w:pPr>
        <w:rPr>
          <w:rFonts w:ascii="Arial" w:hAnsi="Arial" w:cs="Arial"/>
          <w:sz w:val="24"/>
          <w:szCs w:val="24"/>
        </w:rPr>
      </w:pPr>
    </w:p>
    <w:p w14:paraId="48674208" w14:textId="0710BD2E" w:rsidR="00E13321" w:rsidRPr="001B5DA7" w:rsidRDefault="00E13321">
      <w:pPr>
        <w:rPr>
          <w:rFonts w:ascii="Arial" w:hAnsi="Arial" w:cs="Arial"/>
          <w:sz w:val="24"/>
          <w:szCs w:val="24"/>
        </w:rPr>
      </w:pPr>
      <w:r w:rsidRPr="001B5DA7">
        <w:rPr>
          <w:rFonts w:ascii="Arial" w:hAnsi="Arial" w:cs="Arial"/>
          <w:sz w:val="24"/>
          <w:szCs w:val="24"/>
        </w:rPr>
        <w:t xml:space="preserve">STATE OF NEW MEXICO </w:t>
      </w:r>
    </w:p>
    <w:p w14:paraId="3C5CFA15" w14:textId="50CDED2D" w:rsidR="00E13321" w:rsidRPr="001B5DA7" w:rsidRDefault="00E13321">
      <w:pPr>
        <w:rPr>
          <w:rFonts w:ascii="Arial" w:hAnsi="Arial" w:cs="Arial"/>
          <w:sz w:val="24"/>
          <w:szCs w:val="24"/>
        </w:rPr>
      </w:pPr>
      <w:r w:rsidRPr="001B5DA7">
        <w:rPr>
          <w:rFonts w:ascii="Arial" w:hAnsi="Arial" w:cs="Arial"/>
          <w:sz w:val="24"/>
          <w:szCs w:val="24"/>
        </w:rPr>
        <w:t xml:space="preserve">[COUNTY OF ___________________] </w:t>
      </w:r>
    </w:p>
    <w:p w14:paraId="55F2D4EA" w14:textId="46CE59C8" w:rsidR="00E13321" w:rsidRPr="001B5DA7" w:rsidRDefault="00E13321">
      <w:pPr>
        <w:rPr>
          <w:rFonts w:ascii="Arial" w:hAnsi="Arial" w:cs="Arial"/>
          <w:sz w:val="24"/>
          <w:szCs w:val="24"/>
        </w:rPr>
      </w:pPr>
      <w:r w:rsidRPr="001B5DA7">
        <w:rPr>
          <w:rFonts w:ascii="Arial" w:hAnsi="Arial" w:cs="Arial"/>
          <w:sz w:val="24"/>
          <w:szCs w:val="24"/>
        </w:rPr>
        <w:t>________________</w:t>
      </w:r>
      <w:r w:rsidR="001B5DA7">
        <w:rPr>
          <w:rFonts w:ascii="Arial" w:hAnsi="Arial" w:cs="Arial"/>
          <w:sz w:val="24"/>
          <w:szCs w:val="24"/>
        </w:rPr>
        <w:t>_______</w:t>
      </w:r>
      <w:r w:rsidRPr="001B5DA7">
        <w:rPr>
          <w:rFonts w:ascii="Arial" w:hAnsi="Arial" w:cs="Arial"/>
          <w:sz w:val="24"/>
          <w:szCs w:val="24"/>
        </w:rPr>
        <w:t>__ COURT</w:t>
      </w:r>
    </w:p>
    <w:p w14:paraId="5FDEF451" w14:textId="77777777" w:rsidR="00E13321" w:rsidRPr="001B5DA7" w:rsidRDefault="00E13321">
      <w:pPr>
        <w:rPr>
          <w:rFonts w:ascii="Arial" w:hAnsi="Arial" w:cs="Arial"/>
          <w:sz w:val="24"/>
          <w:szCs w:val="24"/>
        </w:rPr>
      </w:pP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t xml:space="preserve">No. _________ </w:t>
      </w:r>
    </w:p>
    <w:p w14:paraId="074FA311" w14:textId="7557270B" w:rsidR="00E13321" w:rsidRPr="001B5DA7" w:rsidRDefault="00E13321">
      <w:pPr>
        <w:rPr>
          <w:rFonts w:ascii="Arial" w:hAnsi="Arial" w:cs="Arial"/>
          <w:sz w:val="24"/>
          <w:szCs w:val="24"/>
        </w:rPr>
      </w:pPr>
      <w:r w:rsidRPr="001B5DA7">
        <w:rPr>
          <w:rFonts w:ascii="Arial" w:hAnsi="Arial" w:cs="Arial"/>
          <w:sz w:val="24"/>
          <w:szCs w:val="24"/>
        </w:rPr>
        <w:t xml:space="preserve">[STATE OF NEW MEXICO] </w:t>
      </w:r>
    </w:p>
    <w:p w14:paraId="152F7C46" w14:textId="2B81C596" w:rsidR="00E13321" w:rsidRPr="001B5DA7" w:rsidRDefault="00E13321">
      <w:pPr>
        <w:rPr>
          <w:rFonts w:ascii="Arial" w:hAnsi="Arial" w:cs="Arial"/>
          <w:sz w:val="24"/>
          <w:szCs w:val="24"/>
        </w:rPr>
      </w:pPr>
      <w:r w:rsidRPr="001B5DA7">
        <w:rPr>
          <w:rFonts w:ascii="Arial" w:hAnsi="Arial" w:cs="Arial"/>
          <w:sz w:val="24"/>
          <w:szCs w:val="24"/>
        </w:rPr>
        <w:t xml:space="preserve">[COUNTY OF ___________________] </w:t>
      </w:r>
    </w:p>
    <w:p w14:paraId="59BF4CA4" w14:textId="77777777" w:rsidR="00E13321" w:rsidRPr="001B5DA7" w:rsidRDefault="00E13321">
      <w:pPr>
        <w:rPr>
          <w:rFonts w:ascii="Arial" w:hAnsi="Arial" w:cs="Arial"/>
          <w:sz w:val="24"/>
          <w:szCs w:val="24"/>
        </w:rPr>
      </w:pPr>
    </w:p>
    <w:p w14:paraId="1AEC06CC" w14:textId="259F57DE" w:rsidR="00E13321" w:rsidRPr="001B5DA7" w:rsidRDefault="00E13321">
      <w:pPr>
        <w:rPr>
          <w:rFonts w:ascii="Arial" w:hAnsi="Arial" w:cs="Arial"/>
          <w:sz w:val="24"/>
          <w:szCs w:val="24"/>
        </w:rPr>
      </w:pPr>
      <w:r w:rsidRPr="001B5DA7">
        <w:rPr>
          <w:rFonts w:ascii="Arial" w:hAnsi="Arial" w:cs="Arial"/>
          <w:sz w:val="24"/>
          <w:szCs w:val="24"/>
        </w:rPr>
        <w:t>v.</w:t>
      </w:r>
    </w:p>
    <w:p w14:paraId="6BCD8411" w14:textId="77777777" w:rsidR="00E13321" w:rsidRPr="001B5DA7" w:rsidRDefault="00E13321">
      <w:pPr>
        <w:rPr>
          <w:rFonts w:ascii="Arial" w:hAnsi="Arial" w:cs="Arial"/>
          <w:sz w:val="24"/>
          <w:szCs w:val="24"/>
        </w:rPr>
      </w:pPr>
    </w:p>
    <w:p w14:paraId="465076B6" w14:textId="77777777" w:rsidR="00E13321" w:rsidRPr="001B5DA7" w:rsidRDefault="00E13321">
      <w:pPr>
        <w:rPr>
          <w:rFonts w:ascii="Arial" w:hAnsi="Arial" w:cs="Arial"/>
          <w:sz w:val="24"/>
          <w:szCs w:val="24"/>
        </w:rPr>
      </w:pPr>
      <w:r w:rsidRPr="001B5DA7">
        <w:rPr>
          <w:rFonts w:ascii="Arial" w:hAnsi="Arial" w:cs="Arial"/>
          <w:sz w:val="24"/>
          <w:szCs w:val="24"/>
        </w:rPr>
        <w:t xml:space="preserve">__________________________________________, Defendant </w:t>
      </w:r>
    </w:p>
    <w:p w14:paraId="17E70BBF" w14:textId="77777777" w:rsidR="00E13321" w:rsidRPr="001B5DA7" w:rsidRDefault="00E13321">
      <w:pPr>
        <w:rPr>
          <w:rFonts w:ascii="Arial" w:hAnsi="Arial" w:cs="Arial"/>
          <w:sz w:val="24"/>
          <w:szCs w:val="24"/>
        </w:rPr>
      </w:pPr>
    </w:p>
    <w:p w14:paraId="15BA59E2" w14:textId="77777777" w:rsidR="00E13321" w:rsidRPr="001B5DA7" w:rsidRDefault="00E13321">
      <w:pPr>
        <w:jc w:val="center"/>
        <w:rPr>
          <w:rFonts w:ascii="Arial" w:hAnsi="Arial" w:cs="Arial"/>
          <w:sz w:val="24"/>
          <w:szCs w:val="24"/>
        </w:rPr>
      </w:pPr>
      <w:r w:rsidRPr="001B5DA7">
        <w:rPr>
          <w:rFonts w:ascii="Arial" w:hAnsi="Arial" w:cs="Arial"/>
          <w:b/>
          <w:bCs/>
          <w:sz w:val="24"/>
          <w:szCs w:val="24"/>
        </w:rPr>
        <w:t>AGREEMENT TO PAY</w:t>
      </w:r>
    </w:p>
    <w:p w14:paraId="2916EF1F" w14:textId="77777777" w:rsidR="00E13321" w:rsidRPr="001B5DA7" w:rsidRDefault="00E13321">
      <w:pPr>
        <w:rPr>
          <w:rFonts w:ascii="Arial" w:hAnsi="Arial" w:cs="Arial"/>
          <w:sz w:val="24"/>
          <w:szCs w:val="24"/>
        </w:rPr>
      </w:pPr>
    </w:p>
    <w:p w14:paraId="6FE03EB1" w14:textId="64F93823" w:rsidR="00E13321" w:rsidRPr="001B5DA7" w:rsidRDefault="00E13321">
      <w:pPr>
        <w:rPr>
          <w:rFonts w:ascii="Arial" w:hAnsi="Arial" w:cs="Arial"/>
          <w:sz w:val="24"/>
          <w:szCs w:val="24"/>
        </w:rPr>
      </w:pPr>
      <w:r w:rsidRPr="001B5DA7">
        <w:rPr>
          <w:rFonts w:ascii="Arial" w:hAnsi="Arial" w:cs="Arial"/>
          <w:sz w:val="24"/>
          <w:szCs w:val="24"/>
        </w:rPr>
        <w:tab/>
        <w:t>I have been convicted of __________________ and assessed $ ______________ fine and $______________ fees and costs. I am unable to pay the (</w:t>
      </w:r>
      <w:r w:rsidRPr="001B5DA7">
        <w:rPr>
          <w:rFonts w:ascii="Arial" w:hAnsi="Arial" w:cs="Arial"/>
          <w:i/>
          <w:iCs/>
          <w:sz w:val="24"/>
          <w:szCs w:val="24"/>
        </w:rPr>
        <w:t>fine</w:t>
      </w:r>
      <w:r w:rsidRPr="001B5DA7">
        <w:rPr>
          <w:rFonts w:ascii="Arial" w:hAnsi="Arial" w:cs="Arial"/>
          <w:sz w:val="24"/>
          <w:szCs w:val="24"/>
        </w:rPr>
        <w:t>), (</w:t>
      </w:r>
      <w:r w:rsidRPr="001B5DA7">
        <w:rPr>
          <w:rFonts w:ascii="Arial" w:hAnsi="Arial" w:cs="Arial"/>
          <w:i/>
          <w:iCs/>
          <w:sz w:val="24"/>
          <w:szCs w:val="24"/>
        </w:rPr>
        <w:t>fees</w:t>
      </w:r>
      <w:r w:rsidRPr="001B5DA7">
        <w:rPr>
          <w:rFonts w:ascii="Arial" w:hAnsi="Arial" w:cs="Arial"/>
          <w:sz w:val="24"/>
          <w:szCs w:val="24"/>
        </w:rPr>
        <w:t>) (</w:t>
      </w:r>
      <w:r w:rsidRPr="001B5DA7">
        <w:rPr>
          <w:rFonts w:ascii="Arial" w:hAnsi="Arial" w:cs="Arial"/>
          <w:i/>
          <w:iCs/>
          <w:sz w:val="24"/>
          <w:szCs w:val="24"/>
        </w:rPr>
        <w:t>and</w:t>
      </w:r>
      <w:r w:rsidRPr="001B5DA7">
        <w:rPr>
          <w:rFonts w:ascii="Arial" w:hAnsi="Arial" w:cs="Arial"/>
          <w:sz w:val="24"/>
          <w:szCs w:val="24"/>
        </w:rPr>
        <w:t>) (</w:t>
      </w:r>
      <w:r w:rsidRPr="001B5DA7">
        <w:rPr>
          <w:rFonts w:ascii="Arial" w:hAnsi="Arial" w:cs="Arial"/>
          <w:i/>
          <w:iCs/>
          <w:sz w:val="24"/>
          <w:szCs w:val="24"/>
        </w:rPr>
        <w:t>costs</w:t>
      </w:r>
      <w:r w:rsidRPr="001B5DA7">
        <w:rPr>
          <w:rFonts w:ascii="Arial" w:hAnsi="Arial" w:cs="Arial"/>
          <w:sz w:val="24"/>
          <w:szCs w:val="24"/>
        </w:rPr>
        <w:t xml:space="preserve">) at this time. I promise </w:t>
      </w:r>
    </w:p>
    <w:p w14:paraId="08D2029E" w14:textId="5598F65C" w:rsidR="00E13321" w:rsidRPr="001B5DA7" w:rsidRDefault="00E13321">
      <w:pPr>
        <w:rPr>
          <w:rFonts w:ascii="Arial" w:hAnsi="Arial" w:cs="Arial"/>
          <w:sz w:val="24"/>
          <w:szCs w:val="24"/>
        </w:rPr>
      </w:pPr>
      <w:r w:rsidRPr="001B5DA7">
        <w:rPr>
          <w:rFonts w:ascii="Arial" w:hAnsi="Arial" w:cs="Arial"/>
          <w:sz w:val="24"/>
          <w:szCs w:val="24"/>
        </w:rPr>
        <w:tab/>
        <w:t>[to pay in the following manner: _______________________________________</w:t>
      </w:r>
      <w:r w:rsidR="001B5DA7">
        <w:rPr>
          <w:rFonts w:ascii="Arial" w:hAnsi="Arial" w:cs="Arial"/>
          <w:sz w:val="24"/>
          <w:szCs w:val="24"/>
        </w:rPr>
        <w:t xml:space="preserve"> </w:t>
      </w:r>
    </w:p>
    <w:p w14:paraId="7BBB13AE" w14:textId="11AA840F" w:rsidR="00E13321" w:rsidRPr="001B5DA7" w:rsidRDefault="00E13321">
      <w:pPr>
        <w:rPr>
          <w:rFonts w:ascii="Arial" w:hAnsi="Arial" w:cs="Arial"/>
          <w:sz w:val="24"/>
          <w:szCs w:val="24"/>
        </w:rPr>
      </w:pPr>
      <w:r w:rsidRPr="001B5DA7">
        <w:rPr>
          <w:rFonts w:ascii="Arial" w:hAnsi="Arial" w:cs="Arial"/>
          <w:sz w:val="24"/>
          <w:szCs w:val="24"/>
        </w:rPr>
        <w:tab/>
        <w:t>________________________________________________________________</w:t>
      </w:r>
      <w:r w:rsidR="001B5DA7">
        <w:rPr>
          <w:rFonts w:ascii="Arial" w:hAnsi="Arial" w:cs="Arial"/>
          <w:sz w:val="24"/>
          <w:szCs w:val="24"/>
        </w:rPr>
        <w:t xml:space="preserve"> </w:t>
      </w:r>
    </w:p>
    <w:p w14:paraId="54C7D7B1" w14:textId="77777777" w:rsidR="001B5DA7" w:rsidRDefault="00E13321">
      <w:pPr>
        <w:ind w:left="720"/>
        <w:rPr>
          <w:rFonts w:ascii="Arial" w:hAnsi="Arial" w:cs="Arial"/>
          <w:sz w:val="24"/>
          <w:szCs w:val="24"/>
        </w:rPr>
      </w:pPr>
      <w:r w:rsidRPr="001B5DA7">
        <w:rPr>
          <w:rFonts w:ascii="Arial" w:hAnsi="Arial" w:cs="Arial"/>
          <w:sz w:val="24"/>
          <w:szCs w:val="24"/>
        </w:rPr>
        <w:t xml:space="preserve">________________________________________________________________] </w:t>
      </w:r>
    </w:p>
    <w:p w14:paraId="52EEE176" w14:textId="2335C536" w:rsidR="00E13321" w:rsidRPr="001B5DA7" w:rsidRDefault="00E13321">
      <w:pPr>
        <w:ind w:left="720"/>
        <w:rPr>
          <w:rFonts w:ascii="Arial" w:hAnsi="Arial" w:cs="Arial"/>
          <w:sz w:val="24"/>
          <w:szCs w:val="24"/>
        </w:rPr>
      </w:pPr>
      <w:r w:rsidRPr="001B5DA7">
        <w:rPr>
          <w:rFonts w:ascii="Arial" w:hAnsi="Arial" w:cs="Arial"/>
          <w:sz w:val="24"/>
          <w:szCs w:val="24"/>
        </w:rPr>
        <w:t xml:space="preserve">[and] [or] </w:t>
      </w:r>
    </w:p>
    <w:p w14:paraId="314C5165" w14:textId="5C31E1D4" w:rsidR="00E13321" w:rsidRPr="001B5DA7" w:rsidRDefault="00E13321">
      <w:pPr>
        <w:ind w:left="720"/>
        <w:rPr>
          <w:rFonts w:ascii="Arial" w:hAnsi="Arial" w:cs="Arial"/>
          <w:sz w:val="24"/>
          <w:szCs w:val="24"/>
        </w:rPr>
      </w:pPr>
      <w:r w:rsidRPr="001B5DA7">
        <w:rPr>
          <w:rFonts w:ascii="Arial" w:hAnsi="Arial" w:cs="Arial"/>
          <w:sz w:val="24"/>
          <w:szCs w:val="24"/>
        </w:rPr>
        <w:t>[in lieu of the above (</w:t>
      </w:r>
      <w:r w:rsidRPr="001B5DA7">
        <w:rPr>
          <w:rFonts w:ascii="Arial" w:hAnsi="Arial" w:cs="Arial"/>
          <w:i/>
          <w:iCs/>
          <w:sz w:val="24"/>
          <w:szCs w:val="24"/>
        </w:rPr>
        <w:t>fines</w:t>
      </w:r>
      <w:r w:rsidRPr="001B5DA7">
        <w:rPr>
          <w:rFonts w:ascii="Arial" w:hAnsi="Arial" w:cs="Arial"/>
          <w:sz w:val="24"/>
          <w:szCs w:val="24"/>
        </w:rPr>
        <w:t>) (</w:t>
      </w:r>
      <w:r w:rsidRPr="001B5DA7">
        <w:rPr>
          <w:rFonts w:ascii="Arial" w:hAnsi="Arial" w:cs="Arial"/>
          <w:i/>
          <w:iCs/>
          <w:sz w:val="24"/>
          <w:szCs w:val="24"/>
        </w:rPr>
        <w:t>fees</w:t>
      </w:r>
      <w:r w:rsidRPr="001B5DA7">
        <w:rPr>
          <w:rFonts w:ascii="Arial" w:hAnsi="Arial" w:cs="Arial"/>
          <w:sz w:val="24"/>
          <w:szCs w:val="24"/>
        </w:rPr>
        <w:t>) (</w:t>
      </w:r>
      <w:r w:rsidRPr="001B5DA7">
        <w:rPr>
          <w:rFonts w:ascii="Arial" w:hAnsi="Arial" w:cs="Arial"/>
          <w:i/>
          <w:iCs/>
          <w:sz w:val="24"/>
          <w:szCs w:val="24"/>
        </w:rPr>
        <w:t>and</w:t>
      </w:r>
      <w:r w:rsidRPr="001B5DA7">
        <w:rPr>
          <w:rFonts w:ascii="Arial" w:hAnsi="Arial" w:cs="Arial"/>
          <w:sz w:val="24"/>
          <w:szCs w:val="24"/>
        </w:rPr>
        <w:t>) (</w:t>
      </w:r>
      <w:r w:rsidRPr="001B5DA7">
        <w:rPr>
          <w:rFonts w:ascii="Arial" w:hAnsi="Arial" w:cs="Arial"/>
          <w:i/>
          <w:iCs/>
          <w:sz w:val="24"/>
          <w:szCs w:val="24"/>
        </w:rPr>
        <w:t>costs</w:t>
      </w:r>
      <w:r w:rsidRPr="001B5DA7">
        <w:rPr>
          <w:rFonts w:ascii="Arial" w:hAnsi="Arial" w:cs="Arial"/>
          <w:sz w:val="24"/>
          <w:szCs w:val="24"/>
        </w:rPr>
        <w:t xml:space="preserve">) to perform ____________ hours of community service]. </w:t>
      </w:r>
    </w:p>
    <w:p w14:paraId="57DB6E40" w14:textId="2E96984F" w:rsidR="00E13321" w:rsidRPr="001B5DA7" w:rsidRDefault="00E13321">
      <w:pPr>
        <w:rPr>
          <w:rFonts w:ascii="Arial" w:hAnsi="Arial" w:cs="Arial"/>
          <w:sz w:val="24"/>
          <w:szCs w:val="24"/>
        </w:rPr>
      </w:pPr>
      <w:r w:rsidRPr="001B5DA7">
        <w:rPr>
          <w:rFonts w:ascii="Arial" w:hAnsi="Arial" w:cs="Arial"/>
          <w:sz w:val="24"/>
          <w:szCs w:val="24"/>
        </w:rPr>
        <w:tab/>
        <w:t xml:space="preserve">I fully understand that if I fail to [pay the fine, fees and costs] [or] [perform community service] in accordance with this agreement: </w:t>
      </w:r>
    </w:p>
    <w:p w14:paraId="18216FEF" w14:textId="6ACCAA8D" w:rsidR="00E13321" w:rsidRPr="001B5DA7" w:rsidRDefault="00E13321">
      <w:pPr>
        <w:rPr>
          <w:rFonts w:ascii="Arial" w:hAnsi="Arial" w:cs="Arial"/>
          <w:sz w:val="24"/>
          <w:szCs w:val="24"/>
        </w:rPr>
      </w:pPr>
      <w:r w:rsidRPr="001B5DA7">
        <w:rPr>
          <w:rFonts w:ascii="Arial" w:hAnsi="Arial" w:cs="Arial"/>
          <w:sz w:val="24"/>
          <w:szCs w:val="24"/>
        </w:rPr>
        <w:tab/>
        <w:t xml:space="preserve">I may be prosecuted for contempt of court. </w:t>
      </w:r>
    </w:p>
    <w:p w14:paraId="55CFDFC4" w14:textId="51E47B09" w:rsidR="00E13321" w:rsidRPr="001B5DA7" w:rsidRDefault="00E13321">
      <w:pPr>
        <w:rPr>
          <w:rFonts w:ascii="Arial" w:hAnsi="Arial" w:cs="Arial"/>
          <w:sz w:val="24"/>
          <w:szCs w:val="24"/>
        </w:rPr>
      </w:pPr>
      <w:r w:rsidRPr="001B5DA7">
        <w:rPr>
          <w:rFonts w:ascii="Arial" w:hAnsi="Arial" w:cs="Arial"/>
          <w:sz w:val="24"/>
          <w:szCs w:val="24"/>
        </w:rPr>
        <w:tab/>
        <w:t xml:space="preserve">If a bench warrant is issued for failure to pay fines or fees or for failure to perform community service, an additional $100.00 administrative fee may result. </w:t>
      </w:r>
    </w:p>
    <w:p w14:paraId="22C84808" w14:textId="0DB01594" w:rsidR="00E13321" w:rsidRPr="001B5DA7" w:rsidRDefault="00E13321">
      <w:pPr>
        <w:rPr>
          <w:rFonts w:ascii="Arial" w:hAnsi="Arial" w:cs="Arial"/>
          <w:sz w:val="24"/>
          <w:szCs w:val="24"/>
        </w:rPr>
      </w:pPr>
      <w:r w:rsidRPr="001B5DA7">
        <w:rPr>
          <w:rFonts w:ascii="Arial" w:hAnsi="Arial" w:cs="Arial"/>
          <w:sz w:val="24"/>
          <w:szCs w:val="24"/>
        </w:rPr>
        <w:tab/>
        <w:t>I may be confined in jail.</w:t>
      </w:r>
      <w:r w:rsidR="001B5DA7">
        <w:rPr>
          <w:rFonts w:ascii="Arial" w:hAnsi="Arial" w:cs="Arial"/>
          <w:sz w:val="24"/>
          <w:szCs w:val="24"/>
        </w:rPr>
        <w:t xml:space="preserve"> </w:t>
      </w:r>
    </w:p>
    <w:p w14:paraId="78802EF9" w14:textId="7F2360FC" w:rsidR="00E13321" w:rsidRPr="001B5DA7" w:rsidRDefault="00E13321">
      <w:pPr>
        <w:rPr>
          <w:rFonts w:ascii="Arial" w:hAnsi="Arial" w:cs="Arial"/>
          <w:sz w:val="24"/>
          <w:szCs w:val="24"/>
        </w:rPr>
      </w:pPr>
    </w:p>
    <w:p w14:paraId="6896FF04" w14:textId="0B4C9212" w:rsidR="00E13321" w:rsidRPr="001B5DA7" w:rsidRDefault="00E13321">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1B5DA7">
        <w:rPr>
          <w:rFonts w:ascii="Arial" w:hAnsi="Arial" w:cs="Arial"/>
          <w:sz w:val="24"/>
          <w:szCs w:val="24"/>
        </w:rPr>
        <w:t>________________________________</w:t>
      </w:r>
      <w:r w:rsidRPr="001B5DA7">
        <w:rPr>
          <w:rFonts w:ascii="Arial" w:hAnsi="Arial" w:cs="Arial"/>
          <w:sz w:val="24"/>
          <w:szCs w:val="24"/>
        </w:rPr>
        <w:tab/>
      </w:r>
      <w:r w:rsidRPr="001B5DA7">
        <w:rPr>
          <w:rFonts w:ascii="Arial" w:hAnsi="Arial" w:cs="Arial"/>
          <w:sz w:val="24"/>
          <w:szCs w:val="24"/>
        </w:rPr>
        <w:tab/>
        <w:t>________________________________</w:t>
      </w:r>
      <w:r w:rsidR="001B5DA7">
        <w:rPr>
          <w:rFonts w:ascii="Arial" w:hAnsi="Arial" w:cs="Arial"/>
          <w:sz w:val="24"/>
          <w:szCs w:val="24"/>
        </w:rPr>
        <w:t xml:space="preserve"> </w:t>
      </w:r>
    </w:p>
    <w:p w14:paraId="03C22056" w14:textId="485648FE" w:rsidR="00E13321" w:rsidRPr="001B5DA7" w:rsidRDefault="00E13321">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1B5DA7">
        <w:rPr>
          <w:rFonts w:ascii="Arial" w:hAnsi="Arial" w:cs="Arial"/>
          <w:sz w:val="24"/>
          <w:szCs w:val="24"/>
        </w:rPr>
        <w:t>Date</w:t>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r>
      <w:r w:rsidRPr="001B5DA7">
        <w:rPr>
          <w:rFonts w:ascii="Arial" w:hAnsi="Arial" w:cs="Arial"/>
          <w:sz w:val="24"/>
          <w:szCs w:val="24"/>
        </w:rPr>
        <w:tab/>
        <w:t xml:space="preserve">Defendant </w:t>
      </w:r>
    </w:p>
    <w:p w14:paraId="495F3B97" w14:textId="49C6E863" w:rsidR="00E13321" w:rsidRPr="001B5DA7" w:rsidRDefault="00E13321">
      <w:pPr>
        <w:rPr>
          <w:rFonts w:ascii="Arial" w:hAnsi="Arial" w:cs="Arial"/>
          <w:sz w:val="24"/>
          <w:szCs w:val="24"/>
        </w:rPr>
      </w:pPr>
    </w:p>
    <w:p w14:paraId="657DDA1C" w14:textId="0D3F204D" w:rsidR="00E13321" w:rsidRPr="001B5DA7" w:rsidRDefault="00E13321">
      <w:pPr>
        <w:rPr>
          <w:rFonts w:ascii="Arial" w:hAnsi="Arial" w:cs="Arial"/>
          <w:sz w:val="24"/>
          <w:szCs w:val="24"/>
        </w:rPr>
      </w:pPr>
      <w:r w:rsidRPr="001B5DA7">
        <w:rPr>
          <w:rFonts w:ascii="Arial" w:hAnsi="Arial" w:cs="Arial"/>
          <w:sz w:val="24"/>
          <w:szCs w:val="24"/>
        </w:rPr>
        <w:t xml:space="preserve">Witness: ______________________________ </w:t>
      </w:r>
    </w:p>
    <w:p w14:paraId="28253E3D" w14:textId="77777777" w:rsidR="00E13321" w:rsidRPr="001B5DA7" w:rsidRDefault="00E13321">
      <w:pPr>
        <w:rPr>
          <w:rFonts w:ascii="Arial" w:hAnsi="Arial" w:cs="Arial"/>
          <w:sz w:val="24"/>
          <w:szCs w:val="24"/>
        </w:rPr>
      </w:pPr>
    </w:p>
    <w:p w14:paraId="37D16A60" w14:textId="77777777" w:rsidR="00E13321" w:rsidRPr="001B5DA7" w:rsidRDefault="00E13321">
      <w:pPr>
        <w:jc w:val="center"/>
        <w:rPr>
          <w:rFonts w:ascii="Arial" w:hAnsi="Arial" w:cs="Arial"/>
          <w:sz w:val="24"/>
          <w:szCs w:val="24"/>
        </w:rPr>
      </w:pPr>
      <w:r w:rsidRPr="001B5DA7">
        <w:rPr>
          <w:rFonts w:ascii="Arial" w:hAnsi="Arial" w:cs="Arial"/>
          <w:sz w:val="24"/>
          <w:szCs w:val="24"/>
        </w:rPr>
        <w:t>USE NOTE</w:t>
      </w:r>
      <w:r w:rsidR="00962F63" w:rsidRPr="001B5DA7">
        <w:rPr>
          <w:rFonts w:ascii="Arial" w:hAnsi="Arial" w:cs="Arial"/>
          <w:sz w:val="24"/>
          <w:szCs w:val="24"/>
        </w:rPr>
        <w:t>S</w:t>
      </w:r>
    </w:p>
    <w:p w14:paraId="77EAB1E6" w14:textId="77777777" w:rsidR="00E13321" w:rsidRPr="001B5DA7" w:rsidRDefault="00E13321">
      <w:pPr>
        <w:rPr>
          <w:rFonts w:ascii="Arial" w:hAnsi="Arial" w:cs="Arial"/>
          <w:sz w:val="24"/>
          <w:szCs w:val="24"/>
        </w:rPr>
      </w:pPr>
    </w:p>
    <w:p w14:paraId="01B7BA45" w14:textId="706BB733" w:rsidR="00E13321" w:rsidRPr="001B5DA7" w:rsidRDefault="00E13321">
      <w:pPr>
        <w:rPr>
          <w:rFonts w:ascii="Arial" w:hAnsi="Arial" w:cs="Arial"/>
          <w:sz w:val="24"/>
          <w:szCs w:val="24"/>
        </w:rPr>
      </w:pPr>
      <w:r w:rsidRPr="001B5DA7">
        <w:rPr>
          <w:rFonts w:ascii="Arial" w:hAnsi="Arial" w:cs="Arial"/>
          <w:sz w:val="24"/>
          <w:szCs w:val="24"/>
        </w:rPr>
        <w:tab/>
        <w:t xml:space="preserve">Section 31-12-3 NMSA 1978 authorizes the judge to permit payment of fine, fees or costs in installments or if the defendant is unable to pay to order community service in lieu of all or any part of the fine, fees and costs.  Credit toward the fine, fees or costs must be given at the prevailing federal hourly minimum wage rate. </w:t>
      </w:r>
    </w:p>
    <w:p w14:paraId="0071AA55" w14:textId="77777777" w:rsidR="00E13321" w:rsidRPr="001B5DA7" w:rsidRDefault="00E13321">
      <w:pPr>
        <w:rPr>
          <w:rFonts w:ascii="Arial" w:hAnsi="Arial" w:cs="Arial"/>
        </w:rPr>
      </w:pPr>
      <w:r w:rsidRPr="001B5DA7">
        <w:rPr>
          <w:rFonts w:ascii="Arial" w:hAnsi="Arial" w:cs="Arial"/>
          <w:sz w:val="24"/>
          <w:szCs w:val="24"/>
        </w:rPr>
        <w:t>[As amended, effective November 1, 1995.]</w:t>
      </w:r>
    </w:p>
    <w:sectPr w:rsidR="00E13321" w:rsidRPr="001B5DA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4BC0"/>
    <w:rsid w:val="001B5DA7"/>
    <w:rsid w:val="00515AB6"/>
    <w:rsid w:val="00854BC0"/>
    <w:rsid w:val="00962F63"/>
    <w:rsid w:val="00E1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EC47E4"/>
  <w14:defaultImageDpi w14:val="0"/>
  <w15:chartTrackingRefBased/>
  <w15:docId w15:val="{C5CAAF6D-4B4F-483A-952F-97EFACF3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09C94-061F-4BE7-8D7D-3D4AEC6C479E}">
  <ds:schemaRefs>
    <ds:schemaRef ds:uri="http://schemas.microsoft.com/sharepoint/v3/contenttype/forms"/>
  </ds:schemaRefs>
</ds:datastoreItem>
</file>

<file path=customXml/itemProps2.xml><?xml version="1.0" encoding="utf-8"?>
<ds:datastoreItem xmlns:ds="http://schemas.openxmlformats.org/officeDocument/2006/customXml" ds:itemID="{A6BDF192-60EE-4F62-81EE-4B1ADB29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28E43-ED4C-4F91-B9A6-2F0A8FA8E6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2023-10-27T19:38:00Z</dcterms:created>
  <dcterms:modified xsi:type="dcterms:W3CDTF">2023-10-27T19:40:00Z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