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9B3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4F649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4F649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4F6493">
        <w:rPr>
          <w:rFonts w:ascii="Arial" w:hAnsi="Arial" w:cs="Arial"/>
          <w:b/>
          <w:bCs/>
          <w:kern w:val="0"/>
          <w:sz w:val="24"/>
          <w:szCs w:val="24"/>
        </w:rPr>
        <w:t>10-554. Notice of appearance as counsel for child by guardian ad litem.</w:t>
      </w:r>
      <w:r w:rsidRPr="004F649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0546C49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[For use with Rules 10-165, 10-312 and 10-313 NMRA </w:t>
      </w:r>
    </w:p>
    <w:p w14:paraId="21CB1891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and Section 32A-4-10 NMSA 1978] </w:t>
      </w:r>
    </w:p>
    <w:p w14:paraId="077A49AC" w14:textId="1ED4D903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68FA89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4B605CAB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4ACFF28C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2698CA50" w14:textId="6940B54A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4E9636A7" w14:textId="792B46DC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BB8B77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7CE25C86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CHILDREN, YOUTH AND </w:t>
      </w:r>
      <w:proofErr w:type="gramStart"/>
      <w:r w:rsidRPr="004F6493">
        <w:rPr>
          <w:rFonts w:ascii="Arial" w:hAnsi="Arial" w:cs="Arial"/>
          <w:kern w:val="0"/>
          <w:sz w:val="24"/>
          <w:szCs w:val="24"/>
        </w:rPr>
        <w:t>FAMILIES</w:t>
      </w:r>
      <w:proofErr w:type="gramEnd"/>
      <w:r w:rsidRPr="004F6493">
        <w:rPr>
          <w:rFonts w:ascii="Arial" w:hAnsi="Arial" w:cs="Arial"/>
          <w:kern w:val="0"/>
          <w:sz w:val="24"/>
          <w:szCs w:val="24"/>
        </w:rPr>
        <w:t xml:space="preserve"> DEPARTMENT </w:t>
      </w:r>
    </w:p>
    <w:p w14:paraId="13046A1B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67572A" w14:textId="1EB722D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3687B96E" w14:textId="6695F85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E17C44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5869053C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</w:t>
      </w:r>
      <w:proofErr w:type="gramStart"/>
      <w:r w:rsidRPr="004F6493">
        <w:rPr>
          <w:rFonts w:ascii="Arial" w:hAnsi="Arial" w:cs="Arial"/>
          <w:kern w:val="0"/>
          <w:sz w:val="24"/>
          <w:szCs w:val="24"/>
        </w:rPr>
        <w:t>Concerning</w:t>
      </w:r>
      <w:proofErr w:type="gramEnd"/>
      <w:r w:rsidRPr="004F649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FFAA20B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5D275244" w14:textId="1CAC556D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8BE57A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F6493">
        <w:rPr>
          <w:rFonts w:ascii="Arial" w:hAnsi="Arial" w:cs="Arial"/>
          <w:b/>
          <w:bCs/>
          <w:kern w:val="0"/>
          <w:sz w:val="24"/>
          <w:szCs w:val="24"/>
        </w:rPr>
        <w:t>NOTICE OF APPEARANCE AS FOR CHILD</w:t>
      </w:r>
    </w:p>
    <w:p w14:paraId="39EF4CF1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b/>
          <w:bCs/>
          <w:kern w:val="0"/>
          <w:sz w:val="24"/>
          <w:szCs w:val="24"/>
        </w:rPr>
        <w:t>BY GUARDIAN AD LITEM</w:t>
      </w:r>
    </w:p>
    <w:p w14:paraId="2C67884D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E4C825" w14:textId="59B52333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 xml:space="preserve">The undersigned attorney notifies the court that: </w:t>
      </w:r>
    </w:p>
    <w:p w14:paraId="55DEE292" w14:textId="440DE049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>(1)</w:t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name of child</w:t>
      </w:r>
      <w:r w:rsidRPr="004F6493">
        <w:rPr>
          <w:rFonts w:ascii="Arial" w:hAnsi="Arial" w:cs="Arial"/>
          <w:kern w:val="0"/>
          <w:sz w:val="24"/>
          <w:szCs w:val="24"/>
        </w:rPr>
        <w:t xml:space="preserve">) has reached fourteen (14) years of </w:t>
      </w:r>
      <w:proofErr w:type="gramStart"/>
      <w:r w:rsidRPr="004F6493">
        <w:rPr>
          <w:rFonts w:ascii="Arial" w:hAnsi="Arial" w:cs="Arial"/>
          <w:kern w:val="0"/>
          <w:sz w:val="24"/>
          <w:szCs w:val="24"/>
        </w:rPr>
        <w:t>age;</w:t>
      </w:r>
      <w:proofErr w:type="gramEnd"/>
      <w:r w:rsidRPr="004F649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2A6DE8B" w14:textId="476A63D2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>(2)</w:t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As the child’s guardian ad litem, I have explained to this child the child’s right to be represented by an attorney in all further proceedings in this case; and </w:t>
      </w:r>
    </w:p>
    <w:p w14:paraId="36B45CBA" w14:textId="035828A0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>(3)</w:t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the child has agreed to my continued representation of the child in the capacity of the child’s attorney. </w:t>
      </w:r>
    </w:p>
    <w:p w14:paraId="40562A6E" w14:textId="2DA25ACC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A69627" w14:textId="7468E332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>The court is notified that I am entering my appearance as attorney for __________________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name of child</w:t>
      </w:r>
      <w:r w:rsidRPr="004F6493">
        <w:rPr>
          <w:rFonts w:ascii="Arial" w:hAnsi="Arial" w:cs="Arial"/>
          <w:kern w:val="0"/>
          <w:sz w:val="24"/>
          <w:szCs w:val="24"/>
        </w:rPr>
        <w:t xml:space="preserve">) in the above proceeding. </w:t>
      </w:r>
    </w:p>
    <w:p w14:paraId="45DB27FD" w14:textId="4250CA1F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99FC3E" w14:textId="3066EC0B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Dated: ____________________ </w:t>
      </w:r>
    </w:p>
    <w:p w14:paraId="456E7625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9B735F2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b/>
          <w:bCs/>
          <w:kern w:val="0"/>
          <w:sz w:val="24"/>
          <w:szCs w:val="24"/>
        </w:rPr>
        <w:t>Attorney</w:t>
      </w:r>
    </w:p>
    <w:p w14:paraId="449D49D9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26E7DE" w14:textId="777A213C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C9A07EA" w14:textId="1E6C008E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Signed </w:t>
      </w:r>
    </w:p>
    <w:p w14:paraId="2C2E74CD" w14:textId="2359E054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D439951" w14:textId="215B5C24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Name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755D7EC8" w14:textId="49FFAEC9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ED5AE01" w14:textId="6A30B322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Address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06810CD9" w14:textId="70E13EAA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FD681F4" w14:textId="7D920B54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City, state, and zip code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03442C0F" w14:textId="0C2E044F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95AFAB0" w14:textId="61B9BB69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Telephone number </w:t>
      </w:r>
    </w:p>
    <w:p w14:paraId="62501777" w14:textId="2D57952B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A125CB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b/>
          <w:bCs/>
          <w:kern w:val="0"/>
          <w:sz w:val="24"/>
          <w:szCs w:val="24"/>
        </w:rPr>
        <w:t>CERTIFICATE OF SERVICE</w:t>
      </w:r>
      <w:r w:rsidRPr="004F6493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  <w:r w:rsidRPr="004F649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233B65D" w14:textId="3C275B1E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E7CA8E" w14:textId="4361C178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>I hereby certify that on this ____ day of ______________, ______ this notice was served on __________________________________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name of person served</w:t>
      </w:r>
      <w:r w:rsidRPr="004F6493">
        <w:rPr>
          <w:rFonts w:ascii="Arial" w:hAnsi="Arial" w:cs="Arial"/>
          <w:kern w:val="0"/>
          <w:sz w:val="24"/>
          <w:szCs w:val="24"/>
        </w:rPr>
        <w:t xml:space="preserve">) by: </w:t>
      </w:r>
    </w:p>
    <w:p w14:paraId="1B5268FB" w14:textId="1A186A6A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9222ED" w14:textId="35B72386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>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complete applicable alternative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5852AB59" w14:textId="56AB20E5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845995" w14:textId="7E19D2BF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[United States first class mail, postage prepaid, and addressed to: </w:t>
      </w:r>
    </w:p>
    <w:p w14:paraId="4E6DAAAE" w14:textId="7E9B9782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Name: _______________________________________ </w:t>
      </w:r>
    </w:p>
    <w:p w14:paraId="6039B14C" w14:textId="32105921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Address: _____________________________________ </w:t>
      </w:r>
    </w:p>
    <w:p w14:paraId="20539384" w14:textId="591BB9FD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City, </w:t>
      </w:r>
      <w:proofErr w:type="gramStart"/>
      <w:r w:rsidRPr="004F6493">
        <w:rPr>
          <w:rFonts w:ascii="Arial" w:hAnsi="Arial" w:cs="Arial"/>
          <w:kern w:val="0"/>
          <w:sz w:val="24"/>
          <w:szCs w:val="24"/>
        </w:rPr>
        <w:t>State</w:t>
      </w:r>
      <w:proofErr w:type="gramEnd"/>
      <w:r w:rsidRPr="004F6493">
        <w:rPr>
          <w:rFonts w:ascii="Arial" w:hAnsi="Arial" w:cs="Arial"/>
          <w:kern w:val="0"/>
          <w:sz w:val="24"/>
          <w:szCs w:val="24"/>
        </w:rPr>
        <w:t xml:space="preserve"> and zip code: __________________________________]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14EFFCD" w14:textId="7C1C2174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B834F1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 xml:space="preserve">[fax to ________________________ the </w:t>
      </w:r>
      <w:proofErr w:type="gramStart"/>
      <w:r w:rsidRPr="004F6493">
        <w:rPr>
          <w:rFonts w:ascii="Arial" w:hAnsi="Arial" w:cs="Arial"/>
          <w:kern w:val="0"/>
          <w:sz w:val="24"/>
          <w:szCs w:val="24"/>
        </w:rPr>
        <w:t>above named</w:t>
      </w:r>
      <w:proofErr w:type="gramEnd"/>
      <w:r w:rsidRPr="004F6493">
        <w:rPr>
          <w:rFonts w:ascii="Arial" w:hAnsi="Arial" w:cs="Arial"/>
          <w:kern w:val="0"/>
          <w:sz w:val="24"/>
          <w:szCs w:val="24"/>
        </w:rPr>
        <w:t xml:space="preserve"> person.  The fax consisted of __________ pages and was sent to: _________________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fax number of person served</w:t>
      </w:r>
      <w:r w:rsidRPr="004F6493">
        <w:rPr>
          <w:rFonts w:ascii="Arial" w:hAnsi="Arial" w:cs="Arial"/>
          <w:kern w:val="0"/>
          <w:sz w:val="24"/>
          <w:szCs w:val="24"/>
        </w:rPr>
        <w:t>).  The transmission was reported as complete and without error.  The time and date of the transmission was ________ (a.m.) (p.m.) on _____________________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4F6493">
        <w:rPr>
          <w:rFonts w:ascii="Arial" w:hAnsi="Arial" w:cs="Arial"/>
          <w:kern w:val="0"/>
          <w:sz w:val="24"/>
          <w:szCs w:val="24"/>
        </w:rPr>
        <w:t xml:space="preserve">).] </w:t>
      </w:r>
    </w:p>
    <w:p w14:paraId="4BD3B061" w14:textId="700BE28A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22673C" w14:textId="12FEB3F5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9DF3527" w14:textId="5523B402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Signature of attorney </w:t>
      </w:r>
    </w:p>
    <w:p w14:paraId="7306D02A" w14:textId="55BD8804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76CC188" w14:textId="34162B88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Address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52497C5C" w14:textId="6317F2BE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834BC39" w14:textId="3C7EDB28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City, state, and zip code (</w:t>
      </w:r>
      <w:r w:rsidRPr="004F6493">
        <w:rPr>
          <w:rFonts w:ascii="Arial" w:hAnsi="Arial" w:cs="Arial"/>
          <w:i/>
          <w:iCs/>
          <w:kern w:val="0"/>
          <w:sz w:val="24"/>
          <w:szCs w:val="24"/>
        </w:rPr>
        <w:t>print</w:t>
      </w:r>
      <w:r w:rsidRPr="004F6493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4A25B8A3" w14:textId="28C85571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>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4292E91" w14:textId="2A2EF11A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Telephone number of attorney or party </w:t>
      </w:r>
    </w:p>
    <w:p w14:paraId="5AEC32FC" w14:textId="65E44098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6CE43C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>USE NOTES</w:t>
      </w:r>
    </w:p>
    <w:p w14:paraId="167CA0D9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337082" w14:textId="77777777" w:rsidR="004F6493" w:rsidRPr="004F6493" w:rsidRDefault="004F6493" w:rsidP="004F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F6493">
        <w:rPr>
          <w:rFonts w:ascii="Arial" w:hAnsi="Arial" w:cs="Arial"/>
          <w:kern w:val="0"/>
          <w:sz w:val="24"/>
          <w:szCs w:val="24"/>
        </w:rPr>
        <w:tab/>
        <w:t>1.</w:t>
      </w:r>
      <w:r w:rsidRPr="004F6493">
        <w:rPr>
          <w:rFonts w:ascii="Arial" w:hAnsi="Arial" w:cs="Arial"/>
          <w:kern w:val="0"/>
          <w:sz w:val="24"/>
          <w:szCs w:val="24"/>
        </w:rPr>
        <w:tab/>
        <w:t xml:space="preserve">A copy of this notice shall be provided to the child, and the notice shall be served on the other parties. </w:t>
      </w:r>
    </w:p>
    <w:p w14:paraId="35DC98D9" w14:textId="3E701699" w:rsidR="00E126C4" w:rsidRPr="004F6493" w:rsidRDefault="004F6493" w:rsidP="004F6493">
      <w:pPr>
        <w:rPr>
          <w:rFonts w:ascii="Arial" w:hAnsi="Arial" w:cs="Arial"/>
        </w:rPr>
      </w:pPr>
      <w:r w:rsidRPr="004F6493">
        <w:rPr>
          <w:rFonts w:ascii="Arial" w:hAnsi="Arial" w:cs="Arial"/>
          <w:kern w:val="0"/>
          <w:sz w:val="24"/>
          <w:szCs w:val="24"/>
        </w:rPr>
        <w:t>[Approved by Supreme Court Order No. 06-8300-004, effective March 15, 2006; 10-408B recompiled and amended as 10-554 by Supreme Court Order No. 14-8300-009, effective for all cases filed or pending on or after December 31, 2014.]</w:t>
      </w:r>
    </w:p>
    <w:sectPr w:rsidR="00E126C4" w:rsidRPr="004F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3"/>
    <w:rsid w:val="004F6493"/>
    <w:rsid w:val="00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CB7F"/>
  <w15:chartTrackingRefBased/>
  <w15:docId w15:val="{AF9AFC99-24F8-4299-B611-4E70608E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07066-0BA4-43CE-9923-EA0ADC9F8295}"/>
</file>

<file path=customXml/itemProps2.xml><?xml version="1.0" encoding="utf-8"?>
<ds:datastoreItem xmlns:ds="http://schemas.openxmlformats.org/officeDocument/2006/customXml" ds:itemID="{895AE039-1BAE-4A5A-A4F1-D5D8D66B3542}"/>
</file>

<file path=customXml/itemProps3.xml><?xml version="1.0" encoding="utf-8"?>
<ds:datastoreItem xmlns:ds="http://schemas.openxmlformats.org/officeDocument/2006/customXml" ds:itemID="{A940DBA2-4FE7-4E2D-9245-B2669A475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2023-10-31T17:08:00Z</dcterms:created>
  <dcterms:modified xsi:type="dcterms:W3CDTF">2023-10-31T17:13:00Z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