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4FA2" w14:textId="77777777" w:rsidR="005830A9" w:rsidRDefault="005830A9">
      <w:pPr>
        <w:rPr>
          <w:rFonts w:ascii="Arial" w:hAnsi="Arial" w:cs="Arial"/>
          <w:b/>
          <w:bCs/>
          <w:sz w:val="24"/>
          <w:szCs w:val="24"/>
        </w:rPr>
      </w:pPr>
      <w:r w:rsidRPr="00217A81">
        <w:rPr>
          <w:rFonts w:ascii="Arial" w:hAnsi="Arial" w:cs="Arial"/>
          <w:sz w:val="24"/>
          <w:szCs w:val="24"/>
          <w:lang w:val="en-CA"/>
        </w:rPr>
        <w:fldChar w:fldCharType="begin"/>
      </w:r>
      <w:r w:rsidRPr="00217A81">
        <w:rPr>
          <w:rFonts w:ascii="Arial" w:hAnsi="Arial" w:cs="Arial"/>
          <w:sz w:val="24"/>
          <w:szCs w:val="24"/>
          <w:lang w:val="en-CA"/>
        </w:rPr>
        <w:instrText xml:space="preserve"> SEQ CHAPTER \h \r 1</w:instrText>
      </w:r>
      <w:r w:rsidRPr="00217A81">
        <w:rPr>
          <w:rFonts w:ascii="Arial" w:hAnsi="Arial" w:cs="Arial"/>
          <w:sz w:val="24"/>
          <w:szCs w:val="24"/>
          <w:lang w:val="en-CA"/>
        </w:rPr>
        <w:fldChar w:fldCharType="end"/>
      </w:r>
      <w:r w:rsidRPr="00217A81">
        <w:rPr>
          <w:rFonts w:ascii="Arial" w:hAnsi="Arial" w:cs="Arial"/>
          <w:b/>
          <w:bCs/>
          <w:sz w:val="24"/>
          <w:szCs w:val="24"/>
        </w:rPr>
        <w:t>4-302. Answer to civil complaint.</w:t>
      </w:r>
    </w:p>
    <w:p w14:paraId="3F845716" w14:textId="77777777" w:rsidR="005830A9" w:rsidRDefault="005830A9">
      <w:pPr>
        <w:rPr>
          <w:rFonts w:ascii="Arial" w:hAnsi="Arial" w:cs="Arial"/>
          <w:sz w:val="24"/>
          <w:szCs w:val="24"/>
        </w:rPr>
      </w:pPr>
      <w:r w:rsidRPr="00217A81">
        <w:rPr>
          <w:rFonts w:ascii="Arial" w:hAnsi="Arial" w:cs="Arial"/>
          <w:sz w:val="24"/>
          <w:szCs w:val="24"/>
        </w:rPr>
        <w:t>[For use with Rule 3-302 NMRA]</w:t>
      </w:r>
    </w:p>
    <w:p w14:paraId="530DAB2D" w14:textId="77777777" w:rsidR="00217A81" w:rsidRPr="00217A81" w:rsidRDefault="00217A81">
      <w:pPr>
        <w:rPr>
          <w:rFonts w:ascii="Arial" w:hAnsi="Arial" w:cs="Arial"/>
          <w:sz w:val="24"/>
          <w:szCs w:val="24"/>
        </w:rPr>
      </w:pPr>
    </w:p>
    <w:p w14:paraId="4E6CC26D" w14:textId="77777777" w:rsidR="005830A9" w:rsidRPr="00217A81" w:rsidRDefault="005830A9">
      <w:pPr>
        <w:rPr>
          <w:rFonts w:ascii="Arial" w:hAnsi="Arial" w:cs="Arial"/>
          <w:sz w:val="24"/>
          <w:szCs w:val="24"/>
        </w:rPr>
      </w:pPr>
      <w:r w:rsidRPr="00217A81">
        <w:rPr>
          <w:rFonts w:ascii="Arial" w:hAnsi="Arial" w:cs="Arial"/>
          <w:sz w:val="24"/>
          <w:szCs w:val="24"/>
        </w:rPr>
        <w:t>STATE OF NEW MEXICO</w:t>
      </w:r>
    </w:p>
    <w:p w14:paraId="3D6BAAB6" w14:textId="77777777" w:rsidR="005830A9" w:rsidRPr="00217A81" w:rsidRDefault="005830A9">
      <w:pPr>
        <w:rPr>
          <w:rFonts w:ascii="Arial" w:hAnsi="Arial" w:cs="Arial"/>
          <w:sz w:val="24"/>
          <w:szCs w:val="24"/>
        </w:rPr>
      </w:pPr>
    </w:p>
    <w:p w14:paraId="6680DD29" w14:textId="77777777" w:rsidR="005830A9" w:rsidRPr="00217A81" w:rsidRDefault="005830A9">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217A81">
        <w:rPr>
          <w:rFonts w:ascii="Arial" w:hAnsi="Arial" w:cs="Arial"/>
          <w:sz w:val="24"/>
          <w:szCs w:val="24"/>
        </w:rPr>
        <w:t xml:space="preserve">IN THE ______________________________ COURT </w:t>
      </w:r>
      <w:r w:rsidRPr="00217A81">
        <w:rPr>
          <w:rFonts w:ascii="Arial" w:hAnsi="Arial" w:cs="Arial"/>
          <w:sz w:val="24"/>
          <w:szCs w:val="24"/>
        </w:rPr>
        <w:tab/>
      </w:r>
      <w:r w:rsidRPr="00217A81">
        <w:rPr>
          <w:rFonts w:ascii="Arial" w:hAnsi="Arial" w:cs="Arial"/>
          <w:sz w:val="24"/>
          <w:szCs w:val="24"/>
        </w:rPr>
        <w:tab/>
        <w:t>No. ____________</w:t>
      </w:r>
    </w:p>
    <w:p w14:paraId="78B14DF3" w14:textId="77777777" w:rsidR="005830A9" w:rsidRPr="00217A81" w:rsidRDefault="005830A9">
      <w:pPr>
        <w:rPr>
          <w:rFonts w:ascii="Arial" w:hAnsi="Arial" w:cs="Arial"/>
          <w:sz w:val="24"/>
          <w:szCs w:val="24"/>
        </w:rPr>
      </w:pPr>
    </w:p>
    <w:p w14:paraId="45085E3C" w14:textId="77777777" w:rsidR="005830A9" w:rsidRDefault="005830A9">
      <w:pPr>
        <w:rPr>
          <w:rFonts w:ascii="Arial" w:hAnsi="Arial" w:cs="Arial"/>
          <w:sz w:val="24"/>
          <w:szCs w:val="24"/>
        </w:rPr>
      </w:pPr>
      <w:r w:rsidRPr="00217A81">
        <w:rPr>
          <w:rFonts w:ascii="Arial" w:hAnsi="Arial" w:cs="Arial"/>
          <w:sz w:val="24"/>
          <w:szCs w:val="24"/>
        </w:rPr>
        <w:t>________________________ COUNTY</w:t>
      </w:r>
    </w:p>
    <w:p w14:paraId="6D14007B" w14:textId="77777777" w:rsidR="00217A81" w:rsidRPr="00217A81" w:rsidRDefault="00217A81">
      <w:pPr>
        <w:rPr>
          <w:rFonts w:ascii="Arial" w:hAnsi="Arial" w:cs="Arial"/>
          <w:sz w:val="24"/>
          <w:szCs w:val="24"/>
        </w:rPr>
      </w:pPr>
    </w:p>
    <w:p w14:paraId="336362F9" w14:textId="77777777" w:rsidR="005830A9" w:rsidRPr="00217A81" w:rsidRDefault="005830A9">
      <w:pPr>
        <w:rPr>
          <w:rFonts w:ascii="Arial" w:hAnsi="Arial" w:cs="Arial"/>
          <w:sz w:val="24"/>
          <w:szCs w:val="24"/>
        </w:rPr>
      </w:pPr>
      <w:r w:rsidRPr="00217A81">
        <w:rPr>
          <w:rFonts w:ascii="Arial" w:hAnsi="Arial" w:cs="Arial"/>
          <w:sz w:val="24"/>
          <w:szCs w:val="24"/>
        </w:rPr>
        <w:t>________________________________________, Plaintiff</w:t>
      </w:r>
    </w:p>
    <w:p w14:paraId="06D8C0B4" w14:textId="77777777" w:rsidR="005830A9" w:rsidRPr="00217A81" w:rsidRDefault="005830A9">
      <w:pPr>
        <w:rPr>
          <w:rFonts w:ascii="Arial" w:hAnsi="Arial" w:cs="Arial"/>
          <w:sz w:val="24"/>
          <w:szCs w:val="24"/>
        </w:rPr>
      </w:pPr>
      <w:r w:rsidRPr="00217A81">
        <w:rPr>
          <w:rFonts w:ascii="Arial" w:hAnsi="Arial" w:cs="Arial"/>
          <w:sz w:val="24"/>
          <w:szCs w:val="24"/>
        </w:rPr>
        <w:t>against</w:t>
      </w:r>
    </w:p>
    <w:p w14:paraId="44656F7D" w14:textId="77777777" w:rsidR="005830A9" w:rsidRPr="00217A81" w:rsidRDefault="005830A9">
      <w:pPr>
        <w:rPr>
          <w:rFonts w:ascii="Arial" w:hAnsi="Arial" w:cs="Arial"/>
          <w:sz w:val="24"/>
          <w:szCs w:val="24"/>
        </w:rPr>
      </w:pPr>
      <w:r w:rsidRPr="00217A81">
        <w:rPr>
          <w:rFonts w:ascii="Arial" w:hAnsi="Arial" w:cs="Arial"/>
          <w:sz w:val="24"/>
          <w:szCs w:val="24"/>
        </w:rPr>
        <w:t>________________________________________, Defendant</w:t>
      </w:r>
    </w:p>
    <w:p w14:paraId="0272EDCC" w14:textId="77777777" w:rsidR="005830A9" w:rsidRPr="00217A81" w:rsidRDefault="005830A9">
      <w:pPr>
        <w:rPr>
          <w:rFonts w:ascii="Arial" w:hAnsi="Arial" w:cs="Arial"/>
          <w:sz w:val="24"/>
          <w:szCs w:val="24"/>
        </w:rPr>
      </w:pPr>
    </w:p>
    <w:p w14:paraId="0E19675B" w14:textId="77777777" w:rsidR="005830A9" w:rsidRPr="00217A81" w:rsidRDefault="005830A9">
      <w:pPr>
        <w:jc w:val="center"/>
        <w:rPr>
          <w:rFonts w:ascii="Arial" w:hAnsi="Arial" w:cs="Arial"/>
          <w:sz w:val="24"/>
          <w:szCs w:val="24"/>
        </w:rPr>
      </w:pPr>
      <w:r w:rsidRPr="00217A81">
        <w:rPr>
          <w:rFonts w:ascii="Arial" w:hAnsi="Arial" w:cs="Arial"/>
          <w:b/>
          <w:bCs/>
          <w:sz w:val="24"/>
          <w:szCs w:val="24"/>
        </w:rPr>
        <w:t>ANSWER TO CIVIL COMPLAINT</w:t>
      </w:r>
    </w:p>
    <w:p w14:paraId="7F9EC308" w14:textId="77777777" w:rsidR="005830A9" w:rsidRPr="00217A81" w:rsidRDefault="005830A9">
      <w:pPr>
        <w:rPr>
          <w:rFonts w:ascii="Arial" w:hAnsi="Arial" w:cs="Arial"/>
          <w:sz w:val="24"/>
          <w:szCs w:val="24"/>
        </w:rPr>
      </w:pPr>
      <w:r w:rsidRPr="00217A81">
        <w:rPr>
          <w:rFonts w:ascii="Arial" w:hAnsi="Arial" w:cs="Arial"/>
          <w:sz w:val="24"/>
          <w:szCs w:val="24"/>
        </w:rPr>
        <w:t>1.</w:t>
      </w:r>
      <w:r w:rsidRPr="00217A81">
        <w:rPr>
          <w:rFonts w:ascii="Arial" w:hAnsi="Arial" w:cs="Arial"/>
          <w:sz w:val="24"/>
          <w:szCs w:val="24"/>
        </w:rPr>
        <w:tab/>
        <w:t>The amount of damages claimed by Plaintiff is not owed because _____________________________________________________________________</w:t>
      </w:r>
      <w:r w:rsidR="00217A81">
        <w:rPr>
          <w:rFonts w:ascii="Arial" w:hAnsi="Arial" w:cs="Arial"/>
          <w:sz w:val="24"/>
          <w:szCs w:val="24"/>
        </w:rPr>
        <w:br/>
        <w:t>__________________________________________</w:t>
      </w:r>
      <w:r w:rsidRPr="00217A81">
        <w:rPr>
          <w:rFonts w:ascii="Arial" w:hAnsi="Arial" w:cs="Arial"/>
          <w:sz w:val="24"/>
          <w:szCs w:val="24"/>
        </w:rPr>
        <w:t>___________________________</w:t>
      </w:r>
    </w:p>
    <w:p w14:paraId="08AD0ADD" w14:textId="77777777" w:rsidR="005830A9" w:rsidRPr="00217A81" w:rsidRDefault="005830A9">
      <w:pPr>
        <w:rPr>
          <w:rFonts w:ascii="Arial" w:hAnsi="Arial" w:cs="Arial"/>
          <w:sz w:val="24"/>
          <w:szCs w:val="24"/>
        </w:rPr>
      </w:pPr>
    </w:p>
    <w:p w14:paraId="7186649F" w14:textId="77777777" w:rsidR="005830A9" w:rsidRPr="00217A81" w:rsidRDefault="005830A9">
      <w:pPr>
        <w:jc w:val="center"/>
        <w:rPr>
          <w:rFonts w:ascii="Arial" w:hAnsi="Arial" w:cs="Arial"/>
          <w:sz w:val="24"/>
          <w:szCs w:val="24"/>
        </w:rPr>
      </w:pPr>
      <w:r w:rsidRPr="00217A81">
        <w:rPr>
          <w:rFonts w:ascii="Arial" w:hAnsi="Arial" w:cs="Arial"/>
          <w:sz w:val="24"/>
          <w:szCs w:val="24"/>
        </w:rPr>
        <w:t>or</w:t>
      </w:r>
    </w:p>
    <w:p w14:paraId="4BCF2BA3" w14:textId="77777777" w:rsidR="005830A9" w:rsidRPr="00217A81" w:rsidRDefault="005830A9">
      <w:pPr>
        <w:rPr>
          <w:rFonts w:ascii="Arial" w:hAnsi="Arial" w:cs="Arial"/>
          <w:sz w:val="24"/>
          <w:szCs w:val="24"/>
        </w:rPr>
      </w:pPr>
      <w:r w:rsidRPr="00217A81">
        <w:rPr>
          <w:rFonts w:ascii="Arial" w:hAnsi="Arial" w:cs="Arial"/>
          <w:sz w:val="24"/>
          <w:szCs w:val="24"/>
        </w:rPr>
        <w:t>1.</w:t>
      </w:r>
      <w:r w:rsidRPr="00217A81">
        <w:rPr>
          <w:rFonts w:ascii="Arial" w:hAnsi="Arial" w:cs="Arial"/>
          <w:sz w:val="24"/>
          <w:szCs w:val="24"/>
        </w:rPr>
        <w:tab/>
        <w:t xml:space="preserve"> The personal property claimed by Plaintiff should not be turned over to Plaintiff because:</w:t>
      </w:r>
    </w:p>
    <w:p w14:paraId="65C9DA10" w14:textId="77777777" w:rsidR="005830A9" w:rsidRPr="00217A81" w:rsidRDefault="005830A9">
      <w:pPr>
        <w:rPr>
          <w:rFonts w:ascii="Arial" w:hAnsi="Arial" w:cs="Arial"/>
          <w:sz w:val="24"/>
          <w:szCs w:val="24"/>
        </w:rPr>
      </w:pPr>
      <w:r w:rsidRPr="00217A81">
        <w:rPr>
          <w:rFonts w:ascii="Arial" w:hAnsi="Arial" w:cs="Arial"/>
          <w:sz w:val="24"/>
          <w:szCs w:val="24"/>
        </w:rPr>
        <w:t>_____________________________________________________________________</w:t>
      </w:r>
      <w:r w:rsidR="00217A81">
        <w:rPr>
          <w:rFonts w:ascii="Arial" w:hAnsi="Arial" w:cs="Arial"/>
          <w:sz w:val="24"/>
          <w:szCs w:val="24"/>
        </w:rPr>
        <w:br/>
        <w:t>_____________________________________________________________</w:t>
      </w:r>
      <w:r w:rsidRPr="00217A81">
        <w:rPr>
          <w:rFonts w:ascii="Arial" w:hAnsi="Arial" w:cs="Arial"/>
          <w:sz w:val="24"/>
          <w:szCs w:val="24"/>
        </w:rPr>
        <w:t>________</w:t>
      </w:r>
    </w:p>
    <w:p w14:paraId="0BBF8D74" w14:textId="77777777" w:rsidR="005830A9" w:rsidRPr="00217A81" w:rsidRDefault="005830A9">
      <w:pPr>
        <w:rPr>
          <w:rFonts w:ascii="Arial" w:hAnsi="Arial" w:cs="Arial"/>
          <w:sz w:val="24"/>
          <w:szCs w:val="24"/>
        </w:rPr>
      </w:pPr>
      <w:r w:rsidRPr="00217A81">
        <w:rPr>
          <w:rFonts w:ascii="Arial" w:hAnsi="Arial" w:cs="Arial"/>
          <w:sz w:val="24"/>
          <w:szCs w:val="24"/>
        </w:rPr>
        <w:t>2.</w:t>
      </w:r>
      <w:r w:rsidRPr="00217A81">
        <w:rPr>
          <w:rFonts w:ascii="Arial" w:hAnsi="Arial" w:cs="Arial"/>
          <w:sz w:val="24"/>
          <w:szCs w:val="24"/>
        </w:rPr>
        <w:tab/>
        <w:t>[</w:t>
      </w:r>
      <w:r w:rsidRPr="00217A81">
        <w:rPr>
          <w:rFonts w:ascii="Arial" w:hAnsi="Arial" w:cs="Arial"/>
          <w:i/>
          <w:iCs/>
          <w:sz w:val="24"/>
          <w:szCs w:val="24"/>
        </w:rPr>
        <w:t>If applicable</w:t>
      </w:r>
      <w:r w:rsidRPr="00217A81">
        <w:rPr>
          <w:rFonts w:ascii="Arial" w:hAnsi="Arial" w:cs="Arial"/>
          <w:sz w:val="24"/>
          <w:szCs w:val="24"/>
        </w:rPr>
        <w:t xml:space="preserve">] Defendant asserts the following counterclaim or set-off against Plaintiff: </w:t>
      </w:r>
    </w:p>
    <w:p w14:paraId="4EA2555C" w14:textId="77777777" w:rsidR="005830A9" w:rsidRPr="00217A81" w:rsidRDefault="005830A9">
      <w:pPr>
        <w:rPr>
          <w:rFonts w:ascii="Arial" w:hAnsi="Arial" w:cs="Arial"/>
          <w:sz w:val="24"/>
          <w:szCs w:val="24"/>
        </w:rPr>
      </w:pPr>
      <w:r w:rsidRPr="00217A81">
        <w:rPr>
          <w:rFonts w:ascii="Arial" w:hAnsi="Arial" w:cs="Arial"/>
          <w:sz w:val="24"/>
          <w:szCs w:val="24"/>
        </w:rPr>
        <w:t>_____________________________________________________________________</w:t>
      </w:r>
      <w:r w:rsidR="00217A81">
        <w:rPr>
          <w:rFonts w:ascii="Arial" w:hAnsi="Arial" w:cs="Arial"/>
          <w:sz w:val="24"/>
          <w:szCs w:val="24"/>
        </w:rPr>
        <w:br/>
      </w:r>
      <w:r w:rsidRPr="00217A81">
        <w:rPr>
          <w:rFonts w:ascii="Arial" w:hAnsi="Arial" w:cs="Arial"/>
          <w:sz w:val="24"/>
          <w:szCs w:val="24"/>
        </w:rPr>
        <w:t>____________________________________________________________________</w:t>
      </w:r>
      <w:r w:rsidR="00217A81">
        <w:rPr>
          <w:rFonts w:ascii="Arial" w:hAnsi="Arial" w:cs="Arial"/>
          <w:sz w:val="24"/>
          <w:szCs w:val="24"/>
        </w:rPr>
        <w:t>_</w:t>
      </w:r>
      <w:r w:rsidR="00217A81">
        <w:rPr>
          <w:rFonts w:ascii="Arial" w:hAnsi="Arial" w:cs="Arial"/>
          <w:sz w:val="24"/>
          <w:szCs w:val="24"/>
        </w:rPr>
        <w:br/>
        <w:t>_____________________________________________________</w:t>
      </w:r>
      <w:r w:rsidRPr="00217A81">
        <w:rPr>
          <w:rFonts w:ascii="Arial" w:hAnsi="Arial" w:cs="Arial"/>
          <w:sz w:val="24"/>
          <w:szCs w:val="24"/>
        </w:rPr>
        <w:t>________________</w:t>
      </w:r>
    </w:p>
    <w:p w14:paraId="44B1896E" w14:textId="77777777" w:rsidR="005830A9" w:rsidRPr="00217A81" w:rsidRDefault="005830A9">
      <w:pPr>
        <w:rPr>
          <w:rFonts w:ascii="Arial" w:hAnsi="Arial" w:cs="Arial"/>
          <w:sz w:val="24"/>
          <w:szCs w:val="24"/>
        </w:rPr>
      </w:pPr>
      <w:r w:rsidRPr="00217A81">
        <w:rPr>
          <w:rFonts w:ascii="Arial" w:hAnsi="Arial" w:cs="Arial"/>
          <w:sz w:val="24"/>
          <w:szCs w:val="24"/>
        </w:rPr>
        <w:t>3.</w:t>
      </w:r>
      <w:r w:rsidRPr="00217A81">
        <w:rPr>
          <w:rFonts w:ascii="Arial" w:hAnsi="Arial" w:cs="Arial"/>
          <w:sz w:val="24"/>
          <w:szCs w:val="24"/>
        </w:rPr>
        <w:tab/>
        <w:t>Trial by jury is (not) demanded. [</w:t>
      </w:r>
      <w:r w:rsidRPr="00217A81">
        <w:rPr>
          <w:rFonts w:ascii="Arial" w:hAnsi="Arial" w:cs="Arial"/>
          <w:i/>
          <w:iCs/>
          <w:sz w:val="24"/>
          <w:szCs w:val="24"/>
        </w:rPr>
        <w:t>If Plaintiff has already demanded trial by jury, as indicated in the complaint, a jury will be provided automatically and you need not fill in this item. If Plaintiff has not demanded trial by jury, you may do so here, but if you do you must pay an additional cost upon filing this answer.</w:t>
      </w:r>
      <w:r w:rsidRPr="00217A81">
        <w:rPr>
          <w:rFonts w:ascii="Arial" w:hAnsi="Arial" w:cs="Arial"/>
          <w:sz w:val="24"/>
          <w:szCs w:val="24"/>
        </w:rPr>
        <w:t>]</w:t>
      </w:r>
    </w:p>
    <w:p w14:paraId="69F22716" w14:textId="77777777" w:rsidR="005830A9" w:rsidRPr="00217A81" w:rsidRDefault="005830A9">
      <w:pPr>
        <w:rPr>
          <w:rFonts w:ascii="Arial" w:hAnsi="Arial" w:cs="Arial"/>
          <w:sz w:val="24"/>
          <w:szCs w:val="24"/>
        </w:rPr>
      </w:pPr>
      <w:r w:rsidRPr="00217A81">
        <w:rPr>
          <w:rFonts w:ascii="Arial" w:hAnsi="Arial" w:cs="Arial"/>
          <w:sz w:val="24"/>
          <w:szCs w:val="24"/>
        </w:rPr>
        <w:t>4.</w:t>
      </w:r>
      <w:r w:rsidRPr="00217A81">
        <w:rPr>
          <w:rFonts w:ascii="Arial" w:hAnsi="Arial" w:cs="Arial"/>
          <w:sz w:val="24"/>
          <w:szCs w:val="24"/>
        </w:rPr>
        <w:tab/>
        <w:t xml:space="preserve">An audio recording of the trial is (not) demanded. </w:t>
      </w:r>
      <w:r w:rsidRPr="00217A81">
        <w:rPr>
          <w:rFonts w:ascii="Arial" w:hAnsi="Arial" w:cs="Arial"/>
          <w:i/>
          <w:iCs/>
          <w:sz w:val="24"/>
          <w:szCs w:val="24"/>
        </w:rPr>
        <w:t>[If you do not request an audio recording, your right to appeal may be limited.</w:t>
      </w:r>
      <w:r w:rsidRPr="00217A81">
        <w:rPr>
          <w:rFonts w:ascii="Arial" w:hAnsi="Arial" w:cs="Arial"/>
          <w:sz w:val="24"/>
          <w:szCs w:val="24"/>
        </w:rPr>
        <w:t>]</w:t>
      </w:r>
    </w:p>
    <w:p w14:paraId="09D266F0" w14:textId="77777777" w:rsidR="00217A81" w:rsidRDefault="005830A9">
      <w:pPr>
        <w:rPr>
          <w:rFonts w:ascii="Arial" w:hAnsi="Arial" w:cs="Arial"/>
          <w:sz w:val="24"/>
          <w:szCs w:val="24"/>
        </w:rPr>
      </w:pPr>
      <w:r w:rsidRPr="00217A81">
        <w:rPr>
          <w:rFonts w:ascii="Arial" w:hAnsi="Arial" w:cs="Arial"/>
          <w:sz w:val="24"/>
          <w:szCs w:val="24"/>
        </w:rPr>
        <w:t xml:space="preserve">__________________, ________ </w:t>
      </w:r>
    </w:p>
    <w:p w14:paraId="67C3C6E6" w14:textId="77777777" w:rsidR="005830A9" w:rsidRPr="00217A81" w:rsidRDefault="005830A9" w:rsidP="00217A81">
      <w:pPr>
        <w:ind w:left="2880" w:firstLine="720"/>
        <w:rPr>
          <w:rFonts w:ascii="Arial" w:hAnsi="Arial" w:cs="Arial"/>
          <w:sz w:val="24"/>
          <w:szCs w:val="24"/>
        </w:rPr>
      </w:pPr>
      <w:r w:rsidRPr="00217A81">
        <w:rPr>
          <w:rFonts w:ascii="Arial" w:hAnsi="Arial" w:cs="Arial"/>
          <w:sz w:val="24"/>
          <w:szCs w:val="24"/>
        </w:rPr>
        <w:t>__________________________________________</w:t>
      </w:r>
    </w:p>
    <w:p w14:paraId="5CB24ADB"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Signed</w:t>
      </w:r>
    </w:p>
    <w:p w14:paraId="3EEEA394"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__________________________________________</w:t>
      </w:r>
    </w:p>
    <w:p w14:paraId="64062D72"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Name [print]</w:t>
      </w:r>
    </w:p>
    <w:p w14:paraId="5C0A4F98"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__________________________________________</w:t>
      </w:r>
    </w:p>
    <w:p w14:paraId="129C6A9D"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Address [print]</w:t>
      </w:r>
    </w:p>
    <w:p w14:paraId="15B2CE32"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__________________________________________</w:t>
      </w:r>
    </w:p>
    <w:p w14:paraId="079D20BF"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City, State and Zip Code [print]</w:t>
      </w:r>
    </w:p>
    <w:p w14:paraId="31FDE4ED"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__________________________________________</w:t>
      </w:r>
    </w:p>
    <w:p w14:paraId="74443202" w14:textId="77777777" w:rsidR="005830A9" w:rsidRPr="00217A81" w:rsidRDefault="005830A9">
      <w:pPr>
        <w:rPr>
          <w:rFonts w:ascii="Arial" w:hAnsi="Arial" w:cs="Arial"/>
          <w:sz w:val="24"/>
          <w:szCs w:val="24"/>
        </w:rPr>
      </w:pP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r>
      <w:r w:rsidRPr="00217A81">
        <w:rPr>
          <w:rFonts w:ascii="Arial" w:hAnsi="Arial" w:cs="Arial"/>
          <w:sz w:val="24"/>
          <w:szCs w:val="24"/>
        </w:rPr>
        <w:tab/>
        <w:t>Telephone number</w:t>
      </w:r>
    </w:p>
    <w:p w14:paraId="773F75BA" w14:textId="618BA29F" w:rsidR="005830A9" w:rsidRPr="00217A81" w:rsidRDefault="005830A9">
      <w:pPr>
        <w:rPr>
          <w:rFonts w:ascii="Arial" w:hAnsi="Arial" w:cs="Arial"/>
        </w:rPr>
      </w:pPr>
      <w:r w:rsidRPr="00217A81">
        <w:rPr>
          <w:rFonts w:ascii="Arial" w:hAnsi="Arial" w:cs="Arial"/>
          <w:sz w:val="24"/>
          <w:szCs w:val="24"/>
        </w:rPr>
        <w:t>(</w:t>
      </w:r>
      <w:r w:rsidRPr="00217A81">
        <w:rPr>
          <w:rFonts w:ascii="Arial" w:hAnsi="Arial" w:cs="Arial"/>
          <w:i/>
          <w:iCs/>
          <w:sz w:val="24"/>
          <w:szCs w:val="24"/>
        </w:rPr>
        <w:t>This Answer must be filed with the court on or before the date set in the Summons.</w:t>
      </w:r>
      <w:r w:rsidRPr="00217A81">
        <w:rPr>
          <w:rFonts w:ascii="Arial" w:hAnsi="Arial" w:cs="Arial"/>
          <w:sz w:val="24"/>
          <w:szCs w:val="24"/>
        </w:rPr>
        <w:t>)</w:t>
      </w:r>
    </w:p>
    <w:sectPr w:rsidR="005830A9" w:rsidRPr="00217A8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FA5"/>
    <w:rsid w:val="00217A81"/>
    <w:rsid w:val="0028686E"/>
    <w:rsid w:val="004C49B6"/>
    <w:rsid w:val="005830A9"/>
    <w:rsid w:val="00DD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A4E56F"/>
  <w14:defaultImageDpi w14:val="0"/>
  <w15:chartTrackingRefBased/>
  <w15:docId w15:val="{9966EF54-120A-4F9A-90E2-DDD2EE56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9BFB1-6015-4E1D-836E-83AF35BF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415B9-5778-49DA-A1CE-FA062D4B2C42}">
  <ds:schemaRefs>
    <ds:schemaRef ds:uri="http://schemas.microsoft.com/sharepoint/v3/contenttype/forms"/>
  </ds:schemaRefs>
</ds:datastoreItem>
</file>

<file path=customXml/itemProps3.xml><?xml version="1.0" encoding="utf-8"?>
<ds:datastoreItem xmlns:ds="http://schemas.openxmlformats.org/officeDocument/2006/customXml" ds:itemID="{FAD32A4C-C89C-466D-ACFB-54E0D65EE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2023-10-12T19:16:00Z</dcterms:created>
  <dcterms:modified xsi:type="dcterms:W3CDTF">2023-10-12T19:17:00Z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