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FF41" w14:textId="659B4E0F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  <w:b/>
          <w:bCs/>
        </w:rPr>
        <w:t>9</w:t>
      </w:r>
      <w:r w:rsidR="002626F9" w:rsidRPr="000076D3">
        <w:rPr>
          <w:rFonts w:ascii="Arial" w:eastAsia="PMingLiU" w:hAnsi="Arial" w:cs="Arial"/>
          <w:b/>
          <w:bCs/>
        </w:rPr>
        <w:t>-</w:t>
      </w:r>
      <w:r w:rsidRPr="000076D3">
        <w:rPr>
          <w:rFonts w:ascii="Arial" w:eastAsia="PMingLiU" w:hAnsi="Arial" w:cs="Arial"/>
          <w:b/>
          <w:bCs/>
        </w:rPr>
        <w:t>514A.  Defendant information sheet.</w:t>
      </w:r>
    </w:p>
    <w:p w14:paraId="1C022267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[For use with Rules 5-602.1, 6-507.1, and 8-507.1 NMRA]</w:t>
      </w:r>
    </w:p>
    <w:p w14:paraId="18EE8F54" w14:textId="77777777" w:rsidR="00BA0296" w:rsidRPr="000076D3" w:rsidRDefault="00BA0296">
      <w:pPr>
        <w:rPr>
          <w:rFonts w:ascii="Arial" w:eastAsia="PMingLiU" w:hAnsi="Arial" w:cs="Arial"/>
        </w:rPr>
      </w:pPr>
    </w:p>
    <w:p w14:paraId="12FD4F0D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STATE OF NEW MEXICO</w:t>
      </w:r>
    </w:p>
    <w:p w14:paraId="1ACE6EC8" w14:textId="648187CA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[COUNTY OF ___________________]</w:t>
      </w:r>
      <w:r w:rsidR="000076D3">
        <w:rPr>
          <w:rFonts w:ascii="Arial" w:eastAsia="PMingLiU" w:hAnsi="Arial" w:cs="Arial"/>
        </w:rPr>
        <w:t xml:space="preserve"> </w:t>
      </w:r>
    </w:p>
    <w:p w14:paraId="7C7CA5F3" w14:textId="58434EC9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[CITY OF _______________________]</w:t>
      </w:r>
      <w:r w:rsidR="000076D3">
        <w:rPr>
          <w:rFonts w:ascii="Arial" w:eastAsia="PMingLiU" w:hAnsi="Arial" w:cs="Arial"/>
        </w:rPr>
        <w:t xml:space="preserve"> </w:t>
      </w:r>
    </w:p>
    <w:p w14:paraId="54F75D6D" w14:textId="24DBDD8F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_________________</w:t>
      </w:r>
      <w:r w:rsidR="000076D3">
        <w:rPr>
          <w:rFonts w:ascii="Arial" w:eastAsia="PMingLiU" w:hAnsi="Arial" w:cs="Arial"/>
        </w:rPr>
        <w:t>_______</w:t>
      </w:r>
      <w:r w:rsidRPr="000076D3">
        <w:rPr>
          <w:rFonts w:ascii="Arial" w:eastAsia="PMingLiU" w:hAnsi="Arial" w:cs="Arial"/>
        </w:rPr>
        <w:t>_ COURT</w:t>
      </w:r>
    </w:p>
    <w:p w14:paraId="30C80C12" w14:textId="77777777" w:rsidR="00BA0296" w:rsidRPr="000076D3" w:rsidRDefault="00BA0296">
      <w:pPr>
        <w:rPr>
          <w:rFonts w:ascii="Arial" w:eastAsia="PMingLiU" w:hAnsi="Arial" w:cs="Arial"/>
        </w:rPr>
      </w:pPr>
    </w:p>
    <w:p w14:paraId="0583D07B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[STATE OF NEW MEXICO]</w:t>
      </w:r>
    </w:p>
    <w:p w14:paraId="2CE1AC2B" w14:textId="21CF779D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[COUNTY OF ___________________]</w:t>
      </w:r>
      <w:r w:rsidR="000076D3">
        <w:rPr>
          <w:rFonts w:ascii="Arial" w:eastAsia="PMingLiU" w:hAnsi="Arial" w:cs="Arial"/>
        </w:rPr>
        <w:t xml:space="preserve"> </w:t>
      </w:r>
    </w:p>
    <w:p w14:paraId="6896AAE9" w14:textId="2F2C9282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[CITY OF _______________________]</w:t>
      </w:r>
      <w:r w:rsidR="000076D3">
        <w:rPr>
          <w:rFonts w:ascii="Arial" w:eastAsia="PMingLiU" w:hAnsi="Arial" w:cs="Arial"/>
        </w:rPr>
        <w:t xml:space="preserve"> </w:t>
      </w:r>
    </w:p>
    <w:p w14:paraId="77279CCF" w14:textId="77777777" w:rsidR="00BA0296" w:rsidRPr="000076D3" w:rsidRDefault="00BA0296">
      <w:pPr>
        <w:rPr>
          <w:rFonts w:ascii="Arial" w:eastAsia="PMingLiU" w:hAnsi="Arial" w:cs="Arial"/>
        </w:rPr>
      </w:pPr>
    </w:p>
    <w:p w14:paraId="45B7AE2E" w14:textId="79301DA0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v.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>No. __________</w:t>
      </w:r>
      <w:r w:rsidR="000076D3">
        <w:rPr>
          <w:rFonts w:ascii="Arial" w:eastAsia="PMingLiU" w:hAnsi="Arial" w:cs="Arial"/>
        </w:rPr>
        <w:t xml:space="preserve"> </w:t>
      </w:r>
    </w:p>
    <w:p w14:paraId="32A1F3A7" w14:textId="77777777" w:rsidR="00BA0296" w:rsidRPr="000076D3" w:rsidRDefault="00BA0296">
      <w:pPr>
        <w:rPr>
          <w:rFonts w:ascii="Arial" w:eastAsia="PMingLiU" w:hAnsi="Arial" w:cs="Arial"/>
        </w:rPr>
      </w:pPr>
    </w:p>
    <w:p w14:paraId="0A0D1873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___________________________________, Defendant.</w:t>
      </w:r>
    </w:p>
    <w:p w14:paraId="336FB1E5" w14:textId="77777777" w:rsidR="00BA0296" w:rsidRPr="000076D3" w:rsidRDefault="00BA0296">
      <w:pPr>
        <w:rPr>
          <w:rFonts w:ascii="Arial" w:eastAsia="PMingLiU" w:hAnsi="Arial" w:cs="Arial"/>
        </w:rPr>
      </w:pPr>
    </w:p>
    <w:p w14:paraId="5F0867EB" w14:textId="77777777" w:rsidR="00BA0296" w:rsidRPr="000076D3" w:rsidRDefault="00BA0296">
      <w:pPr>
        <w:tabs>
          <w:tab w:val="center" w:pos="4680"/>
        </w:tabs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  <w:b/>
          <w:bCs/>
        </w:rPr>
        <w:t>DEFENDANT INFORMATION SHEET</w:t>
      </w:r>
    </w:p>
    <w:p w14:paraId="60879862" w14:textId="77777777" w:rsidR="00BA0296" w:rsidRPr="000076D3" w:rsidRDefault="00BA0296">
      <w:pPr>
        <w:tabs>
          <w:tab w:val="center" w:pos="4680"/>
        </w:tabs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ab/>
        <w:t>(</w:t>
      </w:r>
      <w:r w:rsidRPr="000076D3">
        <w:rPr>
          <w:rFonts w:ascii="Arial" w:eastAsia="PMingLiU" w:hAnsi="Arial" w:cs="Arial"/>
          <w:b/>
          <w:bCs/>
          <w:i/>
          <w:iCs/>
        </w:rPr>
        <w:t>Please provide the following information about the defendant.</w:t>
      </w:r>
      <w:r w:rsidRPr="000076D3">
        <w:rPr>
          <w:rFonts w:ascii="Arial" w:eastAsia="PMingLiU" w:hAnsi="Arial" w:cs="Arial"/>
          <w:b/>
          <w:bCs/>
        </w:rPr>
        <w:t>)</w:t>
      </w:r>
    </w:p>
    <w:p w14:paraId="4CEDC4A9" w14:textId="77777777" w:rsidR="00BA0296" w:rsidRPr="000076D3" w:rsidRDefault="00BA0296">
      <w:pPr>
        <w:rPr>
          <w:rFonts w:ascii="Arial" w:eastAsia="PMingLiU" w:hAnsi="Arial" w:cs="Arial"/>
        </w:rPr>
      </w:pPr>
    </w:p>
    <w:p w14:paraId="589E7829" w14:textId="277D2BA0" w:rsidR="00BA0296" w:rsidRPr="000076D3" w:rsidRDefault="00BA0296">
      <w:pPr>
        <w:tabs>
          <w:tab w:val="left" w:pos="-1440"/>
        </w:tabs>
        <w:ind w:left="2160" w:hanging="2160"/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 xml:space="preserve">Full name: 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5274A4E5" w14:textId="07FF731E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Date of birth:</w:t>
      </w:r>
      <w:r w:rsidR="000076D3">
        <w:rPr>
          <w:rFonts w:ascii="Arial" w:eastAsia="PMingLiU" w:hAnsi="Arial" w:cs="Arial"/>
        </w:rPr>
        <w:t xml:space="preserve"> </w:t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</w:rPr>
        <w:t xml:space="preserve">__________________________________ </w:t>
      </w:r>
    </w:p>
    <w:p w14:paraId="5FE6C386" w14:textId="6DEFFF24" w:rsidR="00BA0296" w:rsidRPr="000076D3" w:rsidRDefault="00BA0296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 xml:space="preserve">Sex: 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32E7DFD2" w14:textId="2B1BFF9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 xml:space="preserve">SSN: 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04824399" w14:textId="6C2912E7" w:rsidR="00BA0296" w:rsidRPr="000076D3" w:rsidRDefault="00BA0296">
      <w:pPr>
        <w:rPr>
          <w:rFonts w:ascii="Arial" w:eastAsia="PMingLiU" w:hAnsi="Arial" w:cs="Arial"/>
          <w:u w:val="single"/>
        </w:rPr>
      </w:pPr>
      <w:r w:rsidRPr="000076D3">
        <w:rPr>
          <w:rFonts w:ascii="Arial" w:eastAsia="PMingLiU" w:hAnsi="Arial" w:cs="Arial"/>
        </w:rPr>
        <w:t xml:space="preserve">Home address: </w:t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146802ED" w14:textId="7EC719F5" w:rsidR="00BA0296" w:rsidRPr="000076D3" w:rsidRDefault="000076D3">
      <w:pPr>
        <w:ind w:left="2160"/>
        <w:rPr>
          <w:rFonts w:ascii="Arial" w:eastAsia="PMingLiU" w:hAnsi="Arial" w:cs="Arial"/>
          <w:u w:val="single"/>
        </w:rPr>
      </w:pPr>
      <w:r>
        <w:rPr>
          <w:rFonts w:ascii="Arial" w:eastAsia="PMingLiU" w:hAnsi="Arial" w:cs="Arial"/>
          <w:u w:val="single"/>
        </w:rPr>
        <w:t xml:space="preserve">__________________________________ </w:t>
      </w:r>
    </w:p>
    <w:p w14:paraId="7544F65E" w14:textId="373BB787" w:rsidR="00BA0296" w:rsidRPr="000076D3" w:rsidRDefault="00BA0296">
      <w:pPr>
        <w:tabs>
          <w:tab w:val="left" w:pos="-1440"/>
        </w:tabs>
        <w:ind w:left="2160" w:hanging="2160"/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Phone number(s):</w:t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71AC5DCB" w14:textId="08FC82B3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 xml:space="preserve">Email address: </w:t>
      </w:r>
      <w:r w:rsidRPr="000076D3">
        <w:rPr>
          <w:rFonts w:ascii="Arial" w:eastAsia="PMingLiU" w:hAnsi="Arial" w:cs="Arial"/>
        </w:rPr>
        <w:tab/>
      </w:r>
      <w:r w:rsidR="000076D3">
        <w:rPr>
          <w:rFonts w:ascii="Arial" w:eastAsia="PMingLiU" w:hAnsi="Arial" w:cs="Arial"/>
          <w:u w:val="single"/>
        </w:rPr>
        <w:t xml:space="preserve">__________________________________ </w:t>
      </w:r>
    </w:p>
    <w:p w14:paraId="7C973971" w14:textId="77777777" w:rsidR="00BA0296" w:rsidRPr="000076D3" w:rsidRDefault="00BA0296">
      <w:pPr>
        <w:rPr>
          <w:rFonts w:ascii="Arial" w:eastAsia="PMingLiU" w:hAnsi="Arial" w:cs="Arial"/>
        </w:rPr>
      </w:pPr>
    </w:p>
    <w:p w14:paraId="50839844" w14:textId="3E537754" w:rsidR="00BA0296" w:rsidRPr="000076D3" w:rsidRDefault="00BA0296">
      <w:pPr>
        <w:tabs>
          <w:tab w:val="left" w:pos="-1440"/>
        </w:tabs>
        <w:ind w:left="5040" w:hanging="5040"/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 xml:space="preserve">Is the defendant incarcerated? 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Yes</w:t>
      </w:r>
      <w:r w:rsidR="000076D3">
        <w:rPr>
          <w:rFonts w:ascii="Arial" w:eastAsia="PMingLiU" w:hAnsi="Arial" w:cs="Arial"/>
        </w:rPr>
        <w:t xml:space="preserve"> </w:t>
      </w:r>
      <w:r w:rsidRPr="000076D3">
        <w:rPr>
          <w:rFonts w:ascii="Arial" w:eastAsia="PMingLiU" w:hAnsi="Arial" w:cs="Arial"/>
        </w:rPr>
        <w:tab/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No</w:t>
      </w:r>
    </w:p>
    <w:p w14:paraId="6375380D" w14:textId="1AC2AE42" w:rsidR="00BA0296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If yes, in what facility?</w:t>
      </w:r>
      <w:r w:rsidR="000076D3">
        <w:rPr>
          <w:rFonts w:ascii="Arial" w:eastAsia="PMingLiU" w:hAnsi="Arial" w:cs="Arial"/>
        </w:rPr>
        <w:t xml:space="preserve"> ____________________________________________________ </w:t>
      </w:r>
    </w:p>
    <w:p w14:paraId="09091AB9" w14:textId="39A3E49B" w:rsidR="000076D3" w:rsidRPr="000076D3" w:rsidRDefault="000076D3">
      <w:pPr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______________________________________________________________________ </w:t>
      </w:r>
    </w:p>
    <w:p w14:paraId="22F43247" w14:textId="2C62F6F5" w:rsidR="00BA0296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Current charge(s):</w:t>
      </w:r>
      <w:r w:rsidR="000076D3">
        <w:rPr>
          <w:rFonts w:ascii="Arial" w:eastAsia="PMingLiU" w:hAnsi="Arial" w:cs="Arial"/>
        </w:rPr>
        <w:t xml:space="preserve"> _______________________________________________________ </w:t>
      </w:r>
    </w:p>
    <w:p w14:paraId="633FE4D7" w14:textId="6BA8EBEB" w:rsidR="000076D3" w:rsidRDefault="000076D3">
      <w:pPr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______________________________________________________________________ </w:t>
      </w:r>
    </w:p>
    <w:p w14:paraId="75093269" w14:textId="4A6F8B2F" w:rsidR="000076D3" w:rsidRPr="000076D3" w:rsidRDefault="000076D3">
      <w:pPr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______________________________________________________________________ </w:t>
      </w:r>
    </w:p>
    <w:p w14:paraId="0D398252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(</w:t>
      </w:r>
      <w:r w:rsidRPr="000076D3">
        <w:rPr>
          <w:rFonts w:ascii="Arial" w:eastAsia="PMingLiU" w:hAnsi="Arial" w:cs="Arial"/>
          <w:i/>
          <w:iCs/>
        </w:rPr>
        <w:t>Select all that apply</w:t>
      </w:r>
      <w:r w:rsidRPr="000076D3">
        <w:rPr>
          <w:rFonts w:ascii="Arial" w:eastAsia="PMingLiU" w:hAnsi="Arial" w:cs="Arial"/>
        </w:rPr>
        <w:t>)</w:t>
      </w:r>
    </w:p>
    <w:p w14:paraId="724943ED" w14:textId="77777777" w:rsidR="00BA0296" w:rsidRPr="000076D3" w:rsidRDefault="00BA0296">
      <w:pPr>
        <w:tabs>
          <w:tab w:val="left" w:pos="-1440"/>
        </w:tabs>
        <w:ind w:left="2160" w:hanging="2160"/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Misdemeanor </w:t>
      </w:r>
      <w:r w:rsidRPr="000076D3">
        <w:rPr>
          <w:rFonts w:ascii="Arial" w:eastAsia="PMingLiU" w:hAnsi="Arial" w:cs="Arial"/>
        </w:rPr>
        <w:tab/>
        <w:t xml:space="preserve">Felony: </w:t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1st degree </w:t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2nd degree </w:t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3rd degree </w:t>
      </w:r>
      <w:r w:rsidRPr="000076D3">
        <w:rPr>
          <w:rFonts w:ascii="Arial" w:eastAsia="PMingLiU" w:hAnsi="Arial" w:cs="Arial"/>
        </w:rPr>
        <w:sym w:font="WP TypographicSymbols" w:char="0047"/>
      </w:r>
      <w:r w:rsidRPr="000076D3">
        <w:rPr>
          <w:rFonts w:ascii="Arial" w:eastAsia="PMingLiU" w:hAnsi="Arial" w:cs="Arial"/>
        </w:rPr>
        <w:t xml:space="preserve"> 4th degree</w:t>
      </w:r>
    </w:p>
    <w:p w14:paraId="7FBFC784" w14:textId="77777777" w:rsidR="00BA0296" w:rsidRPr="000076D3" w:rsidRDefault="00BA0296">
      <w:pPr>
        <w:rPr>
          <w:rFonts w:ascii="Arial" w:eastAsia="PMingLiU" w:hAnsi="Arial" w:cs="Arial"/>
        </w:rPr>
      </w:pPr>
    </w:p>
    <w:p w14:paraId="7B560CDC" w14:textId="094E0BAB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Submitted by:</w:t>
      </w:r>
      <w:r w:rsidR="000076D3">
        <w:rPr>
          <w:rFonts w:ascii="Arial" w:eastAsia="PMingLiU" w:hAnsi="Arial" w:cs="Arial"/>
        </w:rPr>
        <w:t xml:space="preserve"> __________________________________________________________ </w:t>
      </w:r>
    </w:p>
    <w:p w14:paraId="1C4E406A" w14:textId="40A1B2C0" w:rsidR="00BA0296" w:rsidRPr="000076D3" w:rsidRDefault="00BA0296">
      <w:pPr>
        <w:rPr>
          <w:rFonts w:ascii="Arial" w:eastAsia="PMingLiU" w:hAnsi="Arial" w:cs="Arial"/>
        </w:rPr>
      </w:pPr>
    </w:p>
    <w:p w14:paraId="0109D41D" w14:textId="77777777" w:rsidR="00BA0296" w:rsidRPr="000076D3" w:rsidRDefault="00BA0296">
      <w:pPr>
        <w:rPr>
          <w:rFonts w:ascii="Arial" w:eastAsia="PMingLiU" w:hAnsi="Arial" w:cs="Arial"/>
        </w:rPr>
      </w:pPr>
      <w:r w:rsidRPr="000076D3">
        <w:rPr>
          <w:rFonts w:ascii="Arial" w:eastAsia="PMingLiU" w:hAnsi="Arial" w:cs="Arial"/>
        </w:rPr>
        <w:t>[Approved by Supreme Court Order No. 18-8300-023, effective for all cases filed on or after February 1, 2019.]</w:t>
      </w:r>
    </w:p>
    <w:sectPr w:rsidR="00BA0296" w:rsidRPr="000076D3" w:rsidSect="00BA029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296"/>
    <w:rsid w:val="000076D3"/>
    <w:rsid w:val="002626F9"/>
    <w:rsid w:val="00433EAF"/>
    <w:rsid w:val="009B478F"/>
    <w:rsid w:val="00B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AC4478"/>
  <w14:defaultImageDpi w14:val="0"/>
  <w15:chartTrackingRefBased/>
  <w15:docId w15:val="{51CEE836-2BAA-4B06-BB44-B197DC2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B4B0D3-5138-4C70-AE1D-E19BB1D08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F84EA-63AD-4C29-9197-59054E9C6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4D495-2B30-401B-82AE-EC34EAFD7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2023-10-27T18:57:00Z</dcterms:created>
  <dcterms:modified xsi:type="dcterms:W3CDTF">2023-10-27T19:00:00Z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