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791A" w14:textId="5115D450" w:rsidR="00014297" w:rsidRPr="003D4E1B" w:rsidRDefault="00014297" w:rsidP="003D4E1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  <w:lang w:val="en-CA"/>
        </w:rPr>
        <w:fldChar w:fldCharType="begin"/>
      </w:r>
      <w:r w:rsidRPr="003D4E1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D4E1B">
        <w:rPr>
          <w:rFonts w:ascii="Arial" w:hAnsi="Arial" w:cs="Arial"/>
          <w:sz w:val="24"/>
          <w:szCs w:val="24"/>
          <w:lang w:val="en-CA"/>
        </w:rPr>
        <w:fldChar w:fldCharType="end"/>
      </w:r>
      <w:r w:rsidRPr="003D4E1B">
        <w:rPr>
          <w:rFonts w:ascii="Arial" w:hAnsi="Arial" w:cs="Arial"/>
          <w:b/>
          <w:bCs/>
          <w:sz w:val="24"/>
          <w:szCs w:val="24"/>
        </w:rPr>
        <w:t>14-4409. Medicaid fraud; soliciting or receiving rebate for referral of recipient.</w:t>
      </w:r>
    </w:p>
    <w:p w14:paraId="1D0A8382" w14:textId="451FF99D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For you to find the defendant guilty of Medicaid fraud as charged in Count ____, the State must prove to your satisfaction beyond a reasonable doubt each of the following elements of the crime:</w:t>
      </w:r>
      <w:r w:rsidR="003D4E1B">
        <w:rPr>
          <w:rFonts w:ascii="Arial" w:hAnsi="Arial" w:cs="Arial"/>
          <w:sz w:val="24"/>
          <w:szCs w:val="24"/>
        </w:rPr>
        <w:t xml:space="preserve"> </w:t>
      </w:r>
    </w:p>
    <w:p w14:paraId="3763DA63" w14:textId="76B7DCD7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1.</w:t>
      </w:r>
      <w:r w:rsidRPr="003D4E1B">
        <w:rPr>
          <w:rFonts w:ascii="Arial" w:hAnsi="Arial" w:cs="Arial"/>
          <w:sz w:val="24"/>
          <w:szCs w:val="24"/>
        </w:rPr>
        <w:tab/>
        <w:t>_____________</w:t>
      </w:r>
      <w:r w:rsidRPr="003D4E1B">
        <w:rPr>
          <w:rFonts w:ascii="Arial" w:hAnsi="Arial" w:cs="Arial"/>
          <w:sz w:val="24"/>
          <w:szCs w:val="24"/>
          <w:vertAlign w:val="superscript"/>
        </w:rPr>
        <w:t>1</w:t>
      </w:r>
      <w:r w:rsidRPr="003D4E1B">
        <w:rPr>
          <w:rFonts w:ascii="Arial" w:hAnsi="Arial" w:cs="Arial"/>
          <w:sz w:val="24"/>
          <w:szCs w:val="24"/>
        </w:rPr>
        <w:t xml:space="preserve"> is a provider. </w:t>
      </w:r>
    </w:p>
    <w:p w14:paraId="0CBDCF60" w14:textId="06A01806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2.</w:t>
      </w:r>
      <w:r w:rsidRPr="003D4E1B">
        <w:rPr>
          <w:rFonts w:ascii="Arial" w:hAnsi="Arial" w:cs="Arial"/>
          <w:sz w:val="24"/>
          <w:szCs w:val="24"/>
        </w:rPr>
        <w:tab/>
        <w:t>_____________</w:t>
      </w:r>
      <w:r w:rsidRPr="003D4E1B">
        <w:rPr>
          <w:rFonts w:ascii="Arial" w:hAnsi="Arial" w:cs="Arial"/>
          <w:sz w:val="24"/>
          <w:szCs w:val="24"/>
          <w:vertAlign w:val="superscript"/>
        </w:rPr>
        <w:t>2</w:t>
      </w:r>
      <w:r w:rsidRPr="003D4E1B">
        <w:rPr>
          <w:rFonts w:ascii="Arial" w:hAnsi="Arial" w:cs="Arial"/>
          <w:sz w:val="24"/>
          <w:szCs w:val="24"/>
        </w:rPr>
        <w:t xml:space="preserve"> is a recipient. </w:t>
      </w:r>
    </w:p>
    <w:p w14:paraId="68C94D52" w14:textId="7C1790DA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3.</w:t>
      </w:r>
      <w:r w:rsidRPr="003D4E1B">
        <w:rPr>
          <w:rFonts w:ascii="Arial" w:hAnsi="Arial" w:cs="Arial"/>
          <w:sz w:val="24"/>
          <w:szCs w:val="24"/>
        </w:rPr>
        <w:tab/>
        <w:t>The defendant [paid] [solicited] [offered] [received]</w:t>
      </w:r>
      <w:r w:rsidRPr="003D4E1B">
        <w:rPr>
          <w:rFonts w:ascii="Arial" w:hAnsi="Arial" w:cs="Arial"/>
          <w:sz w:val="24"/>
          <w:szCs w:val="24"/>
          <w:vertAlign w:val="superscript"/>
        </w:rPr>
        <w:t>3</w:t>
      </w:r>
      <w:r w:rsidRPr="003D4E1B">
        <w:rPr>
          <w:rFonts w:ascii="Arial" w:hAnsi="Arial" w:cs="Arial"/>
          <w:sz w:val="24"/>
          <w:szCs w:val="24"/>
        </w:rPr>
        <w:t xml:space="preserve"> a rebate of a fee or charge made to ___________</w:t>
      </w:r>
      <w:r w:rsidRPr="003D4E1B">
        <w:rPr>
          <w:rFonts w:ascii="Arial" w:hAnsi="Arial" w:cs="Arial"/>
          <w:sz w:val="24"/>
          <w:szCs w:val="24"/>
          <w:vertAlign w:val="superscript"/>
        </w:rPr>
        <w:t>1</w:t>
      </w:r>
      <w:r w:rsidRPr="003D4E1B">
        <w:rPr>
          <w:rFonts w:ascii="Arial" w:hAnsi="Arial" w:cs="Arial"/>
          <w:sz w:val="24"/>
          <w:szCs w:val="24"/>
        </w:rPr>
        <w:t xml:space="preserve">. </w:t>
      </w:r>
    </w:p>
    <w:p w14:paraId="0DA82C84" w14:textId="176D77EE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4.</w:t>
      </w:r>
      <w:r w:rsidRPr="003D4E1B">
        <w:rPr>
          <w:rFonts w:ascii="Arial" w:hAnsi="Arial" w:cs="Arial"/>
          <w:sz w:val="24"/>
          <w:szCs w:val="24"/>
        </w:rPr>
        <w:tab/>
        <w:t>The rebate was [paid] [solicited] [offered] [received]</w:t>
      </w:r>
      <w:r w:rsidRPr="003D4E1B">
        <w:rPr>
          <w:rFonts w:ascii="Arial" w:hAnsi="Arial" w:cs="Arial"/>
          <w:sz w:val="24"/>
          <w:szCs w:val="24"/>
          <w:vertAlign w:val="superscript"/>
        </w:rPr>
        <w:t>3</w:t>
      </w:r>
      <w:r w:rsidRPr="003D4E1B">
        <w:rPr>
          <w:rFonts w:ascii="Arial" w:hAnsi="Arial" w:cs="Arial"/>
          <w:sz w:val="24"/>
          <w:szCs w:val="24"/>
        </w:rPr>
        <w:t xml:space="preserve"> for referring _____________</w:t>
      </w:r>
      <w:r w:rsidRPr="003D4E1B">
        <w:rPr>
          <w:rFonts w:ascii="Arial" w:hAnsi="Arial" w:cs="Arial"/>
          <w:sz w:val="24"/>
          <w:szCs w:val="24"/>
          <w:vertAlign w:val="superscript"/>
        </w:rPr>
        <w:t>2</w:t>
      </w:r>
      <w:r w:rsidRPr="003D4E1B">
        <w:rPr>
          <w:rFonts w:ascii="Arial" w:hAnsi="Arial" w:cs="Arial"/>
          <w:sz w:val="24"/>
          <w:szCs w:val="24"/>
        </w:rPr>
        <w:t xml:space="preserve"> to _____________</w:t>
      </w:r>
      <w:r w:rsidRPr="003D4E1B">
        <w:rPr>
          <w:rFonts w:ascii="Arial" w:hAnsi="Arial" w:cs="Arial"/>
          <w:sz w:val="24"/>
          <w:szCs w:val="24"/>
          <w:vertAlign w:val="superscript"/>
        </w:rPr>
        <w:t>1</w:t>
      </w:r>
      <w:r w:rsidRPr="003D4E1B">
        <w:rPr>
          <w:rFonts w:ascii="Arial" w:hAnsi="Arial" w:cs="Arial"/>
          <w:sz w:val="24"/>
          <w:szCs w:val="24"/>
        </w:rPr>
        <w:t xml:space="preserve">. </w:t>
      </w:r>
    </w:p>
    <w:p w14:paraId="07C082BF" w14:textId="54B61E72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5.</w:t>
      </w:r>
      <w:r w:rsidRPr="003D4E1B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3D4E1B">
        <w:rPr>
          <w:rFonts w:ascii="Arial" w:hAnsi="Arial" w:cs="Arial"/>
          <w:sz w:val="24"/>
          <w:szCs w:val="24"/>
          <w:vertAlign w:val="superscript"/>
        </w:rPr>
        <w:t>4</w:t>
      </w:r>
      <w:r w:rsidRPr="003D4E1B">
        <w:rPr>
          <w:rFonts w:ascii="Arial" w:hAnsi="Arial" w:cs="Arial"/>
          <w:sz w:val="24"/>
          <w:szCs w:val="24"/>
        </w:rPr>
        <w:t xml:space="preserve"> </w:t>
      </w:r>
    </w:p>
    <w:p w14:paraId="7F64951A" w14:textId="77777777" w:rsidR="00014297" w:rsidRPr="003D4E1B" w:rsidRDefault="00014297">
      <w:pPr>
        <w:rPr>
          <w:rFonts w:ascii="Arial" w:hAnsi="Arial" w:cs="Arial"/>
          <w:sz w:val="24"/>
          <w:szCs w:val="24"/>
        </w:rPr>
      </w:pPr>
    </w:p>
    <w:p w14:paraId="50B8FDBB" w14:textId="69BAD04E" w:rsidR="00014297" w:rsidRPr="003D4E1B" w:rsidRDefault="00014297" w:rsidP="003D4E1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>USE NOTE</w:t>
      </w:r>
      <w:r w:rsidR="003D4E1B">
        <w:rPr>
          <w:rFonts w:ascii="Arial" w:hAnsi="Arial" w:cs="Arial"/>
          <w:sz w:val="24"/>
          <w:szCs w:val="24"/>
        </w:rPr>
        <w:t>S</w:t>
      </w:r>
    </w:p>
    <w:p w14:paraId="63EACF5D" w14:textId="3CBFDE5B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1.</w:t>
      </w:r>
      <w:r w:rsidRPr="003D4E1B">
        <w:rPr>
          <w:rFonts w:ascii="Arial" w:hAnsi="Arial" w:cs="Arial"/>
          <w:sz w:val="24"/>
          <w:szCs w:val="24"/>
        </w:rPr>
        <w:tab/>
        <w:t xml:space="preserve">List the provider’s name. </w:t>
      </w:r>
    </w:p>
    <w:p w14:paraId="42221A39" w14:textId="27C22167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2.</w:t>
      </w:r>
      <w:r w:rsidRPr="003D4E1B">
        <w:rPr>
          <w:rFonts w:ascii="Arial" w:hAnsi="Arial" w:cs="Arial"/>
          <w:sz w:val="24"/>
          <w:szCs w:val="24"/>
        </w:rPr>
        <w:tab/>
        <w:t xml:space="preserve">List the recipient’s name. </w:t>
      </w:r>
    </w:p>
    <w:p w14:paraId="3154C4B7" w14:textId="4B1F7BA5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3.</w:t>
      </w:r>
      <w:r w:rsidRPr="003D4E1B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1C0B6950" w14:textId="11D7560A" w:rsidR="00014297" w:rsidRPr="003D4E1B" w:rsidRDefault="00014297">
      <w:pPr>
        <w:rPr>
          <w:rFonts w:ascii="Arial" w:hAnsi="Arial" w:cs="Arial"/>
          <w:sz w:val="24"/>
          <w:szCs w:val="24"/>
        </w:rPr>
      </w:pPr>
      <w:r w:rsidRPr="003D4E1B">
        <w:rPr>
          <w:rFonts w:ascii="Arial" w:hAnsi="Arial" w:cs="Arial"/>
          <w:sz w:val="24"/>
          <w:szCs w:val="24"/>
        </w:rPr>
        <w:tab/>
        <w:t>4.</w:t>
      </w:r>
      <w:r w:rsidRPr="003D4E1B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7CD3EAD1" w14:textId="77777777" w:rsidR="00014297" w:rsidRPr="003D4E1B" w:rsidRDefault="00014297">
      <w:pPr>
        <w:rPr>
          <w:rFonts w:ascii="Arial" w:hAnsi="Arial" w:cs="Arial"/>
        </w:rPr>
      </w:pPr>
      <w:r w:rsidRPr="003D4E1B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014297" w:rsidRPr="003D4E1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AB2"/>
    <w:rsid w:val="00014297"/>
    <w:rsid w:val="003D4E1B"/>
    <w:rsid w:val="00520B4F"/>
    <w:rsid w:val="00C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90F09F"/>
  <w14:defaultImageDpi w14:val="0"/>
  <w15:chartTrackingRefBased/>
  <w15:docId w15:val="{4EC2BDD9-C52D-4881-B39B-B0DD6339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F3D0A-20AC-41E2-89D6-586A4AFA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62F5A-2AE4-49CA-9654-CFC9B82F6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9CDA7-5D5C-45DA-9FE4-8222C73B9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2023-12-08T23:31:00Z</dcterms:created>
  <dcterms:modified xsi:type="dcterms:W3CDTF">2023-12-08T23:32:00Z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